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34746" w14:textId="77777777" w:rsidR="00C60067" w:rsidRDefault="00E810B6" w:rsidP="000D21C9">
      <w:pPr>
        <w:pStyle w:val="Title"/>
      </w:pPr>
      <w:bookmarkStart w:id="0" w:name="_GoBack"/>
      <w:bookmarkEnd w:id="0"/>
      <w:r>
        <w:t>I</w:t>
      </w:r>
      <w:r w:rsidR="00C60067">
        <w:t>TEM I</w:t>
      </w:r>
    </w:p>
    <w:p w14:paraId="671218C0" w14:textId="77777777" w:rsidR="00C60067" w:rsidRDefault="00C60067">
      <w:pPr>
        <w:widowControl w:val="0"/>
        <w:ind w:right="18"/>
        <w:jc w:val="center"/>
        <w:rPr>
          <w:rFonts w:ascii="Tahoma" w:hAnsi="Tahoma"/>
          <w:b/>
          <w:sz w:val="22"/>
        </w:rPr>
      </w:pPr>
    </w:p>
    <w:p w14:paraId="3C4C732A" w14:textId="77777777" w:rsidR="00C60067" w:rsidRDefault="00C60067">
      <w:pPr>
        <w:widowControl w:val="0"/>
        <w:ind w:right="18"/>
        <w:jc w:val="center"/>
        <w:outlineLvl w:val="0"/>
        <w:rPr>
          <w:rFonts w:ascii="Tahoma" w:hAnsi="Tahoma"/>
          <w:b/>
          <w:sz w:val="22"/>
        </w:rPr>
      </w:pPr>
      <w:r>
        <w:rPr>
          <w:rFonts w:ascii="Tahoma" w:hAnsi="Tahoma"/>
          <w:b/>
          <w:sz w:val="22"/>
        </w:rPr>
        <w:t>ELIGIBILITY AND PROPOSAL FORM</w:t>
      </w:r>
    </w:p>
    <w:p w14:paraId="5BEADDEF" w14:textId="26011E56" w:rsidR="00C60067" w:rsidRDefault="00641B2C">
      <w:pPr>
        <w:widowControl w:val="0"/>
        <w:ind w:right="18"/>
        <w:jc w:val="center"/>
        <w:outlineLvl w:val="0"/>
        <w:rPr>
          <w:rFonts w:ascii="Tahoma" w:hAnsi="Tahoma"/>
          <w:b/>
          <w:sz w:val="22"/>
        </w:rPr>
      </w:pPr>
      <w:r>
        <w:rPr>
          <w:rFonts w:ascii="Tahoma" w:hAnsi="Tahoma"/>
          <w:b/>
          <w:sz w:val="22"/>
        </w:rPr>
        <w:t xml:space="preserve">STC </w:t>
      </w:r>
      <w:r w:rsidR="003762B0">
        <w:rPr>
          <w:rFonts w:ascii="Tahoma" w:hAnsi="Tahoma"/>
          <w:b/>
          <w:sz w:val="22"/>
        </w:rPr>
        <w:t xml:space="preserve">RETAIL PACKAGE </w:t>
      </w:r>
      <w:r w:rsidR="006902B9">
        <w:rPr>
          <w:rFonts w:ascii="Tahoma" w:hAnsi="Tahoma"/>
          <w:b/>
          <w:sz w:val="22"/>
        </w:rPr>
        <w:t>2</w:t>
      </w:r>
      <w:r w:rsidR="003762B0">
        <w:rPr>
          <w:rFonts w:ascii="Tahoma" w:hAnsi="Tahoma"/>
          <w:b/>
          <w:sz w:val="22"/>
        </w:rPr>
        <w:t xml:space="preserve"> </w:t>
      </w:r>
      <w:r w:rsidR="00C60067">
        <w:rPr>
          <w:rFonts w:ascii="Tahoma" w:hAnsi="Tahoma"/>
          <w:b/>
          <w:sz w:val="22"/>
        </w:rPr>
        <w:t>CONCESSION</w:t>
      </w:r>
      <w:r w:rsidR="005F11A8">
        <w:rPr>
          <w:rFonts w:ascii="Tahoma" w:hAnsi="Tahoma"/>
          <w:b/>
          <w:sz w:val="22"/>
        </w:rPr>
        <w:t xml:space="preserve"> AGREEMENT</w:t>
      </w:r>
    </w:p>
    <w:p w14:paraId="5C510532" w14:textId="77777777" w:rsidR="00C60067" w:rsidRDefault="00C60067">
      <w:pPr>
        <w:widowControl w:val="0"/>
        <w:ind w:right="18"/>
        <w:jc w:val="center"/>
        <w:outlineLvl w:val="0"/>
        <w:rPr>
          <w:rFonts w:ascii="Tahoma" w:hAnsi="Tahoma"/>
          <w:b/>
          <w:sz w:val="22"/>
        </w:rPr>
      </w:pPr>
      <w:smartTag w:uri="urn:schemas-microsoft-com:office:smarttags" w:element="place">
        <w:smartTag w:uri="urn:schemas-microsoft-com:office:smarttags" w:element="PlaceName">
          <w:r>
            <w:rPr>
              <w:rFonts w:ascii="Tahoma" w:hAnsi="Tahoma"/>
              <w:b/>
              <w:sz w:val="22"/>
            </w:rPr>
            <w:t>ORLANDO</w:t>
          </w:r>
        </w:smartTag>
        <w:r>
          <w:rPr>
            <w:rFonts w:ascii="Tahoma" w:hAnsi="Tahoma"/>
            <w:b/>
            <w:sz w:val="22"/>
          </w:rPr>
          <w:t xml:space="preserve"> </w:t>
        </w:r>
        <w:smartTag w:uri="urn:schemas-microsoft-com:office:smarttags" w:element="PlaceName">
          <w:r>
            <w:rPr>
              <w:rFonts w:ascii="Tahoma" w:hAnsi="Tahoma"/>
              <w:b/>
              <w:sz w:val="22"/>
            </w:rPr>
            <w:t>INTERNATIONAL</w:t>
          </w:r>
        </w:smartTag>
        <w:r>
          <w:rPr>
            <w:rFonts w:ascii="Tahoma" w:hAnsi="Tahoma"/>
            <w:b/>
            <w:sz w:val="22"/>
          </w:rPr>
          <w:t xml:space="preserve"> </w:t>
        </w:r>
        <w:smartTag w:uri="urn:schemas-microsoft-com:office:smarttags" w:element="PlaceType">
          <w:r>
            <w:rPr>
              <w:rFonts w:ascii="Tahoma" w:hAnsi="Tahoma"/>
              <w:b/>
              <w:sz w:val="22"/>
            </w:rPr>
            <w:t>AIRPORT</w:t>
          </w:r>
        </w:smartTag>
      </w:smartTag>
    </w:p>
    <w:p w14:paraId="2B41342B" w14:textId="77777777" w:rsidR="00C60067" w:rsidRDefault="00C60067">
      <w:pPr>
        <w:widowControl w:val="0"/>
        <w:ind w:right="18"/>
        <w:jc w:val="center"/>
        <w:rPr>
          <w:rFonts w:ascii="Tahoma" w:hAnsi="Tahoma"/>
          <w:b/>
          <w:sz w:val="22"/>
        </w:rPr>
      </w:pPr>
    </w:p>
    <w:p w14:paraId="7F7B29C3" w14:textId="77777777" w:rsidR="00C60067" w:rsidRDefault="00C6006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outlineLvl w:val="0"/>
        <w:rPr>
          <w:rFonts w:ascii="Tahoma" w:hAnsi="Tahoma"/>
          <w:sz w:val="22"/>
        </w:rPr>
      </w:pPr>
      <w:r>
        <w:rPr>
          <w:rFonts w:ascii="Tahoma" w:hAnsi="Tahoma"/>
          <w:b/>
          <w:sz w:val="22"/>
          <w:u w:val="single"/>
        </w:rPr>
        <w:t>INSTRUCTIONS</w:t>
      </w:r>
    </w:p>
    <w:p w14:paraId="32FE1D5E" w14:textId="77777777" w:rsidR="00C60067" w:rsidRDefault="00C600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ahoma" w:hAnsi="Tahoma"/>
          <w:sz w:val="22"/>
        </w:rPr>
      </w:pPr>
    </w:p>
    <w:p w14:paraId="257B0C4A" w14:textId="3957EDDD" w:rsidR="00963B56" w:rsidRPr="00963B56" w:rsidRDefault="00C56797" w:rsidP="00963B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firstLine="720"/>
        <w:jc w:val="both"/>
        <w:rPr>
          <w:rFonts w:ascii="Tahoma" w:hAnsi="Tahoma"/>
          <w:sz w:val="22"/>
        </w:rPr>
      </w:pPr>
      <w:r>
        <w:rPr>
          <w:rFonts w:ascii="Tahoma" w:hAnsi="Tahoma"/>
          <w:sz w:val="22"/>
        </w:rPr>
        <w:t>Any person, firm</w:t>
      </w:r>
      <w:r w:rsidR="00355F21">
        <w:rPr>
          <w:rFonts w:ascii="Tahoma" w:hAnsi="Tahoma"/>
          <w:sz w:val="22"/>
        </w:rPr>
        <w:t>,</w:t>
      </w:r>
      <w:r w:rsidR="008F4914">
        <w:rPr>
          <w:rFonts w:ascii="Tahoma" w:hAnsi="Tahoma"/>
          <w:sz w:val="22"/>
        </w:rPr>
        <w:t xml:space="preserve"> partnership,</w:t>
      </w:r>
      <w:r w:rsidR="00355F21">
        <w:rPr>
          <w:rFonts w:ascii="Tahoma" w:hAnsi="Tahoma"/>
          <w:sz w:val="22"/>
        </w:rPr>
        <w:t xml:space="preserve"> </w:t>
      </w:r>
      <w:r>
        <w:rPr>
          <w:rFonts w:ascii="Tahoma" w:hAnsi="Tahoma"/>
          <w:sz w:val="22"/>
        </w:rPr>
        <w:t>corporation</w:t>
      </w:r>
      <w:r w:rsidR="008F4914">
        <w:rPr>
          <w:rFonts w:ascii="Tahoma" w:hAnsi="Tahoma"/>
          <w:sz w:val="22"/>
        </w:rPr>
        <w:t xml:space="preserve"> or limited liability company</w:t>
      </w:r>
      <w:r w:rsidR="00355F21">
        <w:rPr>
          <w:rFonts w:ascii="Tahoma" w:hAnsi="Tahoma"/>
          <w:sz w:val="22"/>
        </w:rPr>
        <w:t xml:space="preserve"> </w:t>
      </w:r>
      <w:r>
        <w:rPr>
          <w:rFonts w:ascii="Tahoma" w:hAnsi="Tahoma"/>
          <w:sz w:val="22"/>
        </w:rPr>
        <w:t xml:space="preserve">(“Proposer”) wishing to submit a Proposal </w:t>
      </w:r>
      <w:r w:rsidR="006902B9">
        <w:rPr>
          <w:rFonts w:ascii="Tahoma" w:hAnsi="Tahoma"/>
          <w:sz w:val="22"/>
        </w:rPr>
        <w:t>to operate this Retail</w:t>
      </w:r>
      <w:r w:rsidR="00F3016A" w:rsidRPr="00A37D3E">
        <w:rPr>
          <w:rFonts w:ascii="Tahoma" w:hAnsi="Tahoma"/>
          <w:sz w:val="22"/>
        </w:rPr>
        <w:t xml:space="preserve"> </w:t>
      </w:r>
      <w:r w:rsidR="006902B9">
        <w:rPr>
          <w:rFonts w:ascii="Tahoma" w:hAnsi="Tahoma"/>
          <w:sz w:val="22"/>
        </w:rPr>
        <w:t>C</w:t>
      </w:r>
      <w:r w:rsidRPr="00A37D3E">
        <w:rPr>
          <w:rFonts w:ascii="Tahoma" w:hAnsi="Tahoma"/>
          <w:sz w:val="22"/>
        </w:rPr>
        <w:t>oncession</w:t>
      </w:r>
      <w:r>
        <w:rPr>
          <w:rFonts w:ascii="Tahoma" w:hAnsi="Tahoma"/>
          <w:sz w:val="22"/>
        </w:rPr>
        <w:t xml:space="preserve"> </w:t>
      </w:r>
      <w:r w:rsidR="00383B23">
        <w:rPr>
          <w:rFonts w:ascii="Tahoma" w:hAnsi="Tahoma"/>
          <w:sz w:val="22"/>
        </w:rPr>
        <w:t xml:space="preserve">(the “Concession”) </w:t>
      </w:r>
      <w:r w:rsidR="006902B9">
        <w:rPr>
          <w:rFonts w:ascii="Tahoma" w:hAnsi="Tahoma"/>
          <w:sz w:val="22"/>
        </w:rPr>
        <w:t xml:space="preserve">located </w:t>
      </w:r>
      <w:r>
        <w:rPr>
          <w:rFonts w:ascii="Tahoma" w:hAnsi="Tahoma"/>
          <w:sz w:val="22"/>
        </w:rPr>
        <w:t xml:space="preserve">in the </w:t>
      </w:r>
      <w:r w:rsidR="001D4833">
        <w:rPr>
          <w:rFonts w:ascii="Tahoma" w:hAnsi="Tahoma"/>
          <w:sz w:val="22"/>
        </w:rPr>
        <w:t xml:space="preserve">South </w:t>
      </w:r>
      <w:r>
        <w:rPr>
          <w:rFonts w:ascii="Tahoma" w:hAnsi="Tahoma"/>
          <w:sz w:val="22"/>
        </w:rPr>
        <w:t>Terminal Complex</w:t>
      </w:r>
      <w:r w:rsidR="00642A70">
        <w:rPr>
          <w:rFonts w:ascii="Tahoma" w:hAnsi="Tahoma"/>
          <w:sz w:val="22"/>
        </w:rPr>
        <w:t xml:space="preserve"> </w:t>
      </w:r>
      <w:r>
        <w:rPr>
          <w:rFonts w:ascii="Tahoma" w:hAnsi="Tahoma"/>
          <w:sz w:val="22"/>
        </w:rPr>
        <w:t xml:space="preserve">at Orlando International Airport ("Airport") </w:t>
      </w:r>
      <w:r w:rsidR="00E00EA7">
        <w:rPr>
          <w:rFonts w:ascii="Tahoma" w:hAnsi="Tahoma"/>
          <w:sz w:val="22"/>
        </w:rPr>
        <w:t>pursuant to the</w:t>
      </w:r>
      <w:r w:rsidR="00E00EA7" w:rsidRPr="009D3DB0">
        <w:rPr>
          <w:rFonts w:ascii="Tahoma" w:hAnsi="Tahoma"/>
          <w:sz w:val="22"/>
        </w:rPr>
        <w:t xml:space="preserve"> </w:t>
      </w:r>
      <w:r w:rsidR="00641B2C">
        <w:rPr>
          <w:rFonts w:ascii="Tahoma" w:hAnsi="Tahoma"/>
          <w:sz w:val="22"/>
        </w:rPr>
        <w:t xml:space="preserve">STC </w:t>
      </w:r>
      <w:r w:rsidR="00200960">
        <w:rPr>
          <w:rFonts w:ascii="Tahoma" w:hAnsi="Tahoma"/>
          <w:sz w:val="22"/>
        </w:rPr>
        <w:t xml:space="preserve">Retail Package </w:t>
      </w:r>
      <w:r w:rsidR="006902B9">
        <w:rPr>
          <w:rFonts w:ascii="Tahoma" w:hAnsi="Tahoma"/>
          <w:sz w:val="22"/>
        </w:rPr>
        <w:t>2</w:t>
      </w:r>
      <w:r w:rsidR="00200960">
        <w:rPr>
          <w:rFonts w:ascii="Tahoma" w:hAnsi="Tahoma"/>
          <w:sz w:val="22"/>
        </w:rPr>
        <w:t xml:space="preserve"> </w:t>
      </w:r>
      <w:r w:rsidR="00E00EA7">
        <w:rPr>
          <w:rFonts w:ascii="Tahoma" w:hAnsi="Tahoma"/>
          <w:sz w:val="22"/>
        </w:rPr>
        <w:t>Concession Agreement (the “Concession Agreement”) (</w:t>
      </w:r>
      <w:r w:rsidR="00FB4B72" w:rsidRPr="001409FB">
        <w:rPr>
          <w:rFonts w:ascii="Tahoma" w:hAnsi="Tahoma"/>
          <w:sz w:val="22"/>
        </w:rPr>
        <w:t>Volume</w:t>
      </w:r>
      <w:r w:rsidR="009B1481" w:rsidRPr="001409FB">
        <w:rPr>
          <w:rFonts w:ascii="Tahoma" w:hAnsi="Tahoma"/>
          <w:sz w:val="22"/>
        </w:rPr>
        <w:t xml:space="preserve"> A</w:t>
      </w:r>
      <w:r w:rsidR="00355F21" w:rsidRPr="001409FB">
        <w:rPr>
          <w:rFonts w:ascii="Tahoma" w:hAnsi="Tahoma"/>
          <w:sz w:val="22"/>
        </w:rPr>
        <w:t xml:space="preserve">, </w:t>
      </w:r>
      <w:r w:rsidR="00E00EA7" w:rsidRPr="001409FB">
        <w:rPr>
          <w:rFonts w:ascii="Tahoma" w:hAnsi="Tahoma"/>
          <w:sz w:val="22"/>
        </w:rPr>
        <w:t xml:space="preserve">Item II) </w:t>
      </w:r>
      <w:r w:rsidRPr="001409FB">
        <w:rPr>
          <w:rFonts w:ascii="Tahoma" w:hAnsi="Tahoma"/>
          <w:sz w:val="22"/>
        </w:rPr>
        <w:t xml:space="preserve">must complete this form in full.  </w:t>
      </w:r>
      <w:r w:rsidR="00963B56" w:rsidRPr="001409FB">
        <w:rPr>
          <w:rFonts w:ascii="Tahoma" w:hAnsi="Tahoma"/>
          <w:sz w:val="22"/>
        </w:rPr>
        <w:t>This Eligibility and Proposal Form is provided in a writable format and must be completed, executed and submitted as the original document constituting your Proposal.  Please type all information on the form</w:t>
      </w:r>
      <w:r w:rsidR="00963B56">
        <w:rPr>
          <w:rFonts w:ascii="Tahoma" w:hAnsi="Tahoma"/>
          <w:sz w:val="22"/>
        </w:rPr>
        <w:t>, except signatures</w:t>
      </w:r>
      <w:r w:rsidR="00963B56" w:rsidRPr="006B3AF3">
        <w:rPr>
          <w:rFonts w:ascii="Tahoma" w:hAnsi="Tahoma"/>
          <w:sz w:val="22"/>
        </w:rPr>
        <w:t>.</w:t>
      </w:r>
      <w:r w:rsidR="00963B56" w:rsidRPr="006302ED">
        <w:rPr>
          <w:rFonts w:ascii="Tahoma" w:hAnsi="Tahoma"/>
          <w:b/>
          <w:sz w:val="22"/>
        </w:rPr>
        <w:t xml:space="preserve">  </w:t>
      </w:r>
      <w:r w:rsidR="00963B56">
        <w:rPr>
          <w:rFonts w:ascii="Tahoma" w:hAnsi="Tahoma"/>
          <w:sz w:val="22"/>
        </w:rPr>
        <w:t>This Eligibility and Proposal Form should be completed by the Proposer and, unless otherwise directed, each question shall be answered with respect to the Proposer. If any question or item requested is not applicable to the Proposer or the Proposal, please indicate by inserting “Not Applicable” or “N/A” where applicable.</w:t>
      </w:r>
    </w:p>
    <w:p w14:paraId="59580CE3" w14:textId="64B929B8" w:rsidR="002F68FE" w:rsidRDefault="006902B9" w:rsidP="004857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firstLine="720"/>
        <w:jc w:val="both"/>
        <w:rPr>
          <w:rFonts w:ascii="Tahoma" w:hAnsi="Tahoma"/>
          <w:sz w:val="22"/>
        </w:rPr>
      </w:pPr>
      <w:r w:rsidRPr="006302ED">
        <w:rPr>
          <w:rFonts w:ascii="Tahoma" w:hAnsi="Tahoma"/>
          <w:b/>
          <w:sz w:val="22"/>
        </w:rPr>
        <w:t xml:space="preserve">  </w:t>
      </w:r>
    </w:p>
    <w:p w14:paraId="40129CAA" w14:textId="705BFA84" w:rsidR="002F68FE" w:rsidRPr="005F7836" w:rsidRDefault="00C56797" w:rsidP="002F68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firstLine="720"/>
        <w:jc w:val="both"/>
        <w:rPr>
          <w:rFonts w:ascii="Tahoma" w:hAnsi="Tahoma"/>
          <w:b/>
          <w:sz w:val="22"/>
        </w:rPr>
      </w:pPr>
      <w:r w:rsidRPr="001E1B2B">
        <w:rPr>
          <w:rFonts w:ascii="Tahoma" w:hAnsi="Tahoma"/>
          <w:sz w:val="22"/>
        </w:rPr>
        <w:t>Us</w:t>
      </w:r>
      <w:r w:rsidR="00FE1A5B" w:rsidRPr="001E1B2B">
        <w:rPr>
          <w:rFonts w:ascii="Tahoma" w:hAnsi="Tahoma"/>
          <w:sz w:val="22"/>
        </w:rPr>
        <w:t>e additional pages as necessary</w:t>
      </w:r>
      <w:r w:rsidRPr="001E1B2B">
        <w:rPr>
          <w:rFonts w:ascii="Tahoma" w:hAnsi="Tahoma"/>
          <w:sz w:val="22"/>
        </w:rPr>
        <w:t xml:space="preserve"> and index the </w:t>
      </w:r>
      <w:r w:rsidR="003E3843" w:rsidRPr="001E1B2B">
        <w:rPr>
          <w:rFonts w:ascii="Tahoma" w:hAnsi="Tahoma"/>
          <w:sz w:val="22"/>
        </w:rPr>
        <w:t>response</w:t>
      </w:r>
      <w:r w:rsidR="008F14B8" w:rsidRPr="001E1B2B">
        <w:rPr>
          <w:rFonts w:ascii="Tahoma" w:hAnsi="Tahoma"/>
          <w:sz w:val="22"/>
        </w:rPr>
        <w:t>s</w:t>
      </w:r>
      <w:r w:rsidRPr="001E1B2B">
        <w:rPr>
          <w:rFonts w:ascii="Tahoma" w:hAnsi="Tahoma"/>
          <w:sz w:val="22"/>
        </w:rPr>
        <w:t xml:space="preserve"> to correspond to the section designations used in this Eligibility and Proposal Form, and cross reference on the form in the appropriate section where the response is provided</w:t>
      </w:r>
      <w:r w:rsidRPr="001409FB">
        <w:rPr>
          <w:rFonts w:ascii="Tahoma" w:hAnsi="Tahoma"/>
          <w:sz w:val="22"/>
        </w:rPr>
        <w:t>.</w:t>
      </w:r>
      <w:r w:rsidRPr="001409FB">
        <w:rPr>
          <w:rFonts w:ascii="Tahoma" w:hAnsi="Tahoma"/>
          <w:b/>
          <w:sz w:val="22"/>
        </w:rPr>
        <w:t xml:space="preserve">  </w:t>
      </w:r>
      <w:r w:rsidR="000C4372">
        <w:rPr>
          <w:rFonts w:ascii="Tahoma" w:hAnsi="Tahoma" w:cs="Tahoma"/>
          <w:sz w:val="22"/>
          <w:szCs w:val="22"/>
        </w:rPr>
        <w:t xml:space="preserve">The number of additional pages shall be limited to 25, excluding the Eligibility and Proposal Form, design renderings, financial information, and ACDBE joint venture information. </w:t>
      </w:r>
      <w:r w:rsidR="002F68FE" w:rsidRPr="001409FB">
        <w:rPr>
          <w:rFonts w:ascii="Tahoma" w:hAnsi="Tahoma"/>
          <w:sz w:val="22"/>
        </w:rPr>
        <w:t xml:space="preserve">  </w:t>
      </w:r>
    </w:p>
    <w:p w14:paraId="3C49493D" w14:textId="77777777" w:rsidR="00C56797" w:rsidRDefault="00C56797" w:rsidP="00C567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rPr>
          <w:rFonts w:ascii="Tahoma" w:hAnsi="Tahoma"/>
          <w:sz w:val="22"/>
        </w:rPr>
      </w:pPr>
    </w:p>
    <w:p w14:paraId="5E18394D" w14:textId="2E827307" w:rsidR="00732151" w:rsidRDefault="00C56797" w:rsidP="004857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Tahoma" w:hAnsi="Tahoma"/>
          <w:sz w:val="22"/>
        </w:rPr>
      </w:pPr>
      <w:r>
        <w:rPr>
          <w:rFonts w:ascii="Tahoma" w:hAnsi="Tahoma"/>
          <w:sz w:val="22"/>
        </w:rPr>
        <w:t xml:space="preserve">A Proposal will be considered irregular and may be rejected if such irregularity is determined, in the sole discretion of the </w:t>
      </w:r>
      <w:r w:rsidR="00FC2E63">
        <w:rPr>
          <w:rFonts w:ascii="Tahoma" w:hAnsi="Tahoma"/>
          <w:sz w:val="22"/>
        </w:rPr>
        <w:t xml:space="preserve">Greater Orlando </w:t>
      </w:r>
      <w:r w:rsidR="008A193B">
        <w:rPr>
          <w:rFonts w:ascii="Tahoma" w:hAnsi="Tahoma"/>
          <w:sz w:val="22"/>
        </w:rPr>
        <w:t>Aviation Authority</w:t>
      </w:r>
      <w:r w:rsidR="00FC2E63">
        <w:rPr>
          <w:rFonts w:ascii="Tahoma" w:hAnsi="Tahoma"/>
          <w:sz w:val="22"/>
        </w:rPr>
        <w:t xml:space="preserve"> (</w:t>
      </w:r>
      <w:r w:rsidR="00F64E40">
        <w:rPr>
          <w:rFonts w:ascii="Tahoma" w:hAnsi="Tahoma"/>
          <w:sz w:val="22"/>
        </w:rPr>
        <w:t>“</w:t>
      </w:r>
      <w:r w:rsidR="00FC2E63">
        <w:rPr>
          <w:rFonts w:ascii="Tahoma" w:hAnsi="Tahoma"/>
          <w:sz w:val="22"/>
        </w:rPr>
        <w:t>Aviation Authority</w:t>
      </w:r>
      <w:r w:rsidR="00F64E40">
        <w:rPr>
          <w:rFonts w:ascii="Tahoma" w:hAnsi="Tahoma"/>
          <w:sz w:val="22"/>
        </w:rPr>
        <w:t>”</w:t>
      </w:r>
      <w:r w:rsidR="00FC2E63">
        <w:rPr>
          <w:rFonts w:ascii="Tahoma" w:hAnsi="Tahoma"/>
          <w:sz w:val="22"/>
        </w:rPr>
        <w:t>)</w:t>
      </w:r>
      <w:r>
        <w:rPr>
          <w:rFonts w:ascii="Tahoma" w:hAnsi="Tahoma"/>
          <w:sz w:val="22"/>
        </w:rPr>
        <w:t xml:space="preserve">, to be a material defect, and if a Proposer does not </w:t>
      </w:r>
      <w:r w:rsidRPr="001409FB">
        <w:rPr>
          <w:rFonts w:ascii="Tahoma" w:hAnsi="Tahoma"/>
          <w:sz w:val="22"/>
        </w:rPr>
        <w:t>submit an</w:t>
      </w:r>
      <w:r w:rsidRPr="001409FB">
        <w:rPr>
          <w:rFonts w:ascii="Tahoma" w:hAnsi="Tahoma"/>
          <w:b/>
          <w:sz w:val="22"/>
        </w:rPr>
        <w:t xml:space="preserve"> </w:t>
      </w:r>
      <w:r w:rsidRPr="00B663F9">
        <w:rPr>
          <w:rFonts w:ascii="Tahoma" w:hAnsi="Tahoma"/>
          <w:sz w:val="22"/>
        </w:rPr>
        <w:t>original</w:t>
      </w:r>
      <w:r w:rsidRPr="001409FB">
        <w:rPr>
          <w:rFonts w:ascii="Tahoma" w:hAnsi="Tahoma"/>
          <w:sz w:val="22"/>
        </w:rPr>
        <w:t xml:space="preserve"> Eligibility and Proposal Form, completed and </w:t>
      </w:r>
      <w:r w:rsidR="003E3843" w:rsidRPr="001409FB">
        <w:rPr>
          <w:rFonts w:ascii="Tahoma" w:hAnsi="Tahoma"/>
          <w:sz w:val="22"/>
        </w:rPr>
        <w:t xml:space="preserve">properly </w:t>
      </w:r>
      <w:r w:rsidRPr="001409FB">
        <w:rPr>
          <w:rFonts w:ascii="Tahoma" w:hAnsi="Tahoma"/>
          <w:sz w:val="22"/>
        </w:rPr>
        <w:t xml:space="preserve">executed, </w:t>
      </w:r>
      <w:r w:rsidR="001A630E" w:rsidRPr="001409FB">
        <w:rPr>
          <w:rFonts w:ascii="Tahoma" w:hAnsi="Tahoma"/>
          <w:sz w:val="22"/>
        </w:rPr>
        <w:t>including</w:t>
      </w:r>
      <w:r w:rsidRPr="001409FB">
        <w:rPr>
          <w:rFonts w:ascii="Tahoma" w:hAnsi="Tahoma"/>
          <w:sz w:val="22"/>
        </w:rPr>
        <w:t xml:space="preserve"> original signatures</w:t>
      </w:r>
      <w:r w:rsidR="0075500D">
        <w:rPr>
          <w:rFonts w:ascii="Tahoma" w:hAnsi="Tahoma"/>
          <w:sz w:val="22"/>
        </w:rPr>
        <w:t xml:space="preserve"> (including Guarantor, if applicable)</w:t>
      </w:r>
      <w:r w:rsidR="00FC2E63">
        <w:rPr>
          <w:rFonts w:ascii="Tahoma" w:hAnsi="Tahoma"/>
          <w:sz w:val="22"/>
        </w:rPr>
        <w:t xml:space="preserve">, and if a Proposer proposes to sublease or assign </w:t>
      </w:r>
      <w:r w:rsidR="00732151">
        <w:rPr>
          <w:rFonts w:ascii="Tahoma" w:hAnsi="Tahoma"/>
          <w:sz w:val="22"/>
        </w:rPr>
        <w:t>all</w:t>
      </w:r>
      <w:r w:rsidR="001409FB">
        <w:rPr>
          <w:rFonts w:ascii="Tahoma" w:hAnsi="Tahoma"/>
          <w:sz w:val="22"/>
        </w:rPr>
        <w:t xml:space="preserve"> </w:t>
      </w:r>
      <w:r w:rsidR="00FC2E63">
        <w:rPr>
          <w:rFonts w:ascii="Tahoma" w:hAnsi="Tahoma"/>
          <w:sz w:val="22"/>
        </w:rPr>
        <w:t>of its rights under the Concession Agreement, to another person, firm or entity</w:t>
      </w:r>
      <w:r w:rsidRPr="00211844">
        <w:rPr>
          <w:rFonts w:ascii="Tahoma" w:hAnsi="Tahoma"/>
          <w:sz w:val="22"/>
        </w:rPr>
        <w:t xml:space="preserve">. </w:t>
      </w:r>
      <w:r>
        <w:rPr>
          <w:rFonts w:ascii="Tahoma" w:hAnsi="Tahoma"/>
          <w:sz w:val="22"/>
        </w:rPr>
        <w:t xml:space="preserve">Also, in the sole discretion of the </w:t>
      </w:r>
      <w:r w:rsidR="008A193B">
        <w:rPr>
          <w:rFonts w:ascii="Tahoma" w:hAnsi="Tahoma"/>
          <w:sz w:val="22"/>
        </w:rPr>
        <w:t>Aviation Authority</w:t>
      </w:r>
      <w:r>
        <w:rPr>
          <w:rFonts w:ascii="Tahoma" w:hAnsi="Tahoma"/>
          <w:sz w:val="22"/>
        </w:rPr>
        <w:t xml:space="preserve">, a Proposal may be rejected if the information provided is incomplete, inconsistent or not responsive, </w:t>
      </w:r>
      <w:r w:rsidR="00732151">
        <w:rPr>
          <w:rFonts w:ascii="Tahoma" w:hAnsi="Tahoma"/>
          <w:sz w:val="22"/>
        </w:rPr>
        <w:t>contains conditions</w:t>
      </w:r>
      <w:r>
        <w:rPr>
          <w:rFonts w:ascii="Tahoma" w:hAnsi="Tahoma"/>
          <w:sz w:val="22"/>
        </w:rPr>
        <w:t>, limitations</w:t>
      </w:r>
      <w:r w:rsidR="003A5672">
        <w:rPr>
          <w:rFonts w:ascii="Tahoma" w:hAnsi="Tahoma"/>
          <w:sz w:val="22"/>
        </w:rPr>
        <w:t>,</w:t>
      </w:r>
      <w:r>
        <w:rPr>
          <w:rFonts w:ascii="Tahoma" w:hAnsi="Tahoma"/>
          <w:sz w:val="22"/>
        </w:rPr>
        <w:t xml:space="preserve"> or unauthorized alternate proposals or fee structures</w:t>
      </w:r>
      <w:r w:rsidRPr="00473845">
        <w:rPr>
          <w:rFonts w:ascii="Tahoma" w:hAnsi="Tahoma"/>
          <w:sz w:val="22"/>
        </w:rPr>
        <w:t>, fails to include required certificat</w:t>
      </w:r>
      <w:r>
        <w:rPr>
          <w:rFonts w:ascii="Tahoma" w:hAnsi="Tahoma"/>
          <w:sz w:val="22"/>
        </w:rPr>
        <w:t>ion</w:t>
      </w:r>
      <w:r w:rsidRPr="00473845">
        <w:rPr>
          <w:rFonts w:ascii="Tahoma" w:hAnsi="Tahoma"/>
          <w:sz w:val="22"/>
        </w:rPr>
        <w:t>s or affidavits</w:t>
      </w:r>
      <w:r>
        <w:rPr>
          <w:rFonts w:ascii="Tahoma" w:hAnsi="Tahoma"/>
          <w:sz w:val="22"/>
        </w:rPr>
        <w:t xml:space="preserve">, or if a Proposer does not have the financial capability to operate the Concession. </w:t>
      </w:r>
    </w:p>
    <w:p w14:paraId="38332933" w14:textId="77777777" w:rsidR="00B663F9" w:rsidRDefault="00B663F9" w:rsidP="00B663F9">
      <w:pPr>
        <w:ind w:firstLine="720"/>
        <w:jc w:val="both"/>
        <w:rPr>
          <w:rFonts w:ascii="Tahoma" w:hAnsi="Tahoma" w:cs="Tahoma"/>
          <w:b/>
          <w:sz w:val="22"/>
          <w:szCs w:val="22"/>
        </w:rPr>
      </w:pPr>
    </w:p>
    <w:p w14:paraId="70B27F3C" w14:textId="1D6BF3A0" w:rsidR="00B611EC" w:rsidRPr="00485766" w:rsidRDefault="00B663F9" w:rsidP="00485766">
      <w:pPr>
        <w:ind w:firstLine="720"/>
        <w:jc w:val="both"/>
        <w:rPr>
          <w:rFonts w:ascii="Tahoma" w:hAnsi="Tahoma" w:cs="Tahoma"/>
          <w:sz w:val="22"/>
          <w:szCs w:val="22"/>
        </w:rPr>
      </w:pPr>
      <w:r>
        <w:rPr>
          <w:rFonts w:ascii="Tahoma" w:hAnsi="Tahoma" w:cs="Tahoma"/>
          <w:b/>
          <w:sz w:val="22"/>
          <w:szCs w:val="22"/>
        </w:rPr>
        <w:t>Please note, this concession opportunity is unique in that the successful Proposer will</w:t>
      </w:r>
      <w:r w:rsidRPr="00761745">
        <w:rPr>
          <w:rFonts w:ascii="Tahoma" w:hAnsi="Tahoma" w:cs="Tahoma"/>
          <w:b/>
          <w:sz w:val="22"/>
          <w:szCs w:val="22"/>
        </w:rPr>
        <w:t xml:space="preserve"> </w:t>
      </w:r>
      <w:r>
        <w:rPr>
          <w:rFonts w:ascii="Tahoma" w:hAnsi="Tahoma" w:cs="Tahoma"/>
          <w:b/>
          <w:sz w:val="22"/>
          <w:szCs w:val="22"/>
        </w:rPr>
        <w:t xml:space="preserve">be required to </w:t>
      </w:r>
      <w:r w:rsidRPr="00761745">
        <w:rPr>
          <w:rFonts w:ascii="Tahoma" w:hAnsi="Tahoma" w:cs="Tahoma"/>
          <w:b/>
          <w:sz w:val="22"/>
          <w:szCs w:val="22"/>
        </w:rPr>
        <w:t>pay to the Aviation Authority a</w:t>
      </w:r>
      <w:r>
        <w:rPr>
          <w:rFonts w:ascii="Tahoma" w:hAnsi="Tahoma" w:cs="Tahoma"/>
          <w:b/>
          <w:sz w:val="22"/>
          <w:szCs w:val="22"/>
        </w:rPr>
        <w:t>n</w:t>
      </w:r>
      <w:r w:rsidRPr="00761745">
        <w:rPr>
          <w:rFonts w:ascii="Tahoma" w:hAnsi="Tahoma" w:cs="Tahoma"/>
          <w:b/>
          <w:sz w:val="22"/>
          <w:szCs w:val="22"/>
        </w:rPr>
        <w:t xml:space="preserve"> </w:t>
      </w:r>
      <w:r>
        <w:rPr>
          <w:rFonts w:ascii="Tahoma" w:hAnsi="Tahoma" w:cs="Tahoma"/>
          <w:b/>
          <w:sz w:val="22"/>
          <w:szCs w:val="22"/>
        </w:rPr>
        <w:t>Infrastructure Contribution that will be used by the Aviation Authority to construct a portion of the Premises. The Infrastructure Contribution payment is described in more detail in Paragraph 4.c., of the Invitation and Article 7 of the Concession Agreement.</w:t>
      </w:r>
    </w:p>
    <w:p w14:paraId="0F2A7550" w14:textId="39684882" w:rsidR="00C60067" w:rsidRDefault="00C60067" w:rsidP="006C0670">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4"/>
        <w:jc w:val="both"/>
        <w:outlineLvl w:val="0"/>
        <w:rPr>
          <w:rFonts w:ascii="Tahoma" w:hAnsi="Tahoma"/>
          <w:sz w:val="22"/>
        </w:rPr>
      </w:pPr>
      <w:r>
        <w:rPr>
          <w:rFonts w:ascii="Tahoma" w:hAnsi="Tahoma"/>
          <w:b/>
          <w:sz w:val="22"/>
        </w:rPr>
        <w:lastRenderedPageBreak/>
        <w:t>PROPOSAL</w:t>
      </w:r>
    </w:p>
    <w:p w14:paraId="6AE33701" w14:textId="77777777" w:rsidR="00C60067" w:rsidRDefault="00C60067" w:rsidP="006C0670">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4"/>
        <w:jc w:val="both"/>
        <w:rPr>
          <w:rFonts w:ascii="Tahoma" w:hAnsi="Tahoma"/>
          <w:sz w:val="22"/>
        </w:rPr>
      </w:pPr>
    </w:p>
    <w:p w14:paraId="29C2235E" w14:textId="77777777" w:rsidR="00C60067" w:rsidRDefault="00C60067" w:rsidP="006C0670">
      <w:pPr>
        <w:keepNext/>
        <w:keepLines/>
        <w:numPr>
          <w:ilvl w:val="0"/>
          <w:numId w:val="12"/>
        </w:numPr>
        <w:tabs>
          <w:tab w:val="clear"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4"/>
        <w:jc w:val="both"/>
        <w:outlineLvl w:val="0"/>
        <w:rPr>
          <w:rFonts w:ascii="Tahoma" w:hAnsi="Tahoma"/>
          <w:b/>
          <w:sz w:val="22"/>
        </w:rPr>
      </w:pPr>
      <w:r>
        <w:rPr>
          <w:rFonts w:ascii="Tahoma" w:hAnsi="Tahoma"/>
          <w:b/>
          <w:sz w:val="22"/>
          <w:u w:val="single"/>
        </w:rPr>
        <w:t>Proposer</w:t>
      </w:r>
      <w:r>
        <w:rPr>
          <w:rFonts w:ascii="Tahoma" w:hAnsi="Tahoma"/>
          <w:b/>
          <w:sz w:val="22"/>
        </w:rPr>
        <w:t>.</w:t>
      </w:r>
    </w:p>
    <w:p w14:paraId="17D38652" w14:textId="77777777" w:rsidR="00C60067" w:rsidRDefault="00C60067" w:rsidP="006C0670">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4"/>
        <w:jc w:val="both"/>
        <w:rPr>
          <w:rFonts w:ascii="Tahoma" w:hAnsi="Tahoma"/>
          <w:sz w:val="22"/>
        </w:rPr>
      </w:pPr>
    </w:p>
    <w:p w14:paraId="28D4C1F8" w14:textId="77777777" w:rsidR="00C60067" w:rsidRPr="001A0F62" w:rsidRDefault="00C60067" w:rsidP="006C0670">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14" w:hanging="720"/>
        <w:jc w:val="both"/>
        <w:rPr>
          <w:rFonts w:ascii="Tahoma" w:hAnsi="Tahoma"/>
          <w:sz w:val="22"/>
        </w:rPr>
      </w:pPr>
      <w:r>
        <w:rPr>
          <w:rFonts w:ascii="Tahoma" w:hAnsi="Tahoma"/>
          <w:b/>
          <w:sz w:val="22"/>
        </w:rPr>
        <w:t>a</w:t>
      </w:r>
      <w:r>
        <w:rPr>
          <w:rFonts w:ascii="Tahoma" w:hAnsi="Tahoma"/>
          <w:sz w:val="22"/>
        </w:rPr>
        <w:t>.</w:t>
      </w:r>
      <w:r>
        <w:rPr>
          <w:rFonts w:ascii="Tahoma" w:hAnsi="Tahoma"/>
          <w:sz w:val="22"/>
        </w:rPr>
        <w:tab/>
        <w:t>Name:</w:t>
      </w:r>
      <w:r w:rsidR="001A0F62">
        <w:rPr>
          <w:rFonts w:ascii="Tahoma" w:hAnsi="Tahoma"/>
          <w:sz w:val="22"/>
        </w:rPr>
        <w:t xml:space="preserve"> </w:t>
      </w:r>
      <w:r w:rsidR="001A0F62">
        <w:rPr>
          <w:rFonts w:ascii="Tahoma" w:hAnsi="Tahoma"/>
          <w:sz w:val="22"/>
        </w:rPr>
        <w:fldChar w:fldCharType="begin">
          <w:ffData>
            <w:name w:val="Text1"/>
            <w:enabled/>
            <w:calcOnExit w:val="0"/>
            <w:textInput/>
          </w:ffData>
        </w:fldChar>
      </w:r>
      <w:bookmarkStart w:id="1" w:name="Text1"/>
      <w:r w:rsidR="001A0F62">
        <w:rPr>
          <w:rFonts w:ascii="Tahoma" w:hAnsi="Tahoma"/>
          <w:sz w:val="22"/>
        </w:rPr>
        <w:instrText xml:space="preserve"> FORMTEXT </w:instrText>
      </w:r>
      <w:r w:rsidR="001A0F62">
        <w:rPr>
          <w:rFonts w:ascii="Tahoma" w:hAnsi="Tahoma"/>
          <w:sz w:val="22"/>
        </w:rPr>
      </w:r>
      <w:r w:rsidR="001A0F62">
        <w:rPr>
          <w:rFonts w:ascii="Tahoma" w:hAnsi="Tahoma"/>
          <w:sz w:val="22"/>
        </w:rPr>
        <w:fldChar w:fldCharType="separate"/>
      </w:r>
      <w:r w:rsidR="00981967">
        <w:rPr>
          <w:rFonts w:ascii="Tahoma" w:hAnsi="Tahoma"/>
          <w:noProof/>
          <w:sz w:val="22"/>
        </w:rPr>
        <w:t> </w:t>
      </w:r>
      <w:r w:rsidR="00981967">
        <w:rPr>
          <w:rFonts w:ascii="Tahoma" w:hAnsi="Tahoma"/>
          <w:noProof/>
          <w:sz w:val="22"/>
        </w:rPr>
        <w:t> </w:t>
      </w:r>
      <w:r w:rsidR="00981967">
        <w:rPr>
          <w:rFonts w:ascii="Tahoma" w:hAnsi="Tahoma"/>
          <w:noProof/>
          <w:sz w:val="22"/>
        </w:rPr>
        <w:t> </w:t>
      </w:r>
      <w:r w:rsidR="00981967">
        <w:rPr>
          <w:rFonts w:ascii="Tahoma" w:hAnsi="Tahoma"/>
          <w:noProof/>
          <w:sz w:val="22"/>
        </w:rPr>
        <w:t> </w:t>
      </w:r>
      <w:r w:rsidR="00981967">
        <w:rPr>
          <w:rFonts w:ascii="Tahoma" w:hAnsi="Tahoma"/>
          <w:noProof/>
          <w:sz w:val="22"/>
        </w:rPr>
        <w:t> </w:t>
      </w:r>
      <w:r w:rsidR="001A0F62">
        <w:rPr>
          <w:rFonts w:ascii="Tahoma" w:hAnsi="Tahoma"/>
          <w:sz w:val="22"/>
        </w:rPr>
        <w:fldChar w:fldCharType="end"/>
      </w:r>
      <w:bookmarkEnd w:id="1"/>
    </w:p>
    <w:p w14:paraId="05221A31" w14:textId="77777777" w:rsidR="00C60067" w:rsidRDefault="00C60067" w:rsidP="006C0670">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4"/>
        <w:jc w:val="both"/>
        <w:rPr>
          <w:rFonts w:ascii="Tahoma" w:hAnsi="Tahoma"/>
          <w:sz w:val="22"/>
        </w:rPr>
      </w:pPr>
    </w:p>
    <w:p w14:paraId="08538E24" w14:textId="77777777" w:rsidR="00C60067" w:rsidRPr="001A0F62" w:rsidRDefault="00C6006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18" w:hanging="720"/>
        <w:jc w:val="both"/>
        <w:rPr>
          <w:rFonts w:ascii="Tahoma" w:hAnsi="Tahoma"/>
          <w:sz w:val="22"/>
        </w:rPr>
      </w:pPr>
      <w:r>
        <w:rPr>
          <w:rFonts w:ascii="Tahoma" w:hAnsi="Tahoma"/>
          <w:b/>
          <w:sz w:val="22"/>
        </w:rPr>
        <w:t>b</w:t>
      </w:r>
      <w:r>
        <w:rPr>
          <w:rFonts w:ascii="Tahoma" w:hAnsi="Tahoma"/>
          <w:sz w:val="22"/>
        </w:rPr>
        <w:t>.</w:t>
      </w:r>
      <w:r>
        <w:rPr>
          <w:rFonts w:ascii="Tahoma" w:hAnsi="Tahoma"/>
          <w:sz w:val="22"/>
        </w:rPr>
        <w:tab/>
        <w:t>Address:</w:t>
      </w:r>
      <w:r w:rsidR="001A0F62">
        <w:rPr>
          <w:rFonts w:ascii="Tahoma" w:hAnsi="Tahoma"/>
          <w:sz w:val="22"/>
        </w:rPr>
        <w:t xml:space="preserve"> </w:t>
      </w:r>
      <w:r w:rsidR="001A0F62">
        <w:rPr>
          <w:rFonts w:ascii="Tahoma" w:hAnsi="Tahoma"/>
          <w:sz w:val="22"/>
        </w:rPr>
        <w:fldChar w:fldCharType="begin">
          <w:ffData>
            <w:name w:val="Text2"/>
            <w:enabled/>
            <w:calcOnExit w:val="0"/>
            <w:textInput/>
          </w:ffData>
        </w:fldChar>
      </w:r>
      <w:bookmarkStart w:id="2" w:name="Text2"/>
      <w:r w:rsidR="001A0F62">
        <w:rPr>
          <w:rFonts w:ascii="Tahoma" w:hAnsi="Tahoma"/>
          <w:sz w:val="22"/>
        </w:rPr>
        <w:instrText xml:space="preserve"> FORMTEXT </w:instrText>
      </w:r>
      <w:r w:rsidR="001A0F62">
        <w:rPr>
          <w:rFonts w:ascii="Tahoma" w:hAnsi="Tahoma"/>
          <w:sz w:val="22"/>
        </w:rPr>
      </w:r>
      <w:r w:rsidR="001A0F62">
        <w:rPr>
          <w:rFonts w:ascii="Tahoma" w:hAnsi="Tahoma"/>
          <w:sz w:val="22"/>
        </w:rPr>
        <w:fldChar w:fldCharType="separate"/>
      </w:r>
      <w:r w:rsidR="00981967">
        <w:rPr>
          <w:rFonts w:ascii="Tahoma" w:hAnsi="Tahoma"/>
          <w:noProof/>
          <w:sz w:val="22"/>
        </w:rPr>
        <w:t> </w:t>
      </w:r>
      <w:r w:rsidR="00981967">
        <w:rPr>
          <w:rFonts w:ascii="Tahoma" w:hAnsi="Tahoma"/>
          <w:noProof/>
          <w:sz w:val="22"/>
        </w:rPr>
        <w:t> </w:t>
      </w:r>
      <w:r w:rsidR="00981967">
        <w:rPr>
          <w:rFonts w:ascii="Tahoma" w:hAnsi="Tahoma"/>
          <w:noProof/>
          <w:sz w:val="22"/>
        </w:rPr>
        <w:t> </w:t>
      </w:r>
      <w:r w:rsidR="00981967">
        <w:rPr>
          <w:rFonts w:ascii="Tahoma" w:hAnsi="Tahoma"/>
          <w:noProof/>
          <w:sz w:val="22"/>
        </w:rPr>
        <w:t> </w:t>
      </w:r>
      <w:r w:rsidR="00981967">
        <w:rPr>
          <w:rFonts w:ascii="Tahoma" w:hAnsi="Tahoma"/>
          <w:noProof/>
          <w:sz w:val="22"/>
        </w:rPr>
        <w:t> </w:t>
      </w:r>
      <w:r w:rsidR="001A0F62">
        <w:rPr>
          <w:rFonts w:ascii="Tahoma" w:hAnsi="Tahoma"/>
          <w:sz w:val="22"/>
        </w:rPr>
        <w:fldChar w:fldCharType="end"/>
      </w:r>
      <w:bookmarkEnd w:id="2"/>
    </w:p>
    <w:p w14:paraId="0880A15F" w14:textId="77777777" w:rsidR="00C60067" w:rsidRDefault="00C6006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rPr>
          <w:rFonts w:ascii="Tahoma" w:hAnsi="Tahoma"/>
          <w:sz w:val="22"/>
        </w:rPr>
      </w:pPr>
    </w:p>
    <w:p w14:paraId="49BB6605" w14:textId="77777777" w:rsidR="00B9711E" w:rsidRDefault="00C6006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18" w:hanging="720"/>
        <w:jc w:val="both"/>
        <w:rPr>
          <w:rFonts w:ascii="Tahoma" w:hAnsi="Tahoma"/>
          <w:sz w:val="22"/>
        </w:rPr>
      </w:pPr>
      <w:r>
        <w:rPr>
          <w:rFonts w:ascii="Tahoma" w:hAnsi="Tahoma"/>
          <w:b/>
          <w:sz w:val="22"/>
        </w:rPr>
        <w:t>c</w:t>
      </w:r>
      <w:r>
        <w:rPr>
          <w:rFonts w:ascii="Tahoma" w:hAnsi="Tahoma"/>
          <w:sz w:val="22"/>
        </w:rPr>
        <w:t>.</w:t>
      </w:r>
      <w:r>
        <w:rPr>
          <w:rFonts w:ascii="Tahoma" w:hAnsi="Tahoma"/>
          <w:sz w:val="22"/>
        </w:rPr>
        <w:tab/>
        <w:t>Contact Person and Title:</w:t>
      </w:r>
      <w:r w:rsidR="00B9578A">
        <w:rPr>
          <w:rFonts w:ascii="Tahoma" w:hAnsi="Tahoma"/>
          <w:sz w:val="22"/>
        </w:rPr>
        <w:t xml:space="preserve"> </w:t>
      </w:r>
      <w:r w:rsidR="00B9578A">
        <w:rPr>
          <w:rFonts w:ascii="Tahoma" w:hAnsi="Tahoma"/>
          <w:sz w:val="22"/>
        </w:rPr>
        <w:fldChar w:fldCharType="begin">
          <w:ffData>
            <w:name w:val="Text3"/>
            <w:enabled/>
            <w:calcOnExit w:val="0"/>
            <w:textInput/>
          </w:ffData>
        </w:fldChar>
      </w:r>
      <w:bookmarkStart w:id="3" w:name="Text3"/>
      <w:r w:rsidR="00B9578A">
        <w:rPr>
          <w:rFonts w:ascii="Tahoma" w:hAnsi="Tahoma"/>
          <w:sz w:val="22"/>
        </w:rPr>
        <w:instrText xml:space="preserve"> FORMTEXT </w:instrText>
      </w:r>
      <w:r w:rsidR="00B9578A">
        <w:rPr>
          <w:rFonts w:ascii="Tahoma" w:hAnsi="Tahoma"/>
          <w:sz w:val="22"/>
        </w:rPr>
      </w:r>
      <w:r w:rsidR="00B9578A">
        <w:rPr>
          <w:rFonts w:ascii="Tahoma" w:hAnsi="Tahoma"/>
          <w:sz w:val="22"/>
        </w:rPr>
        <w:fldChar w:fldCharType="separate"/>
      </w:r>
      <w:r w:rsidR="00981967">
        <w:rPr>
          <w:rFonts w:ascii="Tahoma" w:hAnsi="Tahoma"/>
          <w:noProof/>
          <w:sz w:val="22"/>
        </w:rPr>
        <w:t> </w:t>
      </w:r>
      <w:r w:rsidR="00981967">
        <w:rPr>
          <w:rFonts w:ascii="Tahoma" w:hAnsi="Tahoma"/>
          <w:noProof/>
          <w:sz w:val="22"/>
        </w:rPr>
        <w:t> </w:t>
      </w:r>
      <w:r w:rsidR="00981967">
        <w:rPr>
          <w:rFonts w:ascii="Tahoma" w:hAnsi="Tahoma"/>
          <w:noProof/>
          <w:sz w:val="22"/>
        </w:rPr>
        <w:t> </w:t>
      </w:r>
      <w:r w:rsidR="00981967">
        <w:rPr>
          <w:rFonts w:ascii="Tahoma" w:hAnsi="Tahoma"/>
          <w:noProof/>
          <w:sz w:val="22"/>
        </w:rPr>
        <w:t> </w:t>
      </w:r>
      <w:r w:rsidR="00981967">
        <w:rPr>
          <w:rFonts w:ascii="Tahoma" w:hAnsi="Tahoma"/>
          <w:noProof/>
          <w:sz w:val="22"/>
        </w:rPr>
        <w:t> </w:t>
      </w:r>
      <w:r w:rsidR="00B9578A">
        <w:rPr>
          <w:rFonts w:ascii="Tahoma" w:hAnsi="Tahoma"/>
          <w:sz w:val="22"/>
        </w:rPr>
        <w:fldChar w:fldCharType="end"/>
      </w:r>
      <w:bookmarkEnd w:id="3"/>
    </w:p>
    <w:p w14:paraId="3545A39C" w14:textId="77777777" w:rsidR="00FB4B72" w:rsidRDefault="00FB4B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18" w:hanging="720"/>
        <w:jc w:val="both"/>
        <w:rPr>
          <w:rFonts w:ascii="Tahoma" w:hAnsi="Tahoma"/>
          <w:sz w:val="22"/>
        </w:rPr>
      </w:pPr>
    </w:p>
    <w:p w14:paraId="4BA270B0" w14:textId="186602F7" w:rsidR="00C60067" w:rsidRDefault="00B9711E" w:rsidP="00B971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18" w:hanging="720"/>
        <w:jc w:val="both"/>
        <w:rPr>
          <w:rFonts w:ascii="Tahoma" w:hAnsi="Tahoma"/>
          <w:sz w:val="22"/>
        </w:rPr>
      </w:pPr>
      <w:r>
        <w:rPr>
          <w:rFonts w:ascii="Tahoma" w:hAnsi="Tahoma"/>
          <w:b/>
          <w:sz w:val="22"/>
        </w:rPr>
        <w:t>d.</w:t>
      </w:r>
      <w:r>
        <w:rPr>
          <w:rFonts w:ascii="Tahoma" w:hAnsi="Tahoma"/>
          <w:b/>
          <w:sz w:val="22"/>
        </w:rPr>
        <w:tab/>
      </w:r>
      <w:r w:rsidR="00C60067">
        <w:rPr>
          <w:rFonts w:ascii="Tahoma" w:hAnsi="Tahoma"/>
          <w:sz w:val="22"/>
        </w:rPr>
        <w:t>Telephone Numbers</w:t>
      </w:r>
      <w:r w:rsidR="00355F21">
        <w:rPr>
          <w:rFonts w:ascii="Tahoma" w:hAnsi="Tahoma"/>
          <w:sz w:val="22"/>
        </w:rPr>
        <w:t xml:space="preserve"> </w:t>
      </w:r>
      <w:r w:rsidR="008F4914">
        <w:rPr>
          <w:rFonts w:ascii="Tahoma" w:hAnsi="Tahoma"/>
          <w:sz w:val="22"/>
        </w:rPr>
        <w:t>and e-mail address</w:t>
      </w:r>
      <w:r w:rsidR="00C60067">
        <w:rPr>
          <w:rFonts w:ascii="Tahoma" w:hAnsi="Tahoma"/>
          <w:sz w:val="22"/>
        </w:rPr>
        <w:t xml:space="preserve"> of Contact Person:</w:t>
      </w:r>
    </w:p>
    <w:p w14:paraId="31C9E1AF" w14:textId="77777777" w:rsidR="00C60067" w:rsidRDefault="00C60067">
      <w:pPr>
        <w:widowControl w:val="0"/>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right="18"/>
        <w:jc w:val="both"/>
        <w:rPr>
          <w:rFonts w:ascii="Tahoma" w:hAnsi="Tahoma"/>
          <w:sz w:val="22"/>
        </w:rPr>
      </w:pPr>
    </w:p>
    <w:p w14:paraId="2C956E97" w14:textId="415EC5AC" w:rsidR="00C60067" w:rsidRDefault="00C60067" w:rsidP="00A56E29">
      <w:pPr>
        <w:widowControl w:val="0"/>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right="18"/>
        <w:jc w:val="both"/>
        <w:rPr>
          <w:rFonts w:ascii="Tahoma" w:hAnsi="Tahoma"/>
          <w:sz w:val="22"/>
        </w:rPr>
      </w:pPr>
      <w:r>
        <w:rPr>
          <w:rFonts w:ascii="Tahoma" w:hAnsi="Tahoma"/>
          <w:sz w:val="22"/>
        </w:rPr>
        <w:tab/>
        <w:t>Tel:</w:t>
      </w:r>
      <w:r w:rsidR="00B9578A">
        <w:rPr>
          <w:rFonts w:ascii="Tahoma" w:hAnsi="Tahoma"/>
          <w:sz w:val="22"/>
        </w:rPr>
        <w:t xml:space="preserve"> </w:t>
      </w:r>
      <w:r w:rsidR="00B9578A">
        <w:rPr>
          <w:rFonts w:ascii="Tahoma" w:hAnsi="Tahoma"/>
          <w:sz w:val="22"/>
        </w:rPr>
        <w:fldChar w:fldCharType="begin">
          <w:ffData>
            <w:name w:val="Text4"/>
            <w:enabled/>
            <w:calcOnExit w:val="0"/>
            <w:textInput/>
          </w:ffData>
        </w:fldChar>
      </w:r>
      <w:bookmarkStart w:id="4" w:name="Text4"/>
      <w:r w:rsidR="00B9578A">
        <w:rPr>
          <w:rFonts w:ascii="Tahoma" w:hAnsi="Tahoma"/>
          <w:sz w:val="22"/>
        </w:rPr>
        <w:instrText xml:space="preserve"> FORMTEXT </w:instrText>
      </w:r>
      <w:r w:rsidR="00B9578A">
        <w:rPr>
          <w:rFonts w:ascii="Tahoma" w:hAnsi="Tahoma"/>
          <w:sz w:val="22"/>
        </w:rPr>
      </w:r>
      <w:r w:rsidR="00B9578A">
        <w:rPr>
          <w:rFonts w:ascii="Tahoma" w:hAnsi="Tahoma"/>
          <w:sz w:val="22"/>
        </w:rPr>
        <w:fldChar w:fldCharType="separate"/>
      </w:r>
      <w:r w:rsidR="00981967">
        <w:rPr>
          <w:rFonts w:ascii="Tahoma" w:hAnsi="Tahoma"/>
          <w:noProof/>
          <w:sz w:val="22"/>
        </w:rPr>
        <w:t> </w:t>
      </w:r>
      <w:r w:rsidR="00981967">
        <w:rPr>
          <w:rFonts w:ascii="Tahoma" w:hAnsi="Tahoma"/>
          <w:noProof/>
          <w:sz w:val="22"/>
        </w:rPr>
        <w:t> </w:t>
      </w:r>
      <w:r w:rsidR="00981967">
        <w:rPr>
          <w:rFonts w:ascii="Tahoma" w:hAnsi="Tahoma"/>
          <w:noProof/>
          <w:sz w:val="22"/>
        </w:rPr>
        <w:t> </w:t>
      </w:r>
      <w:r w:rsidR="00981967">
        <w:rPr>
          <w:rFonts w:ascii="Tahoma" w:hAnsi="Tahoma"/>
          <w:noProof/>
          <w:sz w:val="22"/>
        </w:rPr>
        <w:t> </w:t>
      </w:r>
      <w:r w:rsidR="00981967">
        <w:rPr>
          <w:rFonts w:ascii="Tahoma" w:hAnsi="Tahoma"/>
          <w:noProof/>
          <w:sz w:val="22"/>
        </w:rPr>
        <w:t> </w:t>
      </w:r>
      <w:r w:rsidR="00B9578A">
        <w:rPr>
          <w:rFonts w:ascii="Tahoma" w:hAnsi="Tahoma"/>
          <w:sz w:val="22"/>
        </w:rPr>
        <w:fldChar w:fldCharType="end"/>
      </w:r>
      <w:bookmarkEnd w:id="4"/>
    </w:p>
    <w:p w14:paraId="7BC05F4F" w14:textId="77777777" w:rsidR="00355F21" w:rsidRDefault="00355F21">
      <w:pPr>
        <w:widowControl w:val="0"/>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right="18"/>
        <w:jc w:val="both"/>
        <w:rPr>
          <w:rFonts w:ascii="Tahoma" w:hAnsi="Tahoma"/>
          <w:sz w:val="22"/>
        </w:rPr>
      </w:pPr>
      <w:r>
        <w:rPr>
          <w:rFonts w:ascii="Tahoma" w:hAnsi="Tahoma"/>
          <w:sz w:val="22"/>
        </w:rPr>
        <w:tab/>
      </w:r>
    </w:p>
    <w:p w14:paraId="1E154C58" w14:textId="2DA98DB6" w:rsidR="00355F21" w:rsidRDefault="00355F21" w:rsidP="00B22370">
      <w:pPr>
        <w:widowControl w:val="0"/>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right="18"/>
        <w:jc w:val="both"/>
        <w:rPr>
          <w:rFonts w:ascii="Tahoma" w:hAnsi="Tahoma"/>
          <w:sz w:val="22"/>
          <w:u w:val="single"/>
        </w:rPr>
      </w:pPr>
      <w:r>
        <w:rPr>
          <w:rFonts w:ascii="Tahoma" w:hAnsi="Tahoma"/>
          <w:sz w:val="22"/>
        </w:rPr>
        <w:tab/>
      </w:r>
      <w:r w:rsidR="008F4914">
        <w:rPr>
          <w:rFonts w:ascii="Tahoma" w:hAnsi="Tahoma"/>
          <w:sz w:val="22"/>
        </w:rPr>
        <w:t>E-mail</w:t>
      </w:r>
      <w:r>
        <w:rPr>
          <w:rFonts w:ascii="Tahoma" w:hAnsi="Tahoma"/>
          <w:sz w:val="22"/>
        </w:rPr>
        <w:t>:</w:t>
      </w:r>
      <w:r w:rsidRPr="00355F21">
        <w:rPr>
          <w:rFonts w:ascii="Tahoma" w:hAnsi="Tahoma"/>
          <w:sz w:val="22"/>
        </w:rPr>
        <w:t xml:space="preserve"> </w:t>
      </w:r>
      <w:r>
        <w:rPr>
          <w:rFonts w:ascii="Tahoma" w:hAnsi="Tahoma"/>
          <w:sz w:val="22"/>
        </w:rPr>
        <w:fldChar w:fldCharType="begin">
          <w:ffData>
            <w:name w:val="Text5"/>
            <w:enabled/>
            <w:calcOnExit w:val="0"/>
            <w:textInput/>
          </w:ffData>
        </w:fldChar>
      </w:r>
      <w:r>
        <w:rPr>
          <w:rFonts w:ascii="Tahoma" w:hAnsi="Tahoma"/>
          <w:sz w:val="22"/>
        </w:rPr>
        <w:instrText xml:space="preserve"> FORMTEXT </w:instrText>
      </w:r>
      <w:r>
        <w:rPr>
          <w:rFonts w:ascii="Tahoma" w:hAnsi="Tahoma"/>
          <w:sz w:val="22"/>
        </w:rPr>
      </w:r>
      <w:r>
        <w:rPr>
          <w:rFonts w:ascii="Tahoma" w:hAnsi="Tahoma"/>
          <w:sz w:val="22"/>
        </w:rPr>
        <w:fldChar w:fldCharType="separate"/>
      </w:r>
      <w:r>
        <w:rPr>
          <w:rFonts w:ascii="Tahoma" w:hAnsi="Tahoma"/>
          <w:noProof/>
          <w:sz w:val="22"/>
        </w:rPr>
        <w:t> </w:t>
      </w:r>
      <w:r>
        <w:rPr>
          <w:rFonts w:ascii="Tahoma" w:hAnsi="Tahoma"/>
          <w:noProof/>
          <w:sz w:val="22"/>
        </w:rPr>
        <w:t> </w:t>
      </w:r>
      <w:r>
        <w:rPr>
          <w:rFonts w:ascii="Tahoma" w:hAnsi="Tahoma"/>
          <w:noProof/>
          <w:sz w:val="22"/>
        </w:rPr>
        <w:t> </w:t>
      </w:r>
      <w:r>
        <w:rPr>
          <w:rFonts w:ascii="Tahoma" w:hAnsi="Tahoma"/>
          <w:noProof/>
          <w:sz w:val="22"/>
        </w:rPr>
        <w:t> </w:t>
      </w:r>
      <w:r>
        <w:rPr>
          <w:rFonts w:ascii="Tahoma" w:hAnsi="Tahoma"/>
          <w:noProof/>
          <w:sz w:val="22"/>
        </w:rPr>
        <w:t> </w:t>
      </w:r>
      <w:r>
        <w:rPr>
          <w:rFonts w:ascii="Tahoma" w:hAnsi="Tahoma"/>
          <w:sz w:val="22"/>
        </w:rPr>
        <w:fldChar w:fldCharType="end"/>
      </w:r>
    </w:p>
    <w:p w14:paraId="321E7C26" w14:textId="77777777" w:rsidR="00C60067" w:rsidRDefault="00C6006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rPr>
          <w:rFonts w:ascii="Tahoma" w:hAnsi="Tahoma"/>
          <w:sz w:val="22"/>
        </w:rPr>
      </w:pPr>
    </w:p>
    <w:p w14:paraId="568D8FC6" w14:textId="77777777" w:rsidR="00C60067" w:rsidRDefault="00C6006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rPr>
          <w:rFonts w:ascii="Tahoma" w:hAnsi="Tahoma"/>
          <w:sz w:val="22"/>
          <w:u w:val="single"/>
        </w:rPr>
      </w:pPr>
      <w:r>
        <w:rPr>
          <w:rFonts w:ascii="Tahoma" w:hAnsi="Tahoma"/>
          <w:sz w:val="22"/>
        </w:rPr>
        <w:tab/>
      </w:r>
      <w:r>
        <w:rPr>
          <w:rFonts w:ascii="Tahoma" w:hAnsi="Tahoma"/>
          <w:sz w:val="22"/>
        </w:rPr>
        <w:tab/>
      </w:r>
      <w:r>
        <w:rPr>
          <w:rFonts w:ascii="Tahoma" w:hAnsi="Tahoma"/>
          <w:b/>
          <w:sz w:val="22"/>
        </w:rPr>
        <w:t>e</w:t>
      </w:r>
      <w:r>
        <w:rPr>
          <w:rFonts w:ascii="Tahoma" w:hAnsi="Tahoma"/>
          <w:sz w:val="22"/>
        </w:rPr>
        <w:t>.</w:t>
      </w:r>
      <w:r>
        <w:rPr>
          <w:rFonts w:ascii="Tahoma" w:hAnsi="Tahoma"/>
          <w:sz w:val="22"/>
        </w:rPr>
        <w:tab/>
        <w:t>Federal Employer Identification Number:</w:t>
      </w:r>
      <w:r w:rsidR="00B9578A">
        <w:rPr>
          <w:rFonts w:ascii="Tahoma" w:hAnsi="Tahoma"/>
          <w:sz w:val="22"/>
        </w:rPr>
        <w:t xml:space="preserve"> </w:t>
      </w:r>
      <w:r w:rsidR="00B9578A">
        <w:rPr>
          <w:rFonts w:ascii="Tahoma" w:hAnsi="Tahoma"/>
          <w:sz w:val="22"/>
        </w:rPr>
        <w:fldChar w:fldCharType="begin">
          <w:ffData>
            <w:name w:val="Text6"/>
            <w:enabled/>
            <w:calcOnExit w:val="0"/>
            <w:textInput/>
          </w:ffData>
        </w:fldChar>
      </w:r>
      <w:bookmarkStart w:id="5" w:name="Text6"/>
      <w:r w:rsidR="00B9578A">
        <w:rPr>
          <w:rFonts w:ascii="Tahoma" w:hAnsi="Tahoma"/>
          <w:sz w:val="22"/>
        </w:rPr>
        <w:instrText xml:space="preserve"> FORMTEXT </w:instrText>
      </w:r>
      <w:r w:rsidR="00B9578A">
        <w:rPr>
          <w:rFonts w:ascii="Tahoma" w:hAnsi="Tahoma"/>
          <w:sz w:val="22"/>
        </w:rPr>
      </w:r>
      <w:r w:rsidR="00B9578A">
        <w:rPr>
          <w:rFonts w:ascii="Tahoma" w:hAnsi="Tahoma"/>
          <w:sz w:val="22"/>
        </w:rPr>
        <w:fldChar w:fldCharType="separate"/>
      </w:r>
      <w:r w:rsidR="00981967">
        <w:rPr>
          <w:rFonts w:ascii="Tahoma" w:hAnsi="Tahoma"/>
          <w:noProof/>
          <w:sz w:val="22"/>
        </w:rPr>
        <w:t> </w:t>
      </w:r>
      <w:r w:rsidR="00981967">
        <w:rPr>
          <w:rFonts w:ascii="Tahoma" w:hAnsi="Tahoma"/>
          <w:noProof/>
          <w:sz w:val="22"/>
        </w:rPr>
        <w:t> </w:t>
      </w:r>
      <w:r w:rsidR="00981967">
        <w:rPr>
          <w:rFonts w:ascii="Tahoma" w:hAnsi="Tahoma"/>
          <w:noProof/>
          <w:sz w:val="22"/>
        </w:rPr>
        <w:t> </w:t>
      </w:r>
      <w:r w:rsidR="00981967">
        <w:rPr>
          <w:rFonts w:ascii="Tahoma" w:hAnsi="Tahoma"/>
          <w:noProof/>
          <w:sz w:val="22"/>
        </w:rPr>
        <w:t> </w:t>
      </w:r>
      <w:r w:rsidR="00981967">
        <w:rPr>
          <w:rFonts w:ascii="Tahoma" w:hAnsi="Tahoma"/>
          <w:noProof/>
          <w:sz w:val="22"/>
        </w:rPr>
        <w:t> </w:t>
      </w:r>
      <w:r w:rsidR="00B9578A">
        <w:rPr>
          <w:rFonts w:ascii="Tahoma" w:hAnsi="Tahoma"/>
          <w:sz w:val="22"/>
        </w:rPr>
        <w:fldChar w:fldCharType="end"/>
      </w:r>
      <w:bookmarkEnd w:id="5"/>
    </w:p>
    <w:p w14:paraId="0FD19432" w14:textId="77777777" w:rsidR="00C60067" w:rsidRDefault="00C6006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rPr>
          <w:rFonts w:ascii="Tahoma" w:hAnsi="Tahoma"/>
          <w:sz w:val="22"/>
        </w:rPr>
      </w:pPr>
    </w:p>
    <w:p w14:paraId="762EFFE7" w14:textId="5CAE4E17" w:rsidR="00C60067" w:rsidRDefault="00C6006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18"/>
        <w:jc w:val="both"/>
        <w:rPr>
          <w:rFonts w:ascii="Tahoma" w:hAnsi="Tahoma"/>
          <w:sz w:val="22"/>
          <w:u w:val="single"/>
        </w:rPr>
      </w:pPr>
      <w:r>
        <w:rPr>
          <w:rFonts w:ascii="Tahoma" w:hAnsi="Tahoma"/>
          <w:b/>
          <w:sz w:val="22"/>
        </w:rPr>
        <w:t>f</w:t>
      </w:r>
      <w:r>
        <w:rPr>
          <w:rFonts w:ascii="Tahoma" w:hAnsi="Tahoma"/>
          <w:sz w:val="22"/>
        </w:rPr>
        <w:t>.</w:t>
      </w:r>
      <w:r>
        <w:rPr>
          <w:rFonts w:ascii="Tahoma" w:hAnsi="Tahoma"/>
          <w:sz w:val="22"/>
        </w:rPr>
        <w:tab/>
        <w:t>Type of organization:</w:t>
      </w:r>
      <w:r w:rsidR="00B9578A">
        <w:rPr>
          <w:rFonts w:ascii="Tahoma" w:hAnsi="Tahoma"/>
          <w:sz w:val="22"/>
        </w:rPr>
        <w:t xml:space="preserve"> </w:t>
      </w:r>
      <w:r w:rsidR="00691D23">
        <w:rPr>
          <w:rFonts w:ascii="Tahoma" w:hAnsi="Tahoma"/>
          <w:sz w:val="22"/>
        </w:rPr>
        <w:t>(If the Proposer is owned in part by an ACDBE to meet the Aviation Authority’s ACDBE participation goal, please provide a fully executed copy of the Joint Venture Agreement, Operating Agreement or other agreement satisfactory to meet the requirements of the FAA Joint Venture Guidance.</w:t>
      </w:r>
      <w:r w:rsidR="006C0670">
        <w:rPr>
          <w:rFonts w:ascii="Tahoma" w:hAnsi="Tahoma"/>
          <w:sz w:val="22"/>
        </w:rPr>
        <w:t>)</w:t>
      </w:r>
    </w:p>
    <w:p w14:paraId="041C3489" w14:textId="77777777" w:rsidR="00C60067" w:rsidRDefault="00C6006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rPr>
          <w:rFonts w:ascii="Tahoma" w:hAnsi="Tahoma"/>
          <w:sz w:val="22"/>
        </w:rPr>
      </w:pPr>
    </w:p>
    <w:p w14:paraId="491829BC" w14:textId="77777777" w:rsidR="00C60067" w:rsidRDefault="00C60067" w:rsidP="00F41F3C">
      <w:pPr>
        <w:pStyle w:val="BlockText"/>
        <w:widowControl w:val="0"/>
        <w:tabs>
          <w:tab w:val="clear" w:pos="7920"/>
        </w:tabs>
        <w:ind w:left="2880" w:right="0" w:hanging="1440"/>
        <w:rPr>
          <w:rFonts w:ascii="Tahoma" w:hAnsi="Tahoma"/>
          <w:sz w:val="22"/>
        </w:rPr>
      </w:pPr>
      <w:r>
        <w:rPr>
          <w:rFonts w:ascii="Tahoma" w:hAnsi="Tahoma"/>
          <w:sz w:val="22"/>
        </w:rPr>
        <w:tab/>
      </w:r>
      <w:r w:rsidR="00E338F9">
        <w:rPr>
          <w:rFonts w:ascii="Tahoma" w:hAnsi="Tahoma" w:cs="Tahoma"/>
          <w:sz w:val="22"/>
        </w:rPr>
        <w:t>ο</w:t>
      </w:r>
      <w:r>
        <w:rPr>
          <w:rFonts w:ascii="Tahoma" w:hAnsi="Tahoma"/>
          <w:sz w:val="22"/>
        </w:rPr>
        <w:tab/>
        <w:t>Corporation - Please give State where incorporated and year of incorporation:</w:t>
      </w:r>
    </w:p>
    <w:p w14:paraId="3F05F374" w14:textId="77777777" w:rsidR="000853D2" w:rsidRDefault="000853D2">
      <w:pPr>
        <w:pStyle w:val="BlockText"/>
        <w:widowControl w:val="0"/>
        <w:tabs>
          <w:tab w:val="clear" w:pos="7920"/>
        </w:tabs>
        <w:ind w:left="2880" w:right="0" w:hanging="1440"/>
        <w:rPr>
          <w:rFonts w:ascii="Tahoma" w:hAnsi="Tahoma"/>
          <w:sz w:val="22"/>
        </w:rPr>
      </w:pPr>
    </w:p>
    <w:p w14:paraId="62598108" w14:textId="5BBD4B0F" w:rsidR="00C60067" w:rsidRDefault="00C60067">
      <w:pPr>
        <w:widowControl w:val="0"/>
        <w:tabs>
          <w:tab w:val="left" w:pos="0"/>
          <w:tab w:val="left" w:pos="720"/>
          <w:tab w:val="left" w:pos="1440"/>
          <w:tab w:val="left" w:pos="2160"/>
          <w:tab w:val="left" w:pos="2880"/>
          <w:tab w:val="left" w:pos="3600"/>
          <w:tab w:val="left" w:pos="4320"/>
          <w:tab w:val="left" w:pos="5040"/>
          <w:tab w:val="left" w:pos="5760"/>
          <w:tab w:val="left" w:pos="6120"/>
          <w:tab w:val="left" w:pos="7200"/>
          <w:tab w:val="left" w:pos="7920"/>
          <w:tab w:val="left" w:pos="8640"/>
          <w:tab w:val="left" w:pos="9360"/>
        </w:tabs>
        <w:ind w:left="3600" w:right="18" w:hanging="1440"/>
        <w:jc w:val="both"/>
        <w:rPr>
          <w:rFonts w:ascii="Tahoma" w:hAnsi="Tahoma"/>
          <w:sz w:val="22"/>
          <w:u w:val="single"/>
        </w:rPr>
      </w:pPr>
      <w:r>
        <w:rPr>
          <w:rFonts w:ascii="Tahoma" w:hAnsi="Tahoma"/>
          <w:sz w:val="22"/>
        </w:rPr>
        <w:tab/>
      </w:r>
      <w:r>
        <w:rPr>
          <w:rFonts w:ascii="Tahoma" w:hAnsi="Tahoma"/>
          <w:sz w:val="22"/>
        </w:rPr>
        <w:tab/>
        <w:t>State:</w:t>
      </w:r>
      <w:r w:rsidR="00B9578A">
        <w:rPr>
          <w:rFonts w:ascii="Tahoma" w:hAnsi="Tahoma"/>
          <w:sz w:val="22"/>
        </w:rPr>
        <w:t xml:space="preserve"> </w:t>
      </w:r>
      <w:r w:rsidR="00B9578A">
        <w:rPr>
          <w:rFonts w:ascii="Tahoma" w:hAnsi="Tahoma"/>
          <w:sz w:val="22"/>
        </w:rPr>
        <w:fldChar w:fldCharType="begin">
          <w:ffData>
            <w:name w:val="Text8"/>
            <w:enabled/>
            <w:calcOnExit w:val="0"/>
            <w:textInput/>
          </w:ffData>
        </w:fldChar>
      </w:r>
      <w:bookmarkStart w:id="6" w:name="Text8"/>
      <w:r w:rsidR="00B9578A">
        <w:rPr>
          <w:rFonts w:ascii="Tahoma" w:hAnsi="Tahoma"/>
          <w:sz w:val="22"/>
        </w:rPr>
        <w:instrText xml:space="preserve"> FORMTEXT </w:instrText>
      </w:r>
      <w:r w:rsidR="00B9578A">
        <w:rPr>
          <w:rFonts w:ascii="Tahoma" w:hAnsi="Tahoma"/>
          <w:sz w:val="22"/>
        </w:rPr>
      </w:r>
      <w:r w:rsidR="00B9578A">
        <w:rPr>
          <w:rFonts w:ascii="Tahoma" w:hAnsi="Tahoma"/>
          <w:sz w:val="22"/>
        </w:rPr>
        <w:fldChar w:fldCharType="separate"/>
      </w:r>
      <w:r w:rsidR="00981967">
        <w:rPr>
          <w:rFonts w:ascii="Tahoma" w:hAnsi="Tahoma"/>
          <w:noProof/>
          <w:sz w:val="22"/>
        </w:rPr>
        <w:t> </w:t>
      </w:r>
      <w:r w:rsidR="00981967">
        <w:rPr>
          <w:rFonts w:ascii="Tahoma" w:hAnsi="Tahoma"/>
          <w:noProof/>
          <w:sz w:val="22"/>
        </w:rPr>
        <w:t> </w:t>
      </w:r>
      <w:r w:rsidR="00981967">
        <w:rPr>
          <w:rFonts w:ascii="Tahoma" w:hAnsi="Tahoma"/>
          <w:noProof/>
          <w:sz w:val="22"/>
        </w:rPr>
        <w:t> </w:t>
      </w:r>
      <w:r w:rsidR="00981967">
        <w:rPr>
          <w:rFonts w:ascii="Tahoma" w:hAnsi="Tahoma"/>
          <w:noProof/>
          <w:sz w:val="22"/>
        </w:rPr>
        <w:t> </w:t>
      </w:r>
      <w:r w:rsidR="00981967">
        <w:rPr>
          <w:rFonts w:ascii="Tahoma" w:hAnsi="Tahoma"/>
          <w:noProof/>
          <w:sz w:val="22"/>
        </w:rPr>
        <w:t> </w:t>
      </w:r>
      <w:r w:rsidR="00B9578A">
        <w:rPr>
          <w:rFonts w:ascii="Tahoma" w:hAnsi="Tahoma"/>
          <w:sz w:val="22"/>
        </w:rPr>
        <w:fldChar w:fldCharType="end"/>
      </w:r>
      <w:bookmarkEnd w:id="6"/>
      <w:r>
        <w:rPr>
          <w:rFonts w:ascii="Tahoma" w:hAnsi="Tahoma"/>
          <w:sz w:val="22"/>
        </w:rPr>
        <w:tab/>
        <w:t>Year of Incorporation</w:t>
      </w:r>
      <w:r w:rsidR="00B663F9">
        <w:rPr>
          <w:rFonts w:ascii="Tahoma" w:hAnsi="Tahoma"/>
          <w:sz w:val="22"/>
        </w:rPr>
        <w:t>:</w:t>
      </w:r>
      <w:r w:rsidR="00B9578A">
        <w:rPr>
          <w:rFonts w:ascii="Tahoma" w:hAnsi="Tahoma"/>
          <w:sz w:val="22"/>
        </w:rPr>
        <w:t xml:space="preserve"> </w:t>
      </w:r>
      <w:r w:rsidR="00B9578A">
        <w:rPr>
          <w:rFonts w:ascii="Tahoma" w:hAnsi="Tahoma"/>
          <w:sz w:val="22"/>
        </w:rPr>
        <w:fldChar w:fldCharType="begin">
          <w:ffData>
            <w:name w:val="Text9"/>
            <w:enabled/>
            <w:calcOnExit w:val="0"/>
            <w:textInput/>
          </w:ffData>
        </w:fldChar>
      </w:r>
      <w:bookmarkStart w:id="7" w:name="Text9"/>
      <w:r w:rsidR="00B9578A">
        <w:rPr>
          <w:rFonts w:ascii="Tahoma" w:hAnsi="Tahoma"/>
          <w:sz w:val="22"/>
        </w:rPr>
        <w:instrText xml:space="preserve"> FORMTEXT </w:instrText>
      </w:r>
      <w:r w:rsidR="00B9578A">
        <w:rPr>
          <w:rFonts w:ascii="Tahoma" w:hAnsi="Tahoma"/>
          <w:sz w:val="22"/>
        </w:rPr>
      </w:r>
      <w:r w:rsidR="00B9578A">
        <w:rPr>
          <w:rFonts w:ascii="Tahoma" w:hAnsi="Tahoma"/>
          <w:sz w:val="22"/>
        </w:rPr>
        <w:fldChar w:fldCharType="separate"/>
      </w:r>
      <w:r w:rsidR="00981967">
        <w:rPr>
          <w:rFonts w:ascii="Tahoma" w:hAnsi="Tahoma"/>
          <w:noProof/>
          <w:sz w:val="22"/>
        </w:rPr>
        <w:t> </w:t>
      </w:r>
      <w:r w:rsidR="00981967">
        <w:rPr>
          <w:rFonts w:ascii="Tahoma" w:hAnsi="Tahoma"/>
          <w:noProof/>
          <w:sz w:val="22"/>
        </w:rPr>
        <w:t> </w:t>
      </w:r>
      <w:r w:rsidR="00981967">
        <w:rPr>
          <w:rFonts w:ascii="Tahoma" w:hAnsi="Tahoma"/>
          <w:noProof/>
          <w:sz w:val="22"/>
        </w:rPr>
        <w:t> </w:t>
      </w:r>
      <w:r w:rsidR="00981967">
        <w:rPr>
          <w:rFonts w:ascii="Tahoma" w:hAnsi="Tahoma"/>
          <w:noProof/>
          <w:sz w:val="22"/>
        </w:rPr>
        <w:t> </w:t>
      </w:r>
      <w:r w:rsidR="00981967">
        <w:rPr>
          <w:rFonts w:ascii="Tahoma" w:hAnsi="Tahoma"/>
          <w:noProof/>
          <w:sz w:val="22"/>
        </w:rPr>
        <w:t> </w:t>
      </w:r>
      <w:r w:rsidR="00B9578A">
        <w:rPr>
          <w:rFonts w:ascii="Tahoma" w:hAnsi="Tahoma"/>
          <w:sz w:val="22"/>
        </w:rPr>
        <w:fldChar w:fldCharType="end"/>
      </w:r>
      <w:bookmarkEnd w:id="7"/>
    </w:p>
    <w:p w14:paraId="1EB7EC38" w14:textId="77777777" w:rsidR="00C60067" w:rsidRDefault="00C6006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rPr>
          <w:rFonts w:ascii="Tahoma" w:hAnsi="Tahoma"/>
          <w:sz w:val="22"/>
        </w:rPr>
      </w:pPr>
      <w:r>
        <w:rPr>
          <w:rFonts w:ascii="Tahoma" w:hAnsi="Tahoma"/>
          <w:sz w:val="22"/>
        </w:rPr>
        <w:tab/>
      </w:r>
      <w:r>
        <w:rPr>
          <w:rFonts w:ascii="Tahoma" w:hAnsi="Tahoma"/>
          <w:sz w:val="22"/>
        </w:rPr>
        <w:tab/>
      </w:r>
      <w:r>
        <w:rPr>
          <w:rFonts w:ascii="Tahoma" w:hAnsi="Tahoma"/>
          <w:sz w:val="22"/>
        </w:rPr>
        <w:tab/>
      </w:r>
    </w:p>
    <w:p w14:paraId="10EDF1CB" w14:textId="77777777" w:rsidR="00C60067" w:rsidRDefault="00C6006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rPr>
          <w:rFonts w:ascii="Tahoma" w:hAnsi="Tahoma"/>
          <w:sz w:val="22"/>
        </w:rPr>
      </w:pPr>
      <w:r>
        <w:rPr>
          <w:rFonts w:ascii="Tahoma" w:hAnsi="Tahoma"/>
          <w:sz w:val="22"/>
        </w:rPr>
        <w:tab/>
      </w:r>
      <w:r>
        <w:rPr>
          <w:rFonts w:ascii="Tahoma" w:hAnsi="Tahoma"/>
          <w:sz w:val="22"/>
        </w:rPr>
        <w:tab/>
      </w:r>
      <w:r>
        <w:rPr>
          <w:rFonts w:ascii="Tahoma" w:hAnsi="Tahoma"/>
          <w:sz w:val="22"/>
        </w:rPr>
        <w:tab/>
      </w:r>
      <w:r w:rsidR="00394400">
        <w:rPr>
          <w:rFonts w:ascii="Tahoma" w:hAnsi="Tahoma" w:cs="Tahoma"/>
          <w:sz w:val="22"/>
        </w:rPr>
        <w:t>ο</w:t>
      </w:r>
      <w:r>
        <w:rPr>
          <w:rFonts w:ascii="Tahoma" w:hAnsi="Tahoma"/>
          <w:sz w:val="22"/>
        </w:rPr>
        <w:tab/>
        <w:t>If a corporation, is the stock publicly traded?</w:t>
      </w:r>
    </w:p>
    <w:p w14:paraId="1361BD3C" w14:textId="77777777" w:rsidR="000853D2" w:rsidRDefault="000853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rPr>
          <w:rFonts w:ascii="Tahoma" w:hAnsi="Tahoma"/>
          <w:sz w:val="22"/>
        </w:rPr>
      </w:pPr>
    </w:p>
    <w:p w14:paraId="27A55B06" w14:textId="77777777" w:rsidR="00C60067" w:rsidRDefault="00B957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right="18"/>
        <w:jc w:val="both"/>
        <w:rPr>
          <w:rFonts w:ascii="Tahoma" w:hAnsi="Tahoma"/>
          <w:sz w:val="22"/>
        </w:rPr>
      </w:pPr>
      <w:r>
        <w:rPr>
          <w:rFonts w:ascii="Tahoma" w:hAnsi="Tahoma"/>
          <w:sz w:val="22"/>
        </w:rPr>
        <w:fldChar w:fldCharType="begin">
          <w:ffData>
            <w:name w:val="Check1"/>
            <w:enabled/>
            <w:calcOnExit w:val="0"/>
            <w:checkBox>
              <w:sizeAuto/>
              <w:default w:val="0"/>
            </w:checkBox>
          </w:ffData>
        </w:fldChar>
      </w:r>
      <w:bookmarkStart w:id="8" w:name="Check1"/>
      <w:r>
        <w:rPr>
          <w:rFonts w:ascii="Tahoma" w:hAnsi="Tahoma"/>
          <w:sz w:val="22"/>
        </w:rPr>
        <w:instrText xml:space="preserve"> FORMCHECKBOX </w:instrText>
      </w:r>
      <w:r w:rsidR="00485766">
        <w:rPr>
          <w:rFonts w:ascii="Tahoma" w:hAnsi="Tahoma"/>
          <w:sz w:val="22"/>
        </w:rPr>
      </w:r>
      <w:r w:rsidR="00485766">
        <w:rPr>
          <w:rFonts w:ascii="Tahoma" w:hAnsi="Tahoma"/>
          <w:sz w:val="22"/>
        </w:rPr>
        <w:fldChar w:fldCharType="separate"/>
      </w:r>
      <w:r>
        <w:rPr>
          <w:rFonts w:ascii="Tahoma" w:hAnsi="Tahoma"/>
          <w:sz w:val="22"/>
        </w:rPr>
        <w:fldChar w:fldCharType="end"/>
      </w:r>
      <w:bookmarkEnd w:id="8"/>
      <w:r w:rsidR="00C60067">
        <w:rPr>
          <w:rFonts w:ascii="Tahoma" w:hAnsi="Tahoma"/>
          <w:sz w:val="22"/>
        </w:rPr>
        <w:t xml:space="preserve">  Yes</w:t>
      </w:r>
      <w:r w:rsidR="00C60067">
        <w:rPr>
          <w:rFonts w:ascii="Tahoma" w:hAnsi="Tahoma"/>
          <w:sz w:val="22"/>
        </w:rPr>
        <w:tab/>
      </w:r>
      <w:r>
        <w:rPr>
          <w:rFonts w:ascii="Tahoma" w:hAnsi="Tahoma"/>
          <w:sz w:val="22"/>
        </w:rPr>
        <w:fldChar w:fldCharType="begin">
          <w:ffData>
            <w:name w:val="Check2"/>
            <w:enabled/>
            <w:calcOnExit w:val="0"/>
            <w:checkBox>
              <w:sizeAuto/>
              <w:default w:val="0"/>
            </w:checkBox>
          </w:ffData>
        </w:fldChar>
      </w:r>
      <w:bookmarkStart w:id="9" w:name="Check2"/>
      <w:r>
        <w:rPr>
          <w:rFonts w:ascii="Tahoma" w:hAnsi="Tahoma"/>
          <w:sz w:val="22"/>
        </w:rPr>
        <w:instrText xml:space="preserve"> FORMCHECKBOX </w:instrText>
      </w:r>
      <w:r w:rsidR="00485766">
        <w:rPr>
          <w:rFonts w:ascii="Tahoma" w:hAnsi="Tahoma"/>
          <w:sz w:val="22"/>
        </w:rPr>
      </w:r>
      <w:r w:rsidR="00485766">
        <w:rPr>
          <w:rFonts w:ascii="Tahoma" w:hAnsi="Tahoma"/>
          <w:sz w:val="22"/>
        </w:rPr>
        <w:fldChar w:fldCharType="separate"/>
      </w:r>
      <w:r>
        <w:rPr>
          <w:rFonts w:ascii="Tahoma" w:hAnsi="Tahoma"/>
          <w:sz w:val="22"/>
        </w:rPr>
        <w:fldChar w:fldCharType="end"/>
      </w:r>
      <w:bookmarkEnd w:id="9"/>
      <w:r w:rsidR="00C60067">
        <w:rPr>
          <w:rFonts w:ascii="Tahoma" w:hAnsi="Tahoma"/>
          <w:sz w:val="22"/>
        </w:rPr>
        <w:t xml:space="preserve">  No</w:t>
      </w:r>
    </w:p>
    <w:p w14:paraId="0DA1BFD0" w14:textId="77777777" w:rsidR="00C60067" w:rsidRDefault="00C6006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right="18"/>
        <w:jc w:val="both"/>
        <w:rPr>
          <w:rFonts w:ascii="Tahoma" w:hAnsi="Tahoma"/>
          <w:sz w:val="22"/>
        </w:rPr>
      </w:pPr>
    </w:p>
    <w:p w14:paraId="11483EBF" w14:textId="77777777" w:rsidR="00C60067" w:rsidRDefault="00394400" w:rsidP="003944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right="18" w:hanging="720"/>
        <w:jc w:val="both"/>
        <w:rPr>
          <w:rFonts w:ascii="Tahoma" w:hAnsi="Tahoma"/>
          <w:sz w:val="22"/>
          <w:u w:val="single"/>
        </w:rPr>
      </w:pPr>
      <w:r>
        <w:rPr>
          <w:rFonts w:ascii="Tahoma" w:hAnsi="Tahoma" w:cs="Tahoma"/>
          <w:sz w:val="22"/>
        </w:rPr>
        <w:t>ο</w:t>
      </w:r>
      <w:r>
        <w:rPr>
          <w:rFonts w:ascii="Tahoma" w:hAnsi="Tahoma"/>
          <w:sz w:val="22"/>
        </w:rPr>
        <w:t xml:space="preserve"> </w:t>
      </w:r>
      <w:r>
        <w:rPr>
          <w:rFonts w:ascii="Tahoma" w:hAnsi="Tahoma"/>
          <w:sz w:val="22"/>
        </w:rPr>
        <w:tab/>
      </w:r>
      <w:r w:rsidR="00C60067">
        <w:rPr>
          <w:rFonts w:ascii="Tahoma" w:hAnsi="Tahoma"/>
          <w:sz w:val="22"/>
        </w:rPr>
        <w:t xml:space="preserve">If the corporation is privately held, what is (are) the name(s) of the owner(s)? </w:t>
      </w:r>
      <w:r w:rsidR="00B9578A">
        <w:rPr>
          <w:rFonts w:ascii="Tahoma" w:hAnsi="Tahoma"/>
          <w:sz w:val="22"/>
        </w:rPr>
        <w:t xml:space="preserve"> </w:t>
      </w:r>
      <w:r w:rsidR="00B9578A">
        <w:rPr>
          <w:rFonts w:ascii="Tahoma" w:hAnsi="Tahoma"/>
          <w:sz w:val="22"/>
        </w:rPr>
        <w:fldChar w:fldCharType="begin">
          <w:ffData>
            <w:name w:val="Text10"/>
            <w:enabled/>
            <w:calcOnExit w:val="0"/>
            <w:textInput/>
          </w:ffData>
        </w:fldChar>
      </w:r>
      <w:bookmarkStart w:id="10" w:name="Text10"/>
      <w:r w:rsidR="00B9578A">
        <w:rPr>
          <w:rFonts w:ascii="Tahoma" w:hAnsi="Tahoma"/>
          <w:sz w:val="22"/>
        </w:rPr>
        <w:instrText xml:space="preserve"> FORMTEXT </w:instrText>
      </w:r>
      <w:r w:rsidR="00B9578A">
        <w:rPr>
          <w:rFonts w:ascii="Tahoma" w:hAnsi="Tahoma"/>
          <w:sz w:val="22"/>
        </w:rPr>
      </w:r>
      <w:r w:rsidR="00B9578A">
        <w:rPr>
          <w:rFonts w:ascii="Tahoma" w:hAnsi="Tahoma"/>
          <w:sz w:val="22"/>
        </w:rPr>
        <w:fldChar w:fldCharType="separate"/>
      </w:r>
      <w:r w:rsidR="00981967">
        <w:rPr>
          <w:rFonts w:ascii="Tahoma" w:hAnsi="Tahoma"/>
          <w:noProof/>
          <w:sz w:val="22"/>
        </w:rPr>
        <w:t> </w:t>
      </w:r>
      <w:r w:rsidR="00981967">
        <w:rPr>
          <w:rFonts w:ascii="Tahoma" w:hAnsi="Tahoma"/>
          <w:noProof/>
          <w:sz w:val="22"/>
        </w:rPr>
        <w:t> </w:t>
      </w:r>
      <w:r w:rsidR="00981967">
        <w:rPr>
          <w:rFonts w:ascii="Tahoma" w:hAnsi="Tahoma"/>
          <w:noProof/>
          <w:sz w:val="22"/>
        </w:rPr>
        <w:t> </w:t>
      </w:r>
      <w:r w:rsidR="00981967">
        <w:rPr>
          <w:rFonts w:ascii="Tahoma" w:hAnsi="Tahoma"/>
          <w:noProof/>
          <w:sz w:val="22"/>
        </w:rPr>
        <w:t> </w:t>
      </w:r>
      <w:r w:rsidR="00981967">
        <w:rPr>
          <w:rFonts w:ascii="Tahoma" w:hAnsi="Tahoma"/>
          <w:noProof/>
          <w:sz w:val="22"/>
        </w:rPr>
        <w:t> </w:t>
      </w:r>
      <w:r w:rsidR="00B9578A">
        <w:rPr>
          <w:rFonts w:ascii="Tahoma" w:hAnsi="Tahoma"/>
          <w:sz w:val="22"/>
        </w:rPr>
        <w:fldChar w:fldCharType="end"/>
      </w:r>
      <w:bookmarkEnd w:id="10"/>
    </w:p>
    <w:p w14:paraId="1B9BD0FF" w14:textId="77777777" w:rsidR="00C60067" w:rsidRDefault="00C6006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right="18"/>
        <w:jc w:val="both"/>
        <w:rPr>
          <w:rFonts w:ascii="Tahoma" w:hAnsi="Tahoma"/>
          <w:sz w:val="22"/>
        </w:rPr>
      </w:pPr>
    </w:p>
    <w:p w14:paraId="43AD9589" w14:textId="7F024A8E" w:rsidR="00C60067" w:rsidRDefault="00955836" w:rsidP="009558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rFonts w:ascii="Tahoma" w:hAnsi="Tahoma"/>
          <w:sz w:val="22"/>
        </w:rPr>
      </w:pPr>
      <w:r>
        <w:rPr>
          <w:rFonts w:ascii="Tahoma" w:hAnsi="Tahoma" w:cs="Tahoma"/>
          <w:sz w:val="22"/>
        </w:rPr>
        <w:tab/>
      </w:r>
      <w:r w:rsidR="00E338F9">
        <w:rPr>
          <w:rFonts w:ascii="Tahoma" w:hAnsi="Tahoma" w:cs="Tahoma"/>
          <w:sz w:val="22"/>
        </w:rPr>
        <w:t>ο</w:t>
      </w:r>
      <w:r w:rsidR="00196629">
        <w:rPr>
          <w:rFonts w:ascii="Tahoma" w:hAnsi="Tahoma"/>
          <w:sz w:val="22"/>
        </w:rPr>
        <w:t xml:space="preserve"> </w:t>
      </w:r>
      <w:r w:rsidR="005762AD">
        <w:rPr>
          <w:rFonts w:ascii="Tahoma" w:hAnsi="Tahoma"/>
          <w:sz w:val="22"/>
        </w:rPr>
        <w:t xml:space="preserve">  </w:t>
      </w:r>
      <w:r>
        <w:rPr>
          <w:rFonts w:ascii="Tahoma" w:hAnsi="Tahoma"/>
          <w:sz w:val="22"/>
        </w:rPr>
        <w:t xml:space="preserve"> </w:t>
      </w:r>
      <w:r w:rsidR="00043302">
        <w:rPr>
          <w:rFonts w:ascii="Tahoma" w:hAnsi="Tahoma"/>
          <w:sz w:val="22"/>
        </w:rPr>
        <w:tab/>
      </w:r>
      <w:r w:rsidR="00C60067">
        <w:rPr>
          <w:rFonts w:ascii="Tahoma" w:hAnsi="Tahoma"/>
          <w:sz w:val="22"/>
        </w:rPr>
        <w:t xml:space="preserve">Partnership </w:t>
      </w:r>
      <w:r w:rsidR="00504277">
        <w:rPr>
          <w:rFonts w:ascii="Tahoma" w:hAnsi="Tahoma"/>
          <w:sz w:val="22"/>
        </w:rPr>
        <w:t xml:space="preserve">- </w:t>
      </w:r>
      <w:r w:rsidR="00C60067">
        <w:rPr>
          <w:rFonts w:ascii="Tahoma" w:hAnsi="Tahoma"/>
          <w:sz w:val="22"/>
        </w:rPr>
        <w:t>Attach a copy of the fully executed</w:t>
      </w:r>
      <w:r w:rsidR="00506FFF">
        <w:rPr>
          <w:rFonts w:ascii="Tahoma" w:hAnsi="Tahoma"/>
          <w:sz w:val="22"/>
        </w:rPr>
        <w:t xml:space="preserve"> </w:t>
      </w:r>
      <w:r w:rsidR="00043302">
        <w:rPr>
          <w:rFonts w:ascii="Tahoma" w:hAnsi="Tahoma"/>
          <w:sz w:val="22"/>
        </w:rPr>
        <w:t>partnership agreement</w:t>
      </w:r>
    </w:p>
    <w:p w14:paraId="754E8CDF" w14:textId="77777777" w:rsidR="00C60067" w:rsidRDefault="00C6006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rPr>
          <w:rFonts w:ascii="Tahoma" w:hAnsi="Tahoma"/>
          <w:sz w:val="22"/>
        </w:rPr>
      </w:pPr>
      <w:r>
        <w:rPr>
          <w:rFonts w:ascii="Tahoma" w:hAnsi="Tahoma"/>
          <w:sz w:val="22"/>
        </w:rPr>
        <w:tab/>
      </w:r>
    </w:p>
    <w:p w14:paraId="617F3AA0" w14:textId="77777777" w:rsidR="00C60067" w:rsidRDefault="00C60067" w:rsidP="005762AD">
      <w:pPr>
        <w:pStyle w:val="BlockText"/>
        <w:widowControl w:val="0"/>
        <w:tabs>
          <w:tab w:val="clear" w:pos="7920"/>
        </w:tabs>
        <w:ind w:left="2880" w:right="0" w:hanging="1440"/>
        <w:rPr>
          <w:rFonts w:ascii="Tahoma" w:hAnsi="Tahoma"/>
          <w:sz w:val="22"/>
        </w:rPr>
      </w:pPr>
      <w:r>
        <w:rPr>
          <w:rFonts w:ascii="Tahoma" w:hAnsi="Tahoma"/>
          <w:sz w:val="22"/>
        </w:rPr>
        <w:tab/>
      </w:r>
      <w:r w:rsidR="00E338F9">
        <w:rPr>
          <w:rFonts w:ascii="Tahoma" w:hAnsi="Tahoma" w:cs="Tahoma"/>
          <w:sz w:val="22"/>
        </w:rPr>
        <w:t>ο</w:t>
      </w:r>
      <w:r>
        <w:rPr>
          <w:rFonts w:ascii="Tahoma" w:hAnsi="Tahoma"/>
          <w:sz w:val="22"/>
        </w:rPr>
        <w:tab/>
        <w:t>Limited Liability Company - Please give State where organized and year of organization:</w:t>
      </w:r>
    </w:p>
    <w:p w14:paraId="68F8F074" w14:textId="77777777" w:rsidR="00C74A7D" w:rsidRDefault="00C74A7D">
      <w:pPr>
        <w:pStyle w:val="BlockText"/>
        <w:widowControl w:val="0"/>
        <w:tabs>
          <w:tab w:val="clear" w:pos="7920"/>
        </w:tabs>
        <w:ind w:left="2880" w:right="0" w:hanging="1440"/>
        <w:rPr>
          <w:rFonts w:ascii="Tahoma" w:hAnsi="Tahoma"/>
          <w:sz w:val="22"/>
        </w:rPr>
      </w:pPr>
    </w:p>
    <w:p w14:paraId="312D744C" w14:textId="77777777" w:rsidR="00C60067" w:rsidRDefault="00C60067">
      <w:pPr>
        <w:widowControl w:val="0"/>
        <w:tabs>
          <w:tab w:val="left" w:pos="0"/>
          <w:tab w:val="left" w:pos="720"/>
          <w:tab w:val="left" w:pos="1440"/>
          <w:tab w:val="left" w:pos="2160"/>
          <w:tab w:val="left" w:pos="2880"/>
          <w:tab w:val="left" w:pos="3600"/>
          <w:tab w:val="left" w:pos="4320"/>
          <w:tab w:val="left" w:pos="5040"/>
          <w:tab w:val="left" w:pos="5760"/>
          <w:tab w:val="left" w:pos="6120"/>
          <w:tab w:val="left" w:pos="7200"/>
          <w:tab w:val="left" w:pos="7920"/>
          <w:tab w:val="left" w:pos="8640"/>
          <w:tab w:val="left" w:pos="9360"/>
        </w:tabs>
        <w:ind w:right="18"/>
        <w:jc w:val="both"/>
        <w:rPr>
          <w:rFonts w:ascii="Tahoma" w:hAnsi="Tahoma"/>
          <w:sz w:val="22"/>
        </w:rPr>
      </w:pP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t>State:</w:t>
      </w:r>
      <w:r w:rsidR="00B9578A">
        <w:rPr>
          <w:rFonts w:ascii="Tahoma" w:hAnsi="Tahoma"/>
          <w:sz w:val="22"/>
        </w:rPr>
        <w:t xml:space="preserve"> </w:t>
      </w:r>
      <w:r w:rsidR="00B9578A">
        <w:rPr>
          <w:rFonts w:ascii="Tahoma" w:hAnsi="Tahoma"/>
          <w:sz w:val="22"/>
        </w:rPr>
        <w:fldChar w:fldCharType="begin">
          <w:ffData>
            <w:name w:val="Text11"/>
            <w:enabled/>
            <w:calcOnExit w:val="0"/>
            <w:textInput/>
          </w:ffData>
        </w:fldChar>
      </w:r>
      <w:bookmarkStart w:id="11" w:name="Text11"/>
      <w:r w:rsidR="00B9578A">
        <w:rPr>
          <w:rFonts w:ascii="Tahoma" w:hAnsi="Tahoma"/>
          <w:sz w:val="22"/>
        </w:rPr>
        <w:instrText xml:space="preserve"> FORMTEXT </w:instrText>
      </w:r>
      <w:r w:rsidR="00B9578A">
        <w:rPr>
          <w:rFonts w:ascii="Tahoma" w:hAnsi="Tahoma"/>
          <w:sz w:val="22"/>
        </w:rPr>
      </w:r>
      <w:r w:rsidR="00B9578A">
        <w:rPr>
          <w:rFonts w:ascii="Tahoma" w:hAnsi="Tahoma"/>
          <w:sz w:val="22"/>
        </w:rPr>
        <w:fldChar w:fldCharType="separate"/>
      </w:r>
      <w:r w:rsidR="00981967">
        <w:rPr>
          <w:rFonts w:ascii="Tahoma" w:hAnsi="Tahoma"/>
          <w:noProof/>
          <w:sz w:val="22"/>
        </w:rPr>
        <w:t> </w:t>
      </w:r>
      <w:r w:rsidR="00981967">
        <w:rPr>
          <w:rFonts w:ascii="Tahoma" w:hAnsi="Tahoma"/>
          <w:noProof/>
          <w:sz w:val="22"/>
        </w:rPr>
        <w:t> </w:t>
      </w:r>
      <w:r w:rsidR="00981967">
        <w:rPr>
          <w:rFonts w:ascii="Tahoma" w:hAnsi="Tahoma"/>
          <w:noProof/>
          <w:sz w:val="22"/>
        </w:rPr>
        <w:t> </w:t>
      </w:r>
      <w:r w:rsidR="00981967">
        <w:rPr>
          <w:rFonts w:ascii="Tahoma" w:hAnsi="Tahoma"/>
          <w:noProof/>
          <w:sz w:val="22"/>
        </w:rPr>
        <w:t> </w:t>
      </w:r>
      <w:r w:rsidR="00981967">
        <w:rPr>
          <w:rFonts w:ascii="Tahoma" w:hAnsi="Tahoma"/>
          <w:noProof/>
          <w:sz w:val="22"/>
        </w:rPr>
        <w:t> </w:t>
      </w:r>
      <w:r w:rsidR="00B9578A">
        <w:rPr>
          <w:rFonts w:ascii="Tahoma" w:hAnsi="Tahoma"/>
          <w:sz w:val="22"/>
        </w:rPr>
        <w:fldChar w:fldCharType="end"/>
      </w:r>
      <w:bookmarkEnd w:id="11"/>
      <w:r>
        <w:rPr>
          <w:rFonts w:ascii="Tahoma" w:hAnsi="Tahoma"/>
          <w:sz w:val="22"/>
        </w:rPr>
        <w:tab/>
        <w:t>Year of Organization:</w:t>
      </w:r>
      <w:r w:rsidR="00B9578A">
        <w:rPr>
          <w:rFonts w:ascii="Tahoma" w:hAnsi="Tahoma"/>
          <w:sz w:val="22"/>
        </w:rPr>
        <w:t xml:space="preserve"> </w:t>
      </w:r>
      <w:r w:rsidR="00B9578A">
        <w:rPr>
          <w:rFonts w:ascii="Tahoma" w:hAnsi="Tahoma"/>
          <w:sz w:val="22"/>
        </w:rPr>
        <w:fldChar w:fldCharType="begin">
          <w:ffData>
            <w:name w:val="Text12"/>
            <w:enabled/>
            <w:calcOnExit w:val="0"/>
            <w:textInput/>
          </w:ffData>
        </w:fldChar>
      </w:r>
      <w:bookmarkStart w:id="12" w:name="Text12"/>
      <w:r w:rsidR="00B9578A">
        <w:rPr>
          <w:rFonts w:ascii="Tahoma" w:hAnsi="Tahoma"/>
          <w:sz w:val="22"/>
        </w:rPr>
        <w:instrText xml:space="preserve"> FORMTEXT </w:instrText>
      </w:r>
      <w:r w:rsidR="00B9578A">
        <w:rPr>
          <w:rFonts w:ascii="Tahoma" w:hAnsi="Tahoma"/>
          <w:sz w:val="22"/>
        </w:rPr>
      </w:r>
      <w:r w:rsidR="00B9578A">
        <w:rPr>
          <w:rFonts w:ascii="Tahoma" w:hAnsi="Tahoma"/>
          <w:sz w:val="22"/>
        </w:rPr>
        <w:fldChar w:fldCharType="separate"/>
      </w:r>
      <w:r w:rsidR="00981967">
        <w:rPr>
          <w:rFonts w:ascii="Tahoma" w:hAnsi="Tahoma"/>
          <w:noProof/>
          <w:sz w:val="22"/>
        </w:rPr>
        <w:t> </w:t>
      </w:r>
      <w:r w:rsidR="00981967">
        <w:rPr>
          <w:rFonts w:ascii="Tahoma" w:hAnsi="Tahoma"/>
          <w:noProof/>
          <w:sz w:val="22"/>
        </w:rPr>
        <w:t> </w:t>
      </w:r>
      <w:r w:rsidR="00981967">
        <w:rPr>
          <w:rFonts w:ascii="Tahoma" w:hAnsi="Tahoma"/>
          <w:noProof/>
          <w:sz w:val="22"/>
        </w:rPr>
        <w:t> </w:t>
      </w:r>
      <w:r w:rsidR="00981967">
        <w:rPr>
          <w:rFonts w:ascii="Tahoma" w:hAnsi="Tahoma"/>
          <w:noProof/>
          <w:sz w:val="22"/>
        </w:rPr>
        <w:t> </w:t>
      </w:r>
      <w:r w:rsidR="00981967">
        <w:rPr>
          <w:rFonts w:ascii="Tahoma" w:hAnsi="Tahoma"/>
          <w:noProof/>
          <w:sz w:val="22"/>
        </w:rPr>
        <w:t> </w:t>
      </w:r>
      <w:r w:rsidR="00B9578A">
        <w:rPr>
          <w:rFonts w:ascii="Tahoma" w:hAnsi="Tahoma"/>
          <w:sz w:val="22"/>
        </w:rPr>
        <w:fldChar w:fldCharType="end"/>
      </w:r>
      <w:bookmarkEnd w:id="12"/>
    </w:p>
    <w:p w14:paraId="37D35F80" w14:textId="77777777" w:rsidR="00355F21" w:rsidRDefault="00355F21" w:rsidP="00355F21">
      <w:pPr>
        <w:widowControl w:val="0"/>
        <w:tabs>
          <w:tab w:val="left" w:pos="720"/>
          <w:tab w:val="left" w:pos="1440"/>
          <w:tab w:val="left" w:pos="2160"/>
          <w:tab w:val="left" w:pos="2880"/>
          <w:tab w:val="left" w:pos="3600"/>
          <w:tab w:val="left" w:pos="4320"/>
          <w:tab w:val="left" w:pos="5040"/>
          <w:tab w:val="left" w:pos="5760"/>
          <w:tab w:val="left" w:pos="6120"/>
          <w:tab w:val="left" w:pos="7200"/>
          <w:tab w:val="left" w:pos="7920"/>
          <w:tab w:val="left" w:pos="8640"/>
          <w:tab w:val="left" w:pos="9360"/>
        </w:tabs>
        <w:ind w:left="2880" w:right="18"/>
        <w:jc w:val="both"/>
        <w:rPr>
          <w:rFonts w:ascii="Tahoma" w:hAnsi="Tahoma"/>
          <w:sz w:val="22"/>
        </w:rPr>
      </w:pPr>
    </w:p>
    <w:p w14:paraId="43038DD0" w14:textId="77777777" w:rsidR="00C60067" w:rsidRDefault="00C6006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18" w:hanging="720"/>
        <w:jc w:val="both"/>
        <w:rPr>
          <w:rFonts w:ascii="Tahoma" w:hAnsi="Tahoma"/>
          <w:sz w:val="22"/>
        </w:rPr>
      </w:pPr>
    </w:p>
    <w:p w14:paraId="7A643602" w14:textId="298BFF1B" w:rsidR="00C60067" w:rsidRDefault="00BB4302" w:rsidP="00083806">
      <w:pPr>
        <w:widowControl w:val="0"/>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s>
        <w:ind w:left="2880" w:hanging="720"/>
        <w:jc w:val="both"/>
        <w:rPr>
          <w:rFonts w:ascii="Tahoma" w:hAnsi="Tahoma"/>
          <w:sz w:val="22"/>
        </w:rPr>
      </w:pPr>
      <w:r>
        <w:rPr>
          <w:rFonts w:ascii="Tahoma" w:hAnsi="Tahoma" w:cs="Tahoma"/>
          <w:sz w:val="22"/>
        </w:rPr>
        <w:lastRenderedPageBreak/>
        <w:t>ο</w:t>
      </w:r>
      <w:r>
        <w:rPr>
          <w:rFonts w:ascii="Tahoma" w:hAnsi="Tahoma" w:cs="Tahoma"/>
          <w:sz w:val="22"/>
        </w:rPr>
        <w:tab/>
        <w:t xml:space="preserve">Joint Venture </w:t>
      </w:r>
      <w:r w:rsidR="00504277">
        <w:rPr>
          <w:rFonts w:ascii="Tahoma" w:hAnsi="Tahoma"/>
          <w:sz w:val="22"/>
        </w:rPr>
        <w:t xml:space="preserve">- </w:t>
      </w:r>
      <w:r>
        <w:rPr>
          <w:rFonts w:ascii="Tahoma" w:hAnsi="Tahoma"/>
          <w:sz w:val="22"/>
        </w:rPr>
        <w:t xml:space="preserve">Attach </w:t>
      </w:r>
      <w:r w:rsidR="00691D23">
        <w:rPr>
          <w:rFonts w:ascii="Tahoma" w:hAnsi="Tahoma"/>
          <w:sz w:val="22"/>
        </w:rPr>
        <w:t>a copy</w:t>
      </w:r>
      <w:r>
        <w:rPr>
          <w:rFonts w:ascii="Tahoma" w:hAnsi="Tahoma"/>
          <w:sz w:val="22"/>
        </w:rPr>
        <w:t xml:space="preserve"> </w:t>
      </w:r>
      <w:r w:rsidR="00691D23">
        <w:rPr>
          <w:rFonts w:ascii="Tahoma" w:hAnsi="Tahoma"/>
          <w:sz w:val="22"/>
        </w:rPr>
        <w:t>of the fully</w:t>
      </w:r>
      <w:r>
        <w:rPr>
          <w:rFonts w:ascii="Tahoma" w:hAnsi="Tahoma"/>
          <w:sz w:val="22"/>
        </w:rPr>
        <w:t xml:space="preserve"> </w:t>
      </w:r>
      <w:r w:rsidR="00691D23">
        <w:rPr>
          <w:rFonts w:ascii="Tahoma" w:hAnsi="Tahoma"/>
          <w:sz w:val="22"/>
        </w:rPr>
        <w:t>executed joint</w:t>
      </w:r>
      <w:r>
        <w:rPr>
          <w:rFonts w:ascii="Tahoma" w:hAnsi="Tahoma"/>
          <w:sz w:val="22"/>
        </w:rPr>
        <w:t xml:space="preserve"> </w:t>
      </w:r>
      <w:r w:rsidR="00691D23">
        <w:rPr>
          <w:rFonts w:ascii="Tahoma" w:hAnsi="Tahoma"/>
          <w:sz w:val="22"/>
        </w:rPr>
        <w:t>venture agreement</w:t>
      </w:r>
      <w:r>
        <w:rPr>
          <w:rFonts w:ascii="Tahoma" w:hAnsi="Tahoma"/>
          <w:sz w:val="22"/>
        </w:rPr>
        <w:t xml:space="preserve"> </w:t>
      </w:r>
      <w:r>
        <w:rPr>
          <w:rFonts w:ascii="Tahoma" w:hAnsi="Tahoma"/>
          <w:sz w:val="22"/>
        </w:rPr>
        <w:fldChar w:fldCharType="begin">
          <w:ffData>
            <w:name w:val="Text61"/>
            <w:enabled/>
            <w:calcOnExit w:val="0"/>
            <w:textInput/>
          </w:ffData>
        </w:fldChar>
      </w:r>
      <w:r>
        <w:rPr>
          <w:rFonts w:ascii="Tahoma" w:hAnsi="Tahoma"/>
          <w:sz w:val="22"/>
        </w:rPr>
        <w:instrText xml:space="preserve"> FORMTEXT </w:instrText>
      </w:r>
      <w:r>
        <w:rPr>
          <w:rFonts w:ascii="Tahoma" w:hAnsi="Tahoma"/>
          <w:sz w:val="22"/>
        </w:rPr>
      </w:r>
      <w:r>
        <w:rPr>
          <w:rFonts w:ascii="Tahoma" w:hAnsi="Tahoma"/>
          <w:sz w:val="22"/>
        </w:rPr>
        <w:fldChar w:fldCharType="separate"/>
      </w:r>
      <w:r>
        <w:rPr>
          <w:rFonts w:ascii="Tahoma" w:hAnsi="Tahoma"/>
          <w:noProof/>
          <w:sz w:val="22"/>
        </w:rPr>
        <w:t> </w:t>
      </w:r>
      <w:r>
        <w:rPr>
          <w:rFonts w:ascii="Tahoma" w:hAnsi="Tahoma"/>
          <w:noProof/>
          <w:sz w:val="22"/>
        </w:rPr>
        <w:t> </w:t>
      </w:r>
      <w:r>
        <w:rPr>
          <w:rFonts w:ascii="Tahoma" w:hAnsi="Tahoma"/>
          <w:noProof/>
          <w:sz w:val="22"/>
        </w:rPr>
        <w:t> </w:t>
      </w:r>
      <w:r>
        <w:rPr>
          <w:rFonts w:ascii="Tahoma" w:hAnsi="Tahoma"/>
          <w:noProof/>
          <w:sz w:val="22"/>
        </w:rPr>
        <w:t> </w:t>
      </w:r>
      <w:r>
        <w:rPr>
          <w:rFonts w:ascii="Tahoma" w:hAnsi="Tahoma"/>
          <w:noProof/>
          <w:sz w:val="22"/>
        </w:rPr>
        <w:t> </w:t>
      </w:r>
      <w:r>
        <w:rPr>
          <w:rFonts w:ascii="Tahoma" w:hAnsi="Tahoma"/>
          <w:sz w:val="22"/>
        </w:rPr>
        <w:fldChar w:fldCharType="end"/>
      </w:r>
    </w:p>
    <w:p w14:paraId="7178D592" w14:textId="77777777" w:rsidR="00083806" w:rsidRDefault="00083806" w:rsidP="00BB4302">
      <w:pPr>
        <w:widowControl w:val="0"/>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s>
        <w:ind w:left="2160"/>
        <w:jc w:val="both"/>
        <w:rPr>
          <w:rFonts w:ascii="Tahoma" w:hAnsi="Tahoma"/>
          <w:sz w:val="22"/>
        </w:rPr>
      </w:pPr>
    </w:p>
    <w:p w14:paraId="43A64324" w14:textId="77777777" w:rsidR="00083806" w:rsidRDefault="00083806" w:rsidP="000838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rFonts w:ascii="Tahoma" w:hAnsi="Tahoma"/>
          <w:sz w:val="22"/>
        </w:rPr>
      </w:pPr>
      <w:r>
        <w:rPr>
          <w:rFonts w:ascii="Tahoma" w:hAnsi="Tahoma" w:cs="Tahoma"/>
          <w:sz w:val="22"/>
        </w:rPr>
        <w:t>ο</w:t>
      </w:r>
      <w:r>
        <w:rPr>
          <w:rFonts w:ascii="Tahoma" w:hAnsi="Tahoma"/>
          <w:sz w:val="22"/>
        </w:rPr>
        <w:t xml:space="preserve">        Sole Proprietorship  </w:t>
      </w:r>
      <w:r>
        <w:rPr>
          <w:rFonts w:ascii="Tahoma" w:hAnsi="Tahoma"/>
          <w:sz w:val="22"/>
        </w:rPr>
        <w:fldChar w:fldCharType="begin">
          <w:ffData>
            <w:name w:val="Text61"/>
            <w:enabled/>
            <w:calcOnExit w:val="0"/>
            <w:textInput/>
          </w:ffData>
        </w:fldChar>
      </w:r>
      <w:bookmarkStart w:id="13" w:name="Text61"/>
      <w:r>
        <w:rPr>
          <w:rFonts w:ascii="Tahoma" w:hAnsi="Tahoma"/>
          <w:sz w:val="22"/>
        </w:rPr>
        <w:instrText xml:space="preserve"> FORMTEXT </w:instrText>
      </w:r>
      <w:r>
        <w:rPr>
          <w:rFonts w:ascii="Tahoma" w:hAnsi="Tahoma"/>
          <w:sz w:val="22"/>
        </w:rPr>
      </w:r>
      <w:r>
        <w:rPr>
          <w:rFonts w:ascii="Tahoma" w:hAnsi="Tahoma"/>
          <w:sz w:val="22"/>
        </w:rPr>
        <w:fldChar w:fldCharType="separate"/>
      </w:r>
      <w:r>
        <w:rPr>
          <w:rFonts w:ascii="Tahoma" w:hAnsi="Tahoma"/>
          <w:noProof/>
          <w:sz w:val="22"/>
        </w:rPr>
        <w:t> </w:t>
      </w:r>
      <w:r>
        <w:rPr>
          <w:rFonts w:ascii="Tahoma" w:hAnsi="Tahoma"/>
          <w:noProof/>
          <w:sz w:val="22"/>
        </w:rPr>
        <w:t> </w:t>
      </w:r>
      <w:r>
        <w:rPr>
          <w:rFonts w:ascii="Tahoma" w:hAnsi="Tahoma"/>
          <w:noProof/>
          <w:sz w:val="22"/>
        </w:rPr>
        <w:t> </w:t>
      </w:r>
      <w:r>
        <w:rPr>
          <w:rFonts w:ascii="Tahoma" w:hAnsi="Tahoma"/>
          <w:noProof/>
          <w:sz w:val="22"/>
        </w:rPr>
        <w:t> </w:t>
      </w:r>
      <w:r>
        <w:rPr>
          <w:rFonts w:ascii="Tahoma" w:hAnsi="Tahoma"/>
          <w:noProof/>
          <w:sz w:val="22"/>
        </w:rPr>
        <w:t> </w:t>
      </w:r>
      <w:r>
        <w:rPr>
          <w:rFonts w:ascii="Tahoma" w:hAnsi="Tahoma"/>
          <w:sz w:val="22"/>
        </w:rPr>
        <w:fldChar w:fldCharType="end"/>
      </w:r>
      <w:bookmarkEnd w:id="13"/>
    </w:p>
    <w:p w14:paraId="5C6A94B8" w14:textId="77777777" w:rsidR="00BB4302" w:rsidRDefault="00BB430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18"/>
        <w:jc w:val="both"/>
        <w:rPr>
          <w:rFonts w:ascii="Tahoma" w:hAnsi="Tahoma"/>
          <w:sz w:val="22"/>
        </w:rPr>
      </w:pPr>
    </w:p>
    <w:p w14:paraId="7FD82C1C" w14:textId="5891A2C7" w:rsidR="00E338F9" w:rsidRDefault="00C60067" w:rsidP="00EE77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firstLine="1440"/>
        <w:jc w:val="both"/>
        <w:rPr>
          <w:rFonts w:ascii="Tahoma" w:hAnsi="Tahoma"/>
          <w:b/>
          <w:sz w:val="22"/>
        </w:rPr>
      </w:pPr>
      <w:r>
        <w:rPr>
          <w:rFonts w:ascii="Tahoma" w:hAnsi="Tahoma"/>
          <w:b/>
          <w:sz w:val="22"/>
        </w:rPr>
        <w:t>g</w:t>
      </w:r>
      <w:r>
        <w:rPr>
          <w:rFonts w:ascii="Tahoma" w:hAnsi="Tahoma"/>
          <w:sz w:val="22"/>
        </w:rPr>
        <w:t>.</w:t>
      </w:r>
      <w:r>
        <w:rPr>
          <w:rFonts w:ascii="Tahoma" w:hAnsi="Tahoma"/>
          <w:sz w:val="22"/>
        </w:rPr>
        <w:tab/>
        <w:t>Name of person and the affiliation to the Proposer who attended the Mandatory Pre-Proposal Conference held on</w:t>
      </w:r>
      <w:r w:rsidR="00213B7C">
        <w:rPr>
          <w:rFonts w:ascii="Tahoma" w:hAnsi="Tahoma"/>
          <w:sz w:val="22"/>
        </w:rPr>
        <w:t xml:space="preserve"> </w:t>
      </w:r>
      <w:r w:rsidR="00B663F9">
        <w:rPr>
          <w:rFonts w:ascii="Tahoma" w:hAnsi="Tahoma"/>
          <w:sz w:val="22"/>
        </w:rPr>
        <w:t>September 6</w:t>
      </w:r>
      <w:r w:rsidR="00D609C6" w:rsidRPr="00B663F9">
        <w:rPr>
          <w:rFonts w:ascii="Tahoma" w:hAnsi="Tahoma"/>
          <w:sz w:val="22"/>
        </w:rPr>
        <w:t xml:space="preserve">, </w:t>
      </w:r>
      <w:r w:rsidR="00426DE1" w:rsidRPr="00B663F9">
        <w:rPr>
          <w:rFonts w:ascii="Tahoma" w:hAnsi="Tahoma"/>
          <w:sz w:val="22"/>
        </w:rPr>
        <w:t>2018</w:t>
      </w:r>
      <w:r w:rsidR="00E91862" w:rsidRPr="00B663F9">
        <w:rPr>
          <w:rFonts w:ascii="Tahoma" w:hAnsi="Tahoma"/>
          <w:sz w:val="22"/>
        </w:rPr>
        <w:t xml:space="preserve"> at </w:t>
      </w:r>
      <w:r w:rsidR="00B663F9">
        <w:rPr>
          <w:rFonts w:ascii="Tahoma" w:hAnsi="Tahoma"/>
          <w:sz w:val="22"/>
        </w:rPr>
        <w:t>1</w:t>
      </w:r>
      <w:r w:rsidR="00E91862" w:rsidRPr="00B663F9">
        <w:rPr>
          <w:rFonts w:ascii="Tahoma" w:hAnsi="Tahoma"/>
          <w:sz w:val="22"/>
        </w:rPr>
        <w:t>:</w:t>
      </w:r>
      <w:r w:rsidR="00B663F9">
        <w:rPr>
          <w:rFonts w:ascii="Tahoma" w:hAnsi="Tahoma"/>
          <w:sz w:val="22"/>
        </w:rPr>
        <w:t>3</w:t>
      </w:r>
      <w:r w:rsidR="00E91862" w:rsidRPr="00B663F9">
        <w:rPr>
          <w:rFonts w:ascii="Tahoma" w:hAnsi="Tahoma"/>
          <w:sz w:val="22"/>
        </w:rPr>
        <w:t xml:space="preserve">0 </w:t>
      </w:r>
      <w:r w:rsidR="007C2231" w:rsidRPr="00B663F9">
        <w:rPr>
          <w:rFonts w:ascii="Tahoma" w:hAnsi="Tahoma"/>
          <w:sz w:val="22"/>
        </w:rPr>
        <w:t>P</w:t>
      </w:r>
      <w:r w:rsidR="00501DFF" w:rsidRPr="00B663F9">
        <w:rPr>
          <w:rFonts w:ascii="Tahoma" w:hAnsi="Tahoma"/>
          <w:sz w:val="22"/>
        </w:rPr>
        <w:t>.</w:t>
      </w:r>
      <w:r w:rsidR="00E91862" w:rsidRPr="00B663F9">
        <w:rPr>
          <w:rFonts w:ascii="Tahoma" w:hAnsi="Tahoma"/>
          <w:sz w:val="22"/>
        </w:rPr>
        <w:t>M</w:t>
      </w:r>
      <w:r w:rsidR="00501DFF" w:rsidRPr="00B663F9">
        <w:rPr>
          <w:rFonts w:ascii="Tahoma" w:hAnsi="Tahoma"/>
          <w:sz w:val="22"/>
        </w:rPr>
        <w:t>.,</w:t>
      </w:r>
      <w:r w:rsidR="00C660C4" w:rsidRPr="00B663F9">
        <w:rPr>
          <w:rFonts w:ascii="Tahoma" w:hAnsi="Tahoma"/>
          <w:sz w:val="22"/>
        </w:rPr>
        <w:t xml:space="preserve"> Eastern Time</w:t>
      </w:r>
      <w:r w:rsidRPr="00B663F9">
        <w:rPr>
          <w:rFonts w:ascii="Tahoma" w:hAnsi="Tahoma"/>
          <w:b/>
          <w:sz w:val="22"/>
        </w:rPr>
        <w:t>.</w:t>
      </w:r>
      <w:r w:rsidR="00EE777D">
        <w:rPr>
          <w:rFonts w:ascii="Tahoma" w:hAnsi="Tahoma"/>
          <w:b/>
          <w:sz w:val="22"/>
        </w:rPr>
        <w:t xml:space="preserve"> </w:t>
      </w:r>
    </w:p>
    <w:p w14:paraId="23212323" w14:textId="77777777" w:rsidR="00E338F9" w:rsidRDefault="00E338F9" w:rsidP="00EE77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firstLine="1440"/>
        <w:jc w:val="both"/>
        <w:rPr>
          <w:rFonts w:ascii="Tahoma" w:hAnsi="Tahoma"/>
          <w:b/>
          <w:sz w:val="22"/>
        </w:rPr>
      </w:pPr>
    </w:p>
    <w:p w14:paraId="494DBE05" w14:textId="77777777" w:rsidR="00C60067" w:rsidRDefault="00E338F9" w:rsidP="00EE77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firstLine="1440"/>
        <w:jc w:val="both"/>
        <w:rPr>
          <w:rFonts w:ascii="Tahoma" w:hAnsi="Tahoma"/>
          <w:sz w:val="22"/>
        </w:rPr>
      </w:pPr>
      <w:r>
        <w:rPr>
          <w:rFonts w:ascii="Tahoma" w:hAnsi="Tahoma"/>
          <w:b/>
          <w:sz w:val="22"/>
        </w:rPr>
        <w:tab/>
      </w:r>
      <w:r w:rsidRPr="00E338F9">
        <w:rPr>
          <w:rFonts w:ascii="Tahoma" w:hAnsi="Tahoma"/>
          <w:sz w:val="22"/>
        </w:rPr>
        <w:t>Name:</w:t>
      </w:r>
      <w:r w:rsidR="00EE777D">
        <w:rPr>
          <w:rFonts w:ascii="Tahoma" w:hAnsi="Tahoma"/>
          <w:b/>
          <w:sz w:val="22"/>
        </w:rPr>
        <w:t xml:space="preserve"> </w:t>
      </w:r>
      <w:r w:rsidR="00B9578A">
        <w:rPr>
          <w:rFonts w:ascii="Tahoma" w:hAnsi="Tahoma"/>
          <w:sz w:val="22"/>
        </w:rPr>
        <w:fldChar w:fldCharType="begin">
          <w:ffData>
            <w:name w:val="Text13"/>
            <w:enabled/>
            <w:calcOnExit w:val="0"/>
            <w:textInput/>
          </w:ffData>
        </w:fldChar>
      </w:r>
      <w:bookmarkStart w:id="14" w:name="Text13"/>
      <w:r w:rsidR="00B9578A">
        <w:rPr>
          <w:rFonts w:ascii="Tahoma" w:hAnsi="Tahoma"/>
          <w:sz w:val="22"/>
        </w:rPr>
        <w:instrText xml:space="preserve"> FORMTEXT </w:instrText>
      </w:r>
      <w:r w:rsidR="00B9578A">
        <w:rPr>
          <w:rFonts w:ascii="Tahoma" w:hAnsi="Tahoma"/>
          <w:sz w:val="22"/>
        </w:rPr>
      </w:r>
      <w:r w:rsidR="00B9578A">
        <w:rPr>
          <w:rFonts w:ascii="Tahoma" w:hAnsi="Tahoma"/>
          <w:sz w:val="22"/>
        </w:rPr>
        <w:fldChar w:fldCharType="separate"/>
      </w:r>
      <w:r w:rsidR="00981967">
        <w:rPr>
          <w:rFonts w:ascii="Tahoma" w:hAnsi="Tahoma"/>
          <w:noProof/>
          <w:sz w:val="22"/>
        </w:rPr>
        <w:t> </w:t>
      </w:r>
      <w:r w:rsidR="00981967">
        <w:rPr>
          <w:rFonts w:ascii="Tahoma" w:hAnsi="Tahoma"/>
          <w:noProof/>
          <w:sz w:val="22"/>
        </w:rPr>
        <w:t> </w:t>
      </w:r>
      <w:r w:rsidR="00981967">
        <w:rPr>
          <w:rFonts w:ascii="Tahoma" w:hAnsi="Tahoma"/>
          <w:noProof/>
          <w:sz w:val="22"/>
        </w:rPr>
        <w:t> </w:t>
      </w:r>
      <w:r w:rsidR="00981967">
        <w:rPr>
          <w:rFonts w:ascii="Tahoma" w:hAnsi="Tahoma"/>
          <w:noProof/>
          <w:sz w:val="22"/>
        </w:rPr>
        <w:t> </w:t>
      </w:r>
      <w:r w:rsidR="00981967">
        <w:rPr>
          <w:rFonts w:ascii="Tahoma" w:hAnsi="Tahoma"/>
          <w:noProof/>
          <w:sz w:val="22"/>
        </w:rPr>
        <w:t> </w:t>
      </w:r>
      <w:r w:rsidR="00B9578A">
        <w:rPr>
          <w:rFonts w:ascii="Tahoma" w:hAnsi="Tahoma"/>
          <w:sz w:val="22"/>
        </w:rPr>
        <w:fldChar w:fldCharType="end"/>
      </w:r>
      <w:bookmarkEnd w:id="14"/>
    </w:p>
    <w:p w14:paraId="467FAA85" w14:textId="77777777" w:rsidR="00E338F9" w:rsidRDefault="00E338F9" w:rsidP="00EE77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firstLine="1440"/>
        <w:jc w:val="both"/>
        <w:rPr>
          <w:rFonts w:ascii="Tahoma" w:hAnsi="Tahoma"/>
          <w:sz w:val="22"/>
        </w:rPr>
      </w:pPr>
    </w:p>
    <w:p w14:paraId="2ABD8EF4" w14:textId="77777777" w:rsidR="00E338F9" w:rsidRDefault="00E338F9" w:rsidP="00EE77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firstLine="1440"/>
        <w:jc w:val="both"/>
        <w:rPr>
          <w:rFonts w:ascii="Tahoma" w:hAnsi="Tahoma"/>
          <w:sz w:val="22"/>
        </w:rPr>
      </w:pPr>
      <w:r>
        <w:rPr>
          <w:rFonts w:ascii="Tahoma" w:hAnsi="Tahoma"/>
          <w:sz w:val="22"/>
        </w:rPr>
        <w:tab/>
        <w:t xml:space="preserve">Affiliation: </w:t>
      </w:r>
      <w:r>
        <w:rPr>
          <w:rFonts w:ascii="Tahoma" w:hAnsi="Tahoma"/>
          <w:sz w:val="22"/>
        </w:rPr>
        <w:fldChar w:fldCharType="begin">
          <w:ffData>
            <w:name w:val="Text13"/>
            <w:enabled/>
            <w:calcOnExit w:val="0"/>
            <w:textInput/>
          </w:ffData>
        </w:fldChar>
      </w:r>
      <w:r>
        <w:rPr>
          <w:rFonts w:ascii="Tahoma" w:hAnsi="Tahoma"/>
          <w:sz w:val="22"/>
        </w:rPr>
        <w:instrText xml:space="preserve"> FORMTEXT </w:instrText>
      </w:r>
      <w:r>
        <w:rPr>
          <w:rFonts w:ascii="Tahoma" w:hAnsi="Tahoma"/>
          <w:sz w:val="22"/>
        </w:rPr>
      </w:r>
      <w:r>
        <w:rPr>
          <w:rFonts w:ascii="Tahoma" w:hAnsi="Tahoma"/>
          <w:sz w:val="22"/>
        </w:rPr>
        <w:fldChar w:fldCharType="separate"/>
      </w:r>
      <w:r>
        <w:rPr>
          <w:rFonts w:ascii="Tahoma" w:hAnsi="Tahoma"/>
          <w:noProof/>
          <w:sz w:val="22"/>
        </w:rPr>
        <w:t> </w:t>
      </w:r>
      <w:r>
        <w:rPr>
          <w:rFonts w:ascii="Tahoma" w:hAnsi="Tahoma"/>
          <w:noProof/>
          <w:sz w:val="22"/>
        </w:rPr>
        <w:t> </w:t>
      </w:r>
      <w:r>
        <w:rPr>
          <w:rFonts w:ascii="Tahoma" w:hAnsi="Tahoma"/>
          <w:noProof/>
          <w:sz w:val="22"/>
        </w:rPr>
        <w:t> </w:t>
      </w:r>
      <w:r>
        <w:rPr>
          <w:rFonts w:ascii="Tahoma" w:hAnsi="Tahoma"/>
          <w:noProof/>
          <w:sz w:val="22"/>
        </w:rPr>
        <w:t> </w:t>
      </w:r>
      <w:r>
        <w:rPr>
          <w:rFonts w:ascii="Tahoma" w:hAnsi="Tahoma"/>
          <w:noProof/>
          <w:sz w:val="22"/>
        </w:rPr>
        <w:t> </w:t>
      </w:r>
      <w:r>
        <w:rPr>
          <w:rFonts w:ascii="Tahoma" w:hAnsi="Tahoma"/>
          <w:sz w:val="22"/>
        </w:rPr>
        <w:fldChar w:fldCharType="end"/>
      </w:r>
    </w:p>
    <w:p w14:paraId="4521E9ED" w14:textId="77777777" w:rsidR="005104D4" w:rsidRDefault="005104D4" w:rsidP="00EE77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firstLine="1440"/>
        <w:jc w:val="both"/>
        <w:rPr>
          <w:rFonts w:ascii="Tahoma" w:hAnsi="Tahoma"/>
          <w:sz w:val="22"/>
        </w:rPr>
      </w:pPr>
    </w:p>
    <w:p w14:paraId="41180748" w14:textId="77777777" w:rsidR="00C60067" w:rsidRDefault="00C60067" w:rsidP="00F54839">
      <w:pPr>
        <w:widowControl w:val="0"/>
        <w:numPr>
          <w:ilvl w:val="0"/>
          <w:numId w:val="12"/>
        </w:numPr>
        <w:tabs>
          <w:tab w:val="clear"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outlineLvl w:val="0"/>
        <w:rPr>
          <w:rFonts w:ascii="Tahoma" w:hAnsi="Tahoma"/>
          <w:sz w:val="22"/>
        </w:rPr>
      </w:pPr>
      <w:r>
        <w:rPr>
          <w:rFonts w:ascii="Tahoma" w:hAnsi="Tahoma"/>
          <w:b/>
          <w:sz w:val="22"/>
          <w:u w:val="single"/>
        </w:rPr>
        <w:t xml:space="preserve">Authorization </w:t>
      </w:r>
      <w:r w:rsidR="00D47B9E">
        <w:rPr>
          <w:rFonts w:ascii="Tahoma" w:hAnsi="Tahoma"/>
          <w:b/>
          <w:sz w:val="22"/>
          <w:u w:val="single"/>
        </w:rPr>
        <w:t>to</w:t>
      </w:r>
      <w:r>
        <w:rPr>
          <w:rFonts w:ascii="Tahoma" w:hAnsi="Tahoma"/>
          <w:b/>
          <w:sz w:val="22"/>
          <w:u w:val="single"/>
        </w:rPr>
        <w:t xml:space="preserve"> </w:t>
      </w:r>
      <w:r w:rsidR="00D47B9E">
        <w:rPr>
          <w:rFonts w:ascii="Tahoma" w:hAnsi="Tahoma"/>
          <w:b/>
          <w:sz w:val="22"/>
          <w:u w:val="single"/>
        </w:rPr>
        <w:t>d</w:t>
      </w:r>
      <w:r>
        <w:rPr>
          <w:rFonts w:ascii="Tahoma" w:hAnsi="Tahoma"/>
          <w:b/>
          <w:sz w:val="22"/>
          <w:u w:val="single"/>
        </w:rPr>
        <w:t xml:space="preserve">o Business </w:t>
      </w:r>
      <w:r w:rsidR="00D47B9E">
        <w:rPr>
          <w:rFonts w:ascii="Tahoma" w:hAnsi="Tahoma"/>
          <w:b/>
          <w:sz w:val="22"/>
          <w:u w:val="single"/>
        </w:rPr>
        <w:t>in</w:t>
      </w:r>
      <w:r>
        <w:rPr>
          <w:rFonts w:ascii="Tahoma" w:hAnsi="Tahoma"/>
          <w:b/>
          <w:sz w:val="22"/>
          <w:u w:val="single"/>
        </w:rPr>
        <w:t xml:space="preserve"> Florida</w:t>
      </w:r>
      <w:r>
        <w:rPr>
          <w:rFonts w:ascii="Tahoma" w:hAnsi="Tahoma"/>
          <w:b/>
          <w:sz w:val="22"/>
        </w:rPr>
        <w:t>.</w:t>
      </w:r>
    </w:p>
    <w:p w14:paraId="51DC3B5C" w14:textId="77777777" w:rsidR="00C60067" w:rsidRDefault="00C60067">
      <w:pPr>
        <w:widowControl w:val="0"/>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rPr>
          <w:rFonts w:ascii="Tahoma" w:hAnsi="Tahoma"/>
          <w:sz w:val="22"/>
        </w:rPr>
      </w:pPr>
    </w:p>
    <w:p w14:paraId="08DE08F9" w14:textId="77777777" w:rsidR="00C60067" w:rsidRDefault="00C6006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rPr>
          <w:rFonts w:ascii="Tahoma" w:hAnsi="Tahoma"/>
          <w:sz w:val="22"/>
        </w:rPr>
      </w:pPr>
      <w:r>
        <w:rPr>
          <w:rFonts w:ascii="Tahoma" w:hAnsi="Tahoma"/>
          <w:sz w:val="22"/>
        </w:rPr>
        <w:tab/>
      </w:r>
      <w:r w:rsidR="00196629">
        <w:rPr>
          <w:rFonts w:ascii="Tahoma" w:hAnsi="Tahoma"/>
          <w:sz w:val="22"/>
        </w:rPr>
        <w:tab/>
      </w:r>
      <w:r>
        <w:rPr>
          <w:rFonts w:ascii="Tahoma" w:hAnsi="Tahoma"/>
          <w:sz w:val="22"/>
        </w:rPr>
        <w:t xml:space="preserve">If the Proposer is a corporation, </w:t>
      </w:r>
      <w:r w:rsidR="00196629">
        <w:rPr>
          <w:rFonts w:ascii="Tahoma" w:hAnsi="Tahoma"/>
          <w:sz w:val="22"/>
        </w:rPr>
        <w:t xml:space="preserve">a </w:t>
      </w:r>
      <w:r>
        <w:rPr>
          <w:rFonts w:ascii="Tahoma" w:hAnsi="Tahoma"/>
          <w:sz w:val="22"/>
        </w:rPr>
        <w:t xml:space="preserve">limited liability company or limited partnership, it </w:t>
      </w:r>
      <w:r w:rsidRPr="001409FB">
        <w:rPr>
          <w:rFonts w:ascii="Tahoma" w:hAnsi="Tahoma"/>
          <w:sz w:val="22"/>
        </w:rPr>
        <w:t>must</w:t>
      </w:r>
      <w:r>
        <w:rPr>
          <w:rFonts w:ascii="Tahoma" w:hAnsi="Tahoma"/>
          <w:sz w:val="22"/>
        </w:rPr>
        <w:t xml:space="preserve"> submit </w:t>
      </w:r>
      <w:r w:rsidR="00196629">
        <w:rPr>
          <w:rFonts w:ascii="Tahoma" w:hAnsi="Tahoma"/>
          <w:sz w:val="22"/>
        </w:rPr>
        <w:t xml:space="preserve">the following </w:t>
      </w:r>
      <w:r>
        <w:rPr>
          <w:rFonts w:ascii="Tahoma" w:hAnsi="Tahoma"/>
          <w:sz w:val="22"/>
        </w:rPr>
        <w:t>prior to execution of the Concession Agreement:</w:t>
      </w:r>
    </w:p>
    <w:p w14:paraId="490AF60C" w14:textId="77777777" w:rsidR="00C60067" w:rsidRDefault="00C6006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18"/>
        <w:jc w:val="both"/>
        <w:rPr>
          <w:rFonts w:ascii="Tahoma" w:hAnsi="Tahoma"/>
          <w:sz w:val="22"/>
        </w:rPr>
      </w:pPr>
    </w:p>
    <w:p w14:paraId="448E100A" w14:textId="77777777" w:rsidR="00B9711E" w:rsidRDefault="00C60067" w:rsidP="00F54839">
      <w:pPr>
        <w:widowControl w:val="0"/>
        <w:numPr>
          <w:ilvl w:val="0"/>
          <w:numId w:val="8"/>
        </w:numPr>
        <w:tabs>
          <w:tab w:val="clear" w:pos="25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firstLine="1440"/>
        <w:jc w:val="both"/>
        <w:rPr>
          <w:rFonts w:ascii="Tahoma" w:hAnsi="Tahoma"/>
          <w:sz w:val="22"/>
        </w:rPr>
      </w:pPr>
      <w:r>
        <w:rPr>
          <w:rFonts w:ascii="Tahoma" w:hAnsi="Tahoma"/>
          <w:sz w:val="22"/>
        </w:rPr>
        <w:t>If a Florida corporation, limited liability company or limited partnership - a Certificate of Good Standing signed by the Secretary of State of Florida; or</w:t>
      </w:r>
    </w:p>
    <w:p w14:paraId="190A15C5" w14:textId="77777777" w:rsidR="00BB4302" w:rsidRDefault="00BB4302" w:rsidP="005762A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18"/>
        <w:jc w:val="both"/>
        <w:rPr>
          <w:rFonts w:ascii="Tahoma" w:hAnsi="Tahoma"/>
          <w:sz w:val="22"/>
        </w:rPr>
      </w:pPr>
    </w:p>
    <w:p w14:paraId="32F1DAA5" w14:textId="77777777" w:rsidR="00C60067" w:rsidRDefault="00C60067" w:rsidP="005762AD">
      <w:pPr>
        <w:widowControl w:val="0"/>
        <w:numPr>
          <w:ilvl w:val="0"/>
          <w:numId w:val="8"/>
        </w:numPr>
        <w:tabs>
          <w:tab w:val="clear" w:pos="25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firstLine="1440"/>
        <w:jc w:val="both"/>
        <w:rPr>
          <w:rFonts w:ascii="Tahoma" w:hAnsi="Tahoma"/>
          <w:sz w:val="22"/>
        </w:rPr>
      </w:pPr>
      <w:r>
        <w:rPr>
          <w:rFonts w:ascii="Tahoma" w:hAnsi="Tahoma"/>
          <w:sz w:val="22"/>
        </w:rPr>
        <w:t xml:space="preserve">If a corporation, </w:t>
      </w:r>
      <w:r w:rsidR="00F41F3C">
        <w:rPr>
          <w:rFonts w:ascii="Tahoma" w:hAnsi="Tahoma"/>
          <w:sz w:val="22"/>
        </w:rPr>
        <w:t xml:space="preserve">a </w:t>
      </w:r>
      <w:r>
        <w:rPr>
          <w:rFonts w:ascii="Tahoma" w:hAnsi="Tahoma"/>
          <w:sz w:val="22"/>
        </w:rPr>
        <w:t xml:space="preserve">limited liability company or </w:t>
      </w:r>
      <w:r w:rsidR="00F41F3C">
        <w:rPr>
          <w:rFonts w:ascii="Tahoma" w:hAnsi="Tahoma"/>
          <w:sz w:val="22"/>
        </w:rPr>
        <w:t xml:space="preserve">a </w:t>
      </w:r>
      <w:r>
        <w:rPr>
          <w:rFonts w:ascii="Tahoma" w:hAnsi="Tahoma"/>
          <w:sz w:val="22"/>
        </w:rPr>
        <w:t>limited partnership organized and existing under the laws of another state, a certificate of the Secretary of State of Florida stating that the Proposer is authorized to do business in the State of Florida</w:t>
      </w:r>
      <w:r w:rsidR="00F41F3C">
        <w:rPr>
          <w:rFonts w:ascii="Tahoma" w:hAnsi="Tahoma"/>
          <w:sz w:val="22"/>
        </w:rPr>
        <w:t>,</w:t>
      </w:r>
      <w:r>
        <w:rPr>
          <w:rFonts w:ascii="Tahoma" w:hAnsi="Tahoma"/>
          <w:sz w:val="22"/>
        </w:rPr>
        <w:t xml:space="preserve"> or proof of application for such certificate.</w:t>
      </w:r>
    </w:p>
    <w:p w14:paraId="035DA8A3" w14:textId="77777777" w:rsidR="00C60067" w:rsidRDefault="00C6006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rPr>
          <w:rFonts w:ascii="Tahoma" w:hAnsi="Tahoma"/>
          <w:sz w:val="22"/>
        </w:rPr>
      </w:pPr>
    </w:p>
    <w:p w14:paraId="3B1B2DA3" w14:textId="77777777" w:rsidR="00C501D1" w:rsidRDefault="00C501D1" w:rsidP="00C501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18"/>
        <w:jc w:val="both"/>
        <w:outlineLvl w:val="0"/>
        <w:rPr>
          <w:rFonts w:ascii="Tahoma" w:hAnsi="Tahoma"/>
          <w:sz w:val="22"/>
        </w:rPr>
      </w:pPr>
      <w:r>
        <w:rPr>
          <w:rFonts w:ascii="Tahoma" w:hAnsi="Tahoma"/>
          <w:b/>
          <w:sz w:val="22"/>
        </w:rPr>
        <w:t>3</w:t>
      </w:r>
      <w:r w:rsidR="00E338F9">
        <w:rPr>
          <w:rFonts w:ascii="Tahoma" w:hAnsi="Tahoma"/>
          <w:b/>
          <w:sz w:val="22"/>
        </w:rPr>
        <w:t>.</w:t>
      </w:r>
      <w:r w:rsidR="00E338F9">
        <w:rPr>
          <w:rFonts w:ascii="Tahoma" w:hAnsi="Tahoma"/>
          <w:b/>
          <w:sz w:val="22"/>
        </w:rPr>
        <w:tab/>
      </w:r>
      <w:r w:rsidRPr="00E70DCA">
        <w:rPr>
          <w:rFonts w:ascii="Tahoma" w:hAnsi="Tahoma"/>
          <w:b/>
          <w:sz w:val="22"/>
          <w:u w:val="single"/>
        </w:rPr>
        <w:t xml:space="preserve">Proposer </w:t>
      </w:r>
      <w:r>
        <w:rPr>
          <w:rFonts w:ascii="Tahoma" w:hAnsi="Tahoma"/>
          <w:b/>
          <w:sz w:val="22"/>
          <w:u w:val="single"/>
        </w:rPr>
        <w:t>Experience</w:t>
      </w:r>
      <w:r w:rsidR="002603DE">
        <w:rPr>
          <w:rFonts w:ascii="Tahoma" w:hAnsi="Tahoma"/>
          <w:b/>
          <w:sz w:val="22"/>
          <w:u w:val="single"/>
        </w:rPr>
        <w:t xml:space="preserve"> and</w:t>
      </w:r>
      <w:r>
        <w:rPr>
          <w:rFonts w:ascii="Tahoma" w:hAnsi="Tahoma"/>
          <w:b/>
          <w:sz w:val="22"/>
          <w:u w:val="single"/>
        </w:rPr>
        <w:t xml:space="preserve"> References</w:t>
      </w:r>
      <w:r>
        <w:rPr>
          <w:rFonts w:ascii="Tahoma" w:hAnsi="Tahoma"/>
          <w:b/>
          <w:sz w:val="22"/>
        </w:rPr>
        <w:t>.</w:t>
      </w:r>
    </w:p>
    <w:p w14:paraId="1CB29771" w14:textId="77777777" w:rsidR="00C501D1" w:rsidRDefault="00C501D1" w:rsidP="00C501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18"/>
        <w:jc w:val="both"/>
        <w:rPr>
          <w:rFonts w:ascii="Tahoma" w:hAnsi="Tahoma"/>
          <w:sz w:val="22"/>
        </w:rPr>
      </w:pPr>
    </w:p>
    <w:p w14:paraId="0A6879A2" w14:textId="0F673E04" w:rsidR="00C501D1" w:rsidRDefault="00083806" w:rsidP="00C501D1">
      <w:pPr>
        <w:widowControl w:val="0"/>
        <w:numPr>
          <w:ilvl w:val="0"/>
          <w:numId w:val="4"/>
        </w:numPr>
        <w:tabs>
          <w:tab w:val="left" w:pos="0"/>
          <w:tab w:val="left" w:pos="720"/>
          <w:tab w:val="left" w:pos="1440"/>
          <w:tab w:val="num" w:pos="2160"/>
          <w:tab w:val="left" w:pos="2880"/>
          <w:tab w:val="left" w:pos="3600"/>
          <w:tab w:val="left" w:pos="4320"/>
          <w:tab w:val="left" w:pos="5040"/>
          <w:tab w:val="left" w:pos="5760"/>
          <w:tab w:val="left" w:pos="6480"/>
          <w:tab w:val="left" w:pos="7200"/>
          <w:tab w:val="left" w:pos="7920"/>
          <w:tab w:val="left" w:pos="8640"/>
          <w:tab w:val="left" w:pos="9360"/>
        </w:tabs>
        <w:jc w:val="both"/>
        <w:rPr>
          <w:rFonts w:ascii="Tahoma" w:hAnsi="Tahoma"/>
          <w:sz w:val="22"/>
        </w:rPr>
      </w:pPr>
      <w:r>
        <w:rPr>
          <w:rFonts w:ascii="Tahoma" w:hAnsi="Tahoma"/>
          <w:sz w:val="22"/>
        </w:rPr>
        <w:t>Submit information that satisfies the following experience</w:t>
      </w:r>
      <w:r w:rsidR="0012335C">
        <w:rPr>
          <w:rFonts w:ascii="Tahoma" w:hAnsi="Tahoma"/>
          <w:sz w:val="22"/>
        </w:rPr>
        <w:t>:</w:t>
      </w:r>
      <w:r>
        <w:rPr>
          <w:rFonts w:ascii="Tahoma" w:hAnsi="Tahoma"/>
          <w:sz w:val="22"/>
        </w:rPr>
        <w:t xml:space="preserve"> The </w:t>
      </w:r>
      <w:r w:rsidR="00C501D1">
        <w:rPr>
          <w:rFonts w:ascii="Tahoma" w:hAnsi="Tahoma"/>
          <w:sz w:val="22"/>
        </w:rPr>
        <w:t>Proposer, or an Affiliate as defined in Article 1.A. of the Concession Agreement</w:t>
      </w:r>
      <w:r w:rsidR="00E00EA7">
        <w:rPr>
          <w:rFonts w:ascii="Tahoma" w:hAnsi="Tahoma"/>
          <w:sz w:val="22"/>
        </w:rPr>
        <w:t>,</w:t>
      </w:r>
      <w:r w:rsidR="00C501D1">
        <w:rPr>
          <w:rFonts w:ascii="Tahoma" w:hAnsi="Tahoma"/>
          <w:sz w:val="22"/>
        </w:rPr>
        <w:t xml:space="preserve"> </w:t>
      </w:r>
      <w:r w:rsidR="00C501D1" w:rsidRPr="00EB5B34">
        <w:rPr>
          <w:rFonts w:ascii="Tahoma" w:hAnsi="Tahoma"/>
          <w:sz w:val="22"/>
        </w:rPr>
        <w:t xml:space="preserve">must have a minimum of </w:t>
      </w:r>
      <w:r w:rsidR="0003263E" w:rsidRPr="00EB5B34">
        <w:rPr>
          <w:rFonts w:ascii="Tahoma" w:hAnsi="Tahoma"/>
          <w:sz w:val="22"/>
        </w:rPr>
        <w:t>three</w:t>
      </w:r>
      <w:r w:rsidR="009D25B4" w:rsidRPr="00EB5B34">
        <w:rPr>
          <w:rFonts w:ascii="Tahoma" w:hAnsi="Tahoma"/>
          <w:sz w:val="22"/>
        </w:rPr>
        <w:t xml:space="preserve"> (</w:t>
      </w:r>
      <w:r w:rsidR="0003263E" w:rsidRPr="00EB5B34">
        <w:rPr>
          <w:rFonts w:ascii="Tahoma" w:hAnsi="Tahoma"/>
          <w:sz w:val="22"/>
        </w:rPr>
        <w:t>3</w:t>
      </w:r>
      <w:r w:rsidR="00C60067" w:rsidRPr="00EB5B34">
        <w:rPr>
          <w:rFonts w:ascii="Tahoma" w:hAnsi="Tahoma"/>
          <w:sz w:val="22"/>
        </w:rPr>
        <w:t>)</w:t>
      </w:r>
      <w:r w:rsidR="00C501D1" w:rsidRPr="00EB5B34">
        <w:rPr>
          <w:rFonts w:ascii="Tahoma" w:hAnsi="Tahoma"/>
          <w:sz w:val="22"/>
        </w:rPr>
        <w:t xml:space="preserve"> years</w:t>
      </w:r>
      <w:r w:rsidR="00F334D3" w:rsidRPr="00EB5B34">
        <w:rPr>
          <w:rFonts w:ascii="Tahoma" w:hAnsi="Tahoma"/>
          <w:sz w:val="22"/>
        </w:rPr>
        <w:t>’</w:t>
      </w:r>
      <w:r w:rsidR="00C501D1" w:rsidRPr="00EB5B34">
        <w:rPr>
          <w:rFonts w:ascii="Tahoma" w:hAnsi="Tahoma"/>
          <w:sz w:val="22"/>
        </w:rPr>
        <w:t xml:space="preserve"> experience in the direct management</w:t>
      </w:r>
      <w:r w:rsidR="009D25B4" w:rsidRPr="00EB5B34">
        <w:rPr>
          <w:rFonts w:ascii="Tahoma" w:hAnsi="Tahoma"/>
          <w:sz w:val="22"/>
        </w:rPr>
        <w:t xml:space="preserve"> and operation</w:t>
      </w:r>
      <w:r w:rsidR="00C501D1" w:rsidRPr="00EB5B34">
        <w:rPr>
          <w:rFonts w:ascii="Tahoma" w:hAnsi="Tahoma"/>
          <w:sz w:val="22"/>
        </w:rPr>
        <w:t xml:space="preserve"> of </w:t>
      </w:r>
      <w:r w:rsidR="00641B2C" w:rsidRPr="00EB5B34">
        <w:rPr>
          <w:rFonts w:ascii="Tahoma" w:hAnsi="Tahoma"/>
          <w:sz w:val="22"/>
        </w:rPr>
        <w:t>news</w:t>
      </w:r>
      <w:r w:rsidR="00155250" w:rsidRPr="00EB5B34">
        <w:rPr>
          <w:rFonts w:ascii="Tahoma" w:hAnsi="Tahoma"/>
          <w:sz w:val="22"/>
        </w:rPr>
        <w:t>,</w:t>
      </w:r>
      <w:r w:rsidR="00641B2C" w:rsidRPr="00EB5B34">
        <w:rPr>
          <w:rFonts w:ascii="Tahoma" w:hAnsi="Tahoma"/>
          <w:sz w:val="22"/>
        </w:rPr>
        <w:t xml:space="preserve"> </w:t>
      </w:r>
      <w:r w:rsidR="00EB5B34" w:rsidRPr="00EB5B34">
        <w:rPr>
          <w:rFonts w:ascii="Tahoma" w:hAnsi="Tahoma"/>
          <w:sz w:val="22"/>
        </w:rPr>
        <w:t>gift</w:t>
      </w:r>
      <w:r w:rsidR="00155250" w:rsidRPr="00EB5B34">
        <w:rPr>
          <w:rFonts w:ascii="Tahoma" w:hAnsi="Tahoma"/>
          <w:sz w:val="22"/>
        </w:rPr>
        <w:t>,</w:t>
      </w:r>
      <w:r w:rsidR="00641B2C" w:rsidRPr="00EB5B34">
        <w:rPr>
          <w:rFonts w:ascii="Tahoma" w:hAnsi="Tahoma"/>
          <w:sz w:val="22"/>
        </w:rPr>
        <w:t xml:space="preserve"> and </w:t>
      </w:r>
      <w:r w:rsidR="00EB5B34" w:rsidRPr="00EB5B34">
        <w:rPr>
          <w:rFonts w:ascii="Tahoma" w:hAnsi="Tahoma"/>
          <w:sz w:val="22"/>
        </w:rPr>
        <w:t>coffee/bakery</w:t>
      </w:r>
      <w:r w:rsidR="00641B2C" w:rsidRPr="00EB5B34">
        <w:rPr>
          <w:rFonts w:ascii="Tahoma" w:hAnsi="Tahoma"/>
          <w:sz w:val="22"/>
        </w:rPr>
        <w:t xml:space="preserve"> </w:t>
      </w:r>
      <w:r w:rsidR="00155250" w:rsidRPr="00EB5B34">
        <w:rPr>
          <w:rFonts w:ascii="Tahoma" w:hAnsi="Tahoma"/>
          <w:sz w:val="22"/>
        </w:rPr>
        <w:t>concession</w:t>
      </w:r>
      <w:r w:rsidR="00EB5B34">
        <w:rPr>
          <w:rFonts w:ascii="Tahoma" w:hAnsi="Tahoma"/>
          <w:sz w:val="22"/>
        </w:rPr>
        <w:t>s</w:t>
      </w:r>
      <w:r w:rsidR="00155250" w:rsidRPr="00EB5B34">
        <w:rPr>
          <w:rFonts w:ascii="Tahoma" w:hAnsi="Tahoma"/>
          <w:sz w:val="22"/>
        </w:rPr>
        <w:t xml:space="preserve"> </w:t>
      </w:r>
      <w:r w:rsidR="00E128BC" w:rsidRPr="00EB5B34">
        <w:rPr>
          <w:rFonts w:ascii="Tahoma" w:hAnsi="Tahoma"/>
          <w:sz w:val="22"/>
        </w:rPr>
        <w:t>business</w:t>
      </w:r>
      <w:r w:rsidR="00EB5B34">
        <w:rPr>
          <w:rFonts w:ascii="Tahoma" w:hAnsi="Tahoma"/>
          <w:sz w:val="22"/>
        </w:rPr>
        <w:t>es</w:t>
      </w:r>
      <w:r w:rsidR="00E128BC" w:rsidRPr="00EB5B34">
        <w:rPr>
          <w:rFonts w:ascii="Tahoma" w:hAnsi="Tahoma"/>
          <w:sz w:val="22"/>
        </w:rPr>
        <w:t xml:space="preserve"> </w:t>
      </w:r>
      <w:r w:rsidR="00C501D1" w:rsidRPr="00EB5B34">
        <w:rPr>
          <w:rFonts w:ascii="Tahoma" w:hAnsi="Tahoma"/>
          <w:sz w:val="22"/>
        </w:rPr>
        <w:t xml:space="preserve">generating at least </w:t>
      </w:r>
      <w:r w:rsidR="00A375C7" w:rsidRPr="00EB5B34">
        <w:rPr>
          <w:rFonts w:ascii="Tahoma" w:hAnsi="Tahoma"/>
          <w:sz w:val="22"/>
        </w:rPr>
        <w:t>Five Million Dollars and No/100 ($5,000,000.00) in annual gross receipts for all locations combined</w:t>
      </w:r>
      <w:r w:rsidR="00C501D1" w:rsidRPr="00EB5B34">
        <w:rPr>
          <w:rFonts w:ascii="Tahoma" w:hAnsi="Tahoma"/>
          <w:sz w:val="22"/>
        </w:rPr>
        <w:t xml:space="preserve">. The experience </w:t>
      </w:r>
      <w:r w:rsidR="00CA04A3" w:rsidRPr="00EB5B34">
        <w:rPr>
          <w:rFonts w:ascii="Tahoma" w:hAnsi="Tahoma"/>
          <w:sz w:val="22"/>
        </w:rPr>
        <w:t>requirement</w:t>
      </w:r>
      <w:r w:rsidR="008F14B8" w:rsidRPr="00EB5B34">
        <w:rPr>
          <w:rFonts w:ascii="Tahoma" w:hAnsi="Tahoma"/>
          <w:sz w:val="22"/>
        </w:rPr>
        <w:t xml:space="preserve"> </w:t>
      </w:r>
      <w:r w:rsidR="00C501D1" w:rsidRPr="00EB5B34">
        <w:rPr>
          <w:rFonts w:ascii="Tahoma" w:hAnsi="Tahoma"/>
          <w:sz w:val="22"/>
        </w:rPr>
        <w:t xml:space="preserve">must be within the </w:t>
      </w:r>
      <w:r w:rsidR="0002098D" w:rsidRPr="00EB5B34">
        <w:rPr>
          <w:rFonts w:ascii="Tahoma" w:hAnsi="Tahoma" w:cs="Arial"/>
          <w:sz w:val="22"/>
          <w:szCs w:val="22"/>
        </w:rPr>
        <w:t>five</w:t>
      </w:r>
      <w:r w:rsidR="009D25B4" w:rsidRPr="00EB5B34">
        <w:rPr>
          <w:rFonts w:ascii="Tahoma" w:hAnsi="Tahoma" w:cs="Arial"/>
          <w:sz w:val="22"/>
          <w:szCs w:val="22"/>
        </w:rPr>
        <w:t xml:space="preserve"> (</w:t>
      </w:r>
      <w:r w:rsidR="0002098D" w:rsidRPr="00EB5B34">
        <w:rPr>
          <w:rFonts w:ascii="Tahoma" w:hAnsi="Tahoma" w:cs="Arial"/>
          <w:sz w:val="22"/>
          <w:szCs w:val="22"/>
        </w:rPr>
        <w:t>5</w:t>
      </w:r>
      <w:r w:rsidR="00C60067" w:rsidRPr="00EB5B34">
        <w:rPr>
          <w:rFonts w:ascii="Tahoma" w:hAnsi="Tahoma"/>
          <w:sz w:val="22"/>
        </w:rPr>
        <w:t>)</w:t>
      </w:r>
      <w:r w:rsidR="00C501D1" w:rsidRPr="00EB5B34">
        <w:rPr>
          <w:rFonts w:ascii="Tahoma" w:hAnsi="Tahoma"/>
          <w:sz w:val="22"/>
        </w:rPr>
        <w:t xml:space="preserve"> years immediately preceding the r</w:t>
      </w:r>
      <w:r w:rsidR="00C501D1">
        <w:rPr>
          <w:rFonts w:ascii="Tahoma" w:hAnsi="Tahoma"/>
          <w:sz w:val="22"/>
        </w:rPr>
        <w:t xml:space="preserve">elease of the Invitation </w:t>
      </w:r>
      <w:r w:rsidR="00524F7B">
        <w:rPr>
          <w:rFonts w:ascii="Tahoma" w:hAnsi="Tahoma"/>
          <w:sz w:val="22"/>
        </w:rPr>
        <w:t>to Submit Competitive</w:t>
      </w:r>
      <w:r w:rsidR="00C501D1">
        <w:rPr>
          <w:rFonts w:ascii="Tahoma" w:hAnsi="Tahoma"/>
          <w:sz w:val="22"/>
        </w:rPr>
        <w:t xml:space="preserve"> Proposals</w:t>
      </w:r>
      <w:r w:rsidR="001409FB">
        <w:rPr>
          <w:rFonts w:ascii="Tahoma" w:hAnsi="Tahoma"/>
          <w:sz w:val="22"/>
        </w:rPr>
        <w:t>.</w:t>
      </w:r>
      <w:r w:rsidR="002679AD">
        <w:rPr>
          <w:rFonts w:ascii="Tahoma" w:hAnsi="Tahoma"/>
          <w:sz w:val="22"/>
        </w:rPr>
        <w:t xml:space="preserve"> </w:t>
      </w:r>
      <w:r w:rsidR="00C8695E">
        <w:rPr>
          <w:rFonts w:ascii="Tahoma" w:hAnsi="Tahoma"/>
          <w:sz w:val="22"/>
        </w:rPr>
        <w:t>Please i</w:t>
      </w:r>
      <w:r w:rsidR="007719F1">
        <w:rPr>
          <w:rFonts w:ascii="Tahoma" w:hAnsi="Tahoma"/>
          <w:sz w:val="22"/>
        </w:rPr>
        <w:t xml:space="preserve">ndicate </w:t>
      </w:r>
      <w:r w:rsidR="00C8695E">
        <w:rPr>
          <w:rFonts w:ascii="Tahoma" w:hAnsi="Tahoma"/>
          <w:sz w:val="22"/>
        </w:rPr>
        <w:t>whether the experience listed below is that of the Proposer or a manager,</w:t>
      </w:r>
      <w:r w:rsidR="00BB6598">
        <w:rPr>
          <w:rFonts w:ascii="Tahoma" w:hAnsi="Tahoma"/>
          <w:sz w:val="22"/>
        </w:rPr>
        <w:t xml:space="preserve"> owner</w:t>
      </w:r>
      <w:r w:rsidR="008F4914">
        <w:rPr>
          <w:rFonts w:ascii="Tahoma" w:hAnsi="Tahoma"/>
          <w:sz w:val="22"/>
        </w:rPr>
        <w:t>,</w:t>
      </w:r>
      <w:r w:rsidR="00680EEC">
        <w:rPr>
          <w:rFonts w:ascii="Tahoma" w:hAnsi="Tahoma"/>
          <w:sz w:val="22"/>
        </w:rPr>
        <w:t xml:space="preserve"> partner</w:t>
      </w:r>
      <w:r w:rsidR="00BB6598">
        <w:rPr>
          <w:rFonts w:ascii="Tahoma" w:hAnsi="Tahoma"/>
          <w:sz w:val="22"/>
        </w:rPr>
        <w:t xml:space="preserve"> or </w:t>
      </w:r>
      <w:r w:rsidR="00680EEC">
        <w:rPr>
          <w:rFonts w:ascii="Tahoma" w:hAnsi="Tahoma"/>
          <w:sz w:val="22"/>
        </w:rPr>
        <w:t xml:space="preserve">other </w:t>
      </w:r>
      <w:r w:rsidR="00C8695E">
        <w:rPr>
          <w:rFonts w:ascii="Tahoma" w:hAnsi="Tahoma"/>
          <w:sz w:val="22"/>
        </w:rPr>
        <w:t>A</w:t>
      </w:r>
      <w:r w:rsidR="00BB6598">
        <w:rPr>
          <w:rFonts w:ascii="Tahoma" w:hAnsi="Tahoma"/>
          <w:sz w:val="22"/>
        </w:rPr>
        <w:t>ffiliate</w:t>
      </w:r>
      <w:r w:rsidR="006315B2">
        <w:rPr>
          <w:rFonts w:ascii="Tahoma" w:hAnsi="Tahoma"/>
          <w:sz w:val="22"/>
        </w:rPr>
        <w:t>.</w:t>
      </w:r>
    </w:p>
    <w:p w14:paraId="650EFC70" w14:textId="77777777" w:rsidR="00C501D1" w:rsidRDefault="00C501D1" w:rsidP="00C501D1">
      <w:pPr>
        <w:widowControl w:val="0"/>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right="18"/>
        <w:jc w:val="both"/>
        <w:rPr>
          <w:rFonts w:ascii="Tahoma" w:hAnsi="Tahoma"/>
          <w:sz w:val="22"/>
        </w:rPr>
      </w:pPr>
    </w:p>
    <w:p w14:paraId="0AF7448F" w14:textId="77777777" w:rsidR="00C501D1" w:rsidRDefault="00C501D1" w:rsidP="00C501D1">
      <w:pPr>
        <w:widowControl w:val="0"/>
        <w:numPr>
          <w:ilvl w:val="0"/>
          <w:numId w:val="4"/>
        </w:numPr>
        <w:tabs>
          <w:tab w:val="left" w:pos="0"/>
          <w:tab w:val="left" w:pos="720"/>
          <w:tab w:val="left" w:pos="1440"/>
          <w:tab w:val="num" w:pos="2160"/>
          <w:tab w:val="left" w:pos="2880"/>
          <w:tab w:val="left" w:pos="3600"/>
          <w:tab w:val="left" w:pos="4320"/>
          <w:tab w:val="left" w:pos="5040"/>
          <w:tab w:val="left" w:pos="5760"/>
          <w:tab w:val="left" w:pos="6480"/>
          <w:tab w:val="left" w:pos="7200"/>
          <w:tab w:val="left" w:pos="7920"/>
          <w:tab w:val="left" w:pos="8640"/>
          <w:tab w:val="left" w:pos="9360"/>
        </w:tabs>
        <w:jc w:val="both"/>
        <w:rPr>
          <w:rFonts w:ascii="Tahoma" w:hAnsi="Tahoma"/>
          <w:sz w:val="22"/>
        </w:rPr>
      </w:pPr>
      <w:r>
        <w:rPr>
          <w:rFonts w:ascii="Tahoma" w:hAnsi="Tahoma"/>
          <w:sz w:val="22"/>
        </w:rPr>
        <w:t xml:space="preserve">Identify by location two (2) of the Proposer's operations, U.S. </w:t>
      </w:r>
      <w:r w:rsidR="008F4914">
        <w:rPr>
          <w:rFonts w:ascii="Tahoma" w:hAnsi="Tahoma"/>
          <w:sz w:val="22"/>
        </w:rPr>
        <w:t xml:space="preserve">or </w:t>
      </w:r>
      <w:r>
        <w:rPr>
          <w:rFonts w:ascii="Tahoma" w:hAnsi="Tahoma"/>
          <w:sz w:val="22"/>
        </w:rPr>
        <w:t xml:space="preserve">foreign, within the past two (2) years which are similar to the one being </w:t>
      </w:r>
      <w:r w:rsidR="0012335C">
        <w:rPr>
          <w:rFonts w:ascii="Tahoma" w:hAnsi="Tahoma"/>
          <w:sz w:val="22"/>
        </w:rPr>
        <w:t>offer</w:t>
      </w:r>
      <w:r>
        <w:rPr>
          <w:rFonts w:ascii="Tahoma" w:hAnsi="Tahoma"/>
          <w:sz w:val="22"/>
        </w:rPr>
        <w:t>ed at the Airport, indicating the following information:</w:t>
      </w:r>
    </w:p>
    <w:p w14:paraId="4B0DDCB1" w14:textId="77777777" w:rsidR="00C501D1" w:rsidRDefault="00C501D1" w:rsidP="00C501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18"/>
        <w:jc w:val="both"/>
        <w:rPr>
          <w:rFonts w:ascii="Tahoma" w:hAnsi="Tahoma"/>
          <w:sz w:val="22"/>
        </w:rPr>
      </w:pPr>
    </w:p>
    <w:p w14:paraId="6DD85BB9" w14:textId="01C1D0A1" w:rsidR="00C501D1" w:rsidRDefault="00C501D1" w:rsidP="00C501D1">
      <w:pPr>
        <w:widowControl w:val="0"/>
        <w:numPr>
          <w:ilvl w:val="0"/>
          <w:numId w:val="3"/>
        </w:num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right="18"/>
        <w:jc w:val="both"/>
        <w:rPr>
          <w:rFonts w:ascii="Tahoma" w:hAnsi="Tahoma"/>
          <w:sz w:val="22"/>
        </w:rPr>
      </w:pPr>
      <w:r>
        <w:rPr>
          <w:rFonts w:ascii="Tahoma" w:hAnsi="Tahoma"/>
          <w:sz w:val="22"/>
        </w:rPr>
        <w:t xml:space="preserve">Name, location and owner/contact </w:t>
      </w:r>
      <w:r w:rsidR="00EA28BA">
        <w:rPr>
          <w:rFonts w:ascii="Tahoma" w:hAnsi="Tahoma"/>
          <w:sz w:val="22"/>
        </w:rPr>
        <w:t xml:space="preserve">information (including phone and email address) for </w:t>
      </w:r>
      <w:r>
        <w:rPr>
          <w:rFonts w:ascii="Tahoma" w:hAnsi="Tahoma"/>
          <w:sz w:val="22"/>
        </w:rPr>
        <w:t>person at such locations</w:t>
      </w:r>
      <w:r w:rsidR="0041697D">
        <w:rPr>
          <w:rFonts w:ascii="Tahoma" w:hAnsi="Tahoma"/>
          <w:sz w:val="22"/>
        </w:rPr>
        <w:t>:</w:t>
      </w:r>
      <w:r>
        <w:rPr>
          <w:rFonts w:ascii="Tahoma" w:hAnsi="Tahoma"/>
          <w:sz w:val="22"/>
        </w:rPr>
        <w:t xml:space="preserve"> </w:t>
      </w:r>
      <w:r>
        <w:rPr>
          <w:rFonts w:ascii="Tahoma" w:hAnsi="Tahoma"/>
          <w:sz w:val="22"/>
        </w:rPr>
        <w:fldChar w:fldCharType="begin">
          <w:ffData>
            <w:name w:val="Text42"/>
            <w:enabled/>
            <w:calcOnExit w:val="0"/>
            <w:textInput/>
          </w:ffData>
        </w:fldChar>
      </w:r>
      <w:r>
        <w:rPr>
          <w:rFonts w:ascii="Tahoma" w:hAnsi="Tahoma"/>
          <w:sz w:val="22"/>
        </w:rPr>
        <w:instrText xml:space="preserve"> FORMTEXT </w:instrText>
      </w:r>
      <w:r>
        <w:rPr>
          <w:rFonts w:ascii="Tahoma" w:hAnsi="Tahoma"/>
          <w:sz w:val="22"/>
        </w:rPr>
      </w:r>
      <w:r>
        <w:rPr>
          <w:rFonts w:ascii="Tahoma" w:hAnsi="Tahoma"/>
          <w:sz w:val="22"/>
        </w:rPr>
        <w:fldChar w:fldCharType="separate"/>
      </w:r>
      <w:r>
        <w:rPr>
          <w:rFonts w:ascii="Tahoma" w:hAnsi="Tahoma"/>
          <w:noProof/>
          <w:sz w:val="22"/>
        </w:rPr>
        <w:t> </w:t>
      </w:r>
      <w:r>
        <w:rPr>
          <w:rFonts w:ascii="Tahoma" w:hAnsi="Tahoma"/>
          <w:noProof/>
          <w:sz w:val="22"/>
        </w:rPr>
        <w:t> </w:t>
      </w:r>
      <w:r>
        <w:rPr>
          <w:rFonts w:ascii="Tahoma" w:hAnsi="Tahoma"/>
          <w:noProof/>
          <w:sz w:val="22"/>
        </w:rPr>
        <w:t> </w:t>
      </w:r>
      <w:r>
        <w:rPr>
          <w:rFonts w:ascii="Tahoma" w:hAnsi="Tahoma"/>
          <w:noProof/>
          <w:sz w:val="22"/>
        </w:rPr>
        <w:t> </w:t>
      </w:r>
      <w:r>
        <w:rPr>
          <w:rFonts w:ascii="Tahoma" w:hAnsi="Tahoma"/>
          <w:noProof/>
          <w:sz w:val="22"/>
        </w:rPr>
        <w:t> </w:t>
      </w:r>
      <w:r>
        <w:rPr>
          <w:rFonts w:ascii="Tahoma" w:hAnsi="Tahoma"/>
          <w:sz w:val="22"/>
        </w:rPr>
        <w:fldChar w:fldCharType="end"/>
      </w:r>
    </w:p>
    <w:p w14:paraId="2043B7DA" w14:textId="77777777" w:rsidR="00C501D1" w:rsidRDefault="00C501D1" w:rsidP="00C501D1">
      <w:pPr>
        <w:widowControl w:val="0"/>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2160" w:right="18"/>
        <w:jc w:val="both"/>
        <w:rPr>
          <w:rFonts w:ascii="Tahoma" w:hAnsi="Tahoma"/>
          <w:sz w:val="22"/>
        </w:rPr>
      </w:pPr>
    </w:p>
    <w:p w14:paraId="60F0F28C" w14:textId="036D6DA2" w:rsidR="00C501D1" w:rsidRDefault="00C501D1" w:rsidP="00C501D1">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rPr>
          <w:rFonts w:ascii="Tahoma" w:hAnsi="Tahoma"/>
          <w:sz w:val="22"/>
        </w:rPr>
      </w:pPr>
      <w:r>
        <w:rPr>
          <w:rFonts w:ascii="Tahoma" w:hAnsi="Tahoma"/>
          <w:sz w:val="22"/>
        </w:rPr>
        <w:t>Type of facility</w:t>
      </w:r>
      <w:r w:rsidR="0041697D">
        <w:rPr>
          <w:rFonts w:ascii="Tahoma" w:hAnsi="Tahoma"/>
          <w:sz w:val="22"/>
        </w:rPr>
        <w:t>:</w:t>
      </w:r>
      <w:r>
        <w:rPr>
          <w:rFonts w:ascii="Tahoma" w:hAnsi="Tahoma"/>
          <w:sz w:val="22"/>
        </w:rPr>
        <w:t xml:space="preserve"> </w:t>
      </w:r>
      <w:r>
        <w:rPr>
          <w:rFonts w:ascii="Tahoma" w:hAnsi="Tahoma"/>
          <w:sz w:val="22"/>
        </w:rPr>
        <w:fldChar w:fldCharType="begin">
          <w:ffData>
            <w:name w:val="Text42"/>
            <w:enabled/>
            <w:calcOnExit w:val="0"/>
            <w:textInput/>
          </w:ffData>
        </w:fldChar>
      </w:r>
      <w:r>
        <w:rPr>
          <w:rFonts w:ascii="Tahoma" w:hAnsi="Tahoma"/>
          <w:sz w:val="22"/>
        </w:rPr>
        <w:instrText xml:space="preserve"> FORMTEXT </w:instrText>
      </w:r>
      <w:r>
        <w:rPr>
          <w:rFonts w:ascii="Tahoma" w:hAnsi="Tahoma"/>
          <w:sz w:val="22"/>
        </w:rPr>
      </w:r>
      <w:r>
        <w:rPr>
          <w:rFonts w:ascii="Tahoma" w:hAnsi="Tahoma"/>
          <w:sz w:val="22"/>
        </w:rPr>
        <w:fldChar w:fldCharType="separate"/>
      </w:r>
      <w:r>
        <w:rPr>
          <w:rFonts w:ascii="Tahoma" w:hAnsi="Tahoma"/>
          <w:noProof/>
          <w:sz w:val="22"/>
        </w:rPr>
        <w:t> </w:t>
      </w:r>
      <w:r>
        <w:rPr>
          <w:rFonts w:ascii="Tahoma" w:hAnsi="Tahoma"/>
          <w:noProof/>
          <w:sz w:val="22"/>
        </w:rPr>
        <w:t> </w:t>
      </w:r>
      <w:r>
        <w:rPr>
          <w:rFonts w:ascii="Tahoma" w:hAnsi="Tahoma"/>
          <w:noProof/>
          <w:sz w:val="22"/>
        </w:rPr>
        <w:t> </w:t>
      </w:r>
      <w:r>
        <w:rPr>
          <w:rFonts w:ascii="Tahoma" w:hAnsi="Tahoma"/>
          <w:noProof/>
          <w:sz w:val="22"/>
        </w:rPr>
        <w:t> </w:t>
      </w:r>
      <w:r>
        <w:rPr>
          <w:rFonts w:ascii="Tahoma" w:hAnsi="Tahoma"/>
          <w:noProof/>
          <w:sz w:val="22"/>
        </w:rPr>
        <w:t> </w:t>
      </w:r>
      <w:r>
        <w:rPr>
          <w:rFonts w:ascii="Tahoma" w:hAnsi="Tahoma"/>
          <w:sz w:val="22"/>
        </w:rPr>
        <w:fldChar w:fldCharType="end"/>
      </w:r>
    </w:p>
    <w:p w14:paraId="1695C239" w14:textId="77777777" w:rsidR="00C501D1" w:rsidRDefault="00C501D1" w:rsidP="00C501D1">
      <w:pPr>
        <w:widowControl w:val="0"/>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right="18"/>
        <w:jc w:val="both"/>
        <w:rPr>
          <w:rFonts w:ascii="Tahoma" w:hAnsi="Tahoma"/>
          <w:sz w:val="22"/>
        </w:rPr>
      </w:pPr>
    </w:p>
    <w:p w14:paraId="0A48C4A0" w14:textId="18139BB9" w:rsidR="00C501D1" w:rsidRDefault="00C501D1" w:rsidP="00C501D1">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ight="18" w:firstLine="2160"/>
        <w:jc w:val="both"/>
        <w:rPr>
          <w:rFonts w:ascii="Tahoma" w:hAnsi="Tahoma"/>
          <w:sz w:val="22"/>
        </w:rPr>
      </w:pPr>
      <w:r>
        <w:rPr>
          <w:rFonts w:ascii="Tahoma" w:hAnsi="Tahoma"/>
          <w:sz w:val="22"/>
        </w:rPr>
        <w:lastRenderedPageBreak/>
        <w:t>Dates of beginning and end of the term of the contract, (if it is under a lease agreement), if applicable, or commencement or termination of operation</w:t>
      </w:r>
      <w:r w:rsidR="0041697D">
        <w:rPr>
          <w:rFonts w:ascii="Tahoma" w:hAnsi="Tahoma"/>
          <w:sz w:val="22"/>
        </w:rPr>
        <w:t>:</w:t>
      </w:r>
      <w:r>
        <w:rPr>
          <w:rFonts w:ascii="Tahoma" w:hAnsi="Tahoma"/>
          <w:sz w:val="22"/>
        </w:rPr>
        <w:t xml:space="preserve"> </w:t>
      </w:r>
      <w:r>
        <w:rPr>
          <w:rFonts w:ascii="Tahoma" w:hAnsi="Tahoma"/>
          <w:sz w:val="22"/>
        </w:rPr>
        <w:fldChar w:fldCharType="begin">
          <w:ffData>
            <w:name w:val="Text42"/>
            <w:enabled/>
            <w:calcOnExit w:val="0"/>
            <w:textInput/>
          </w:ffData>
        </w:fldChar>
      </w:r>
      <w:r>
        <w:rPr>
          <w:rFonts w:ascii="Tahoma" w:hAnsi="Tahoma"/>
          <w:sz w:val="22"/>
        </w:rPr>
        <w:instrText xml:space="preserve"> FORMTEXT </w:instrText>
      </w:r>
      <w:r>
        <w:rPr>
          <w:rFonts w:ascii="Tahoma" w:hAnsi="Tahoma"/>
          <w:sz w:val="22"/>
        </w:rPr>
      </w:r>
      <w:r>
        <w:rPr>
          <w:rFonts w:ascii="Tahoma" w:hAnsi="Tahoma"/>
          <w:sz w:val="22"/>
        </w:rPr>
        <w:fldChar w:fldCharType="separate"/>
      </w:r>
      <w:r>
        <w:rPr>
          <w:rFonts w:ascii="Tahoma" w:hAnsi="Tahoma"/>
          <w:noProof/>
          <w:sz w:val="22"/>
        </w:rPr>
        <w:t> </w:t>
      </w:r>
      <w:r>
        <w:rPr>
          <w:rFonts w:ascii="Tahoma" w:hAnsi="Tahoma"/>
          <w:noProof/>
          <w:sz w:val="22"/>
        </w:rPr>
        <w:t> </w:t>
      </w:r>
      <w:r>
        <w:rPr>
          <w:rFonts w:ascii="Tahoma" w:hAnsi="Tahoma"/>
          <w:noProof/>
          <w:sz w:val="22"/>
        </w:rPr>
        <w:t> </w:t>
      </w:r>
      <w:r>
        <w:rPr>
          <w:rFonts w:ascii="Tahoma" w:hAnsi="Tahoma"/>
          <w:noProof/>
          <w:sz w:val="22"/>
        </w:rPr>
        <w:t> </w:t>
      </w:r>
      <w:r>
        <w:rPr>
          <w:rFonts w:ascii="Tahoma" w:hAnsi="Tahoma"/>
          <w:noProof/>
          <w:sz w:val="22"/>
        </w:rPr>
        <w:t> </w:t>
      </w:r>
      <w:r>
        <w:rPr>
          <w:rFonts w:ascii="Tahoma" w:hAnsi="Tahoma"/>
          <w:sz w:val="22"/>
        </w:rPr>
        <w:fldChar w:fldCharType="end"/>
      </w:r>
    </w:p>
    <w:p w14:paraId="24ABDF48" w14:textId="77777777" w:rsidR="00C501D1" w:rsidRDefault="00C501D1" w:rsidP="00C501D1">
      <w:pPr>
        <w:widowControl w:val="0"/>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right="18"/>
        <w:jc w:val="both"/>
        <w:rPr>
          <w:rFonts w:ascii="Tahoma" w:hAnsi="Tahoma"/>
          <w:sz w:val="22"/>
        </w:rPr>
      </w:pPr>
    </w:p>
    <w:p w14:paraId="70A186A0" w14:textId="4349D7B2" w:rsidR="00C501D1" w:rsidRDefault="00C501D1" w:rsidP="00C501D1">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ight="18" w:firstLine="2160"/>
        <w:jc w:val="both"/>
        <w:rPr>
          <w:rFonts w:ascii="Tahoma" w:hAnsi="Tahoma"/>
          <w:sz w:val="22"/>
        </w:rPr>
      </w:pPr>
      <w:r>
        <w:rPr>
          <w:rFonts w:ascii="Tahoma" w:hAnsi="Tahoma"/>
          <w:sz w:val="22"/>
        </w:rPr>
        <w:t>Gross revenues and expenses of the last or most recent full year of operation</w:t>
      </w:r>
      <w:r w:rsidR="0041697D">
        <w:rPr>
          <w:rFonts w:ascii="Tahoma" w:hAnsi="Tahoma"/>
          <w:sz w:val="22"/>
        </w:rPr>
        <w:t>:</w:t>
      </w:r>
      <w:r>
        <w:rPr>
          <w:rFonts w:ascii="Tahoma" w:hAnsi="Tahoma"/>
          <w:sz w:val="22"/>
        </w:rPr>
        <w:t xml:space="preserve"> </w:t>
      </w:r>
      <w:r>
        <w:rPr>
          <w:rFonts w:ascii="Tahoma" w:hAnsi="Tahoma"/>
          <w:sz w:val="22"/>
        </w:rPr>
        <w:fldChar w:fldCharType="begin">
          <w:ffData>
            <w:name w:val="Text42"/>
            <w:enabled/>
            <w:calcOnExit w:val="0"/>
            <w:textInput/>
          </w:ffData>
        </w:fldChar>
      </w:r>
      <w:r>
        <w:rPr>
          <w:rFonts w:ascii="Tahoma" w:hAnsi="Tahoma"/>
          <w:sz w:val="22"/>
        </w:rPr>
        <w:instrText xml:space="preserve"> FORMTEXT </w:instrText>
      </w:r>
      <w:r>
        <w:rPr>
          <w:rFonts w:ascii="Tahoma" w:hAnsi="Tahoma"/>
          <w:sz w:val="22"/>
        </w:rPr>
      </w:r>
      <w:r>
        <w:rPr>
          <w:rFonts w:ascii="Tahoma" w:hAnsi="Tahoma"/>
          <w:sz w:val="22"/>
        </w:rPr>
        <w:fldChar w:fldCharType="separate"/>
      </w:r>
      <w:r>
        <w:rPr>
          <w:rFonts w:ascii="Tahoma" w:hAnsi="Tahoma"/>
          <w:noProof/>
          <w:sz w:val="22"/>
        </w:rPr>
        <w:t> </w:t>
      </w:r>
      <w:r>
        <w:rPr>
          <w:rFonts w:ascii="Tahoma" w:hAnsi="Tahoma"/>
          <w:noProof/>
          <w:sz w:val="22"/>
        </w:rPr>
        <w:t> </w:t>
      </w:r>
      <w:r>
        <w:rPr>
          <w:rFonts w:ascii="Tahoma" w:hAnsi="Tahoma"/>
          <w:noProof/>
          <w:sz w:val="22"/>
        </w:rPr>
        <w:t> </w:t>
      </w:r>
      <w:r>
        <w:rPr>
          <w:rFonts w:ascii="Tahoma" w:hAnsi="Tahoma"/>
          <w:noProof/>
          <w:sz w:val="22"/>
        </w:rPr>
        <w:t> </w:t>
      </w:r>
      <w:r>
        <w:rPr>
          <w:rFonts w:ascii="Tahoma" w:hAnsi="Tahoma"/>
          <w:noProof/>
          <w:sz w:val="22"/>
        </w:rPr>
        <w:t> </w:t>
      </w:r>
      <w:r>
        <w:rPr>
          <w:rFonts w:ascii="Tahoma" w:hAnsi="Tahoma"/>
          <w:sz w:val="22"/>
        </w:rPr>
        <w:fldChar w:fldCharType="end"/>
      </w:r>
    </w:p>
    <w:p w14:paraId="7FB68E2C" w14:textId="77777777" w:rsidR="00C501D1" w:rsidRDefault="00C501D1" w:rsidP="00C501D1">
      <w:pPr>
        <w:widowControl w:val="0"/>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right="18"/>
        <w:jc w:val="both"/>
        <w:rPr>
          <w:rFonts w:ascii="Tahoma" w:hAnsi="Tahoma"/>
          <w:sz w:val="22"/>
        </w:rPr>
      </w:pPr>
    </w:p>
    <w:p w14:paraId="5B381ECD" w14:textId="02E4ADE8" w:rsidR="00C501D1" w:rsidRDefault="00B22370" w:rsidP="00C70286">
      <w:pPr>
        <w:widowControl w:val="0"/>
        <w:numPr>
          <w:ilvl w:val="0"/>
          <w:numId w:val="3"/>
        </w:num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right="18"/>
        <w:jc w:val="both"/>
        <w:rPr>
          <w:rFonts w:ascii="Tahoma" w:hAnsi="Tahoma"/>
          <w:sz w:val="22"/>
        </w:rPr>
      </w:pPr>
      <w:r w:rsidRPr="0041697D">
        <w:rPr>
          <w:rFonts w:ascii="Tahoma" w:hAnsi="Tahoma"/>
          <w:sz w:val="22"/>
        </w:rPr>
        <w:t>Number of employees</w:t>
      </w:r>
      <w:r w:rsidR="0041697D">
        <w:rPr>
          <w:rFonts w:ascii="Tahoma" w:hAnsi="Tahoma"/>
          <w:sz w:val="22"/>
        </w:rPr>
        <w:t>:</w:t>
      </w:r>
      <w:r w:rsidR="00C501D1" w:rsidRPr="0041697D">
        <w:rPr>
          <w:rFonts w:ascii="Tahoma" w:hAnsi="Tahoma"/>
          <w:sz w:val="22"/>
        </w:rPr>
        <w:t xml:space="preserve">  </w:t>
      </w:r>
      <w:r w:rsidR="00C501D1" w:rsidRPr="0041697D">
        <w:rPr>
          <w:rFonts w:ascii="Tahoma" w:hAnsi="Tahoma"/>
          <w:sz w:val="22"/>
        </w:rPr>
        <w:fldChar w:fldCharType="begin">
          <w:ffData>
            <w:name w:val="Text42"/>
            <w:enabled/>
            <w:calcOnExit w:val="0"/>
            <w:textInput/>
          </w:ffData>
        </w:fldChar>
      </w:r>
      <w:r w:rsidR="00C501D1" w:rsidRPr="0041697D">
        <w:rPr>
          <w:rFonts w:ascii="Tahoma" w:hAnsi="Tahoma"/>
          <w:sz w:val="22"/>
        </w:rPr>
        <w:instrText xml:space="preserve"> FORMTEXT </w:instrText>
      </w:r>
      <w:r w:rsidR="00C501D1" w:rsidRPr="0041697D">
        <w:rPr>
          <w:rFonts w:ascii="Tahoma" w:hAnsi="Tahoma"/>
          <w:sz w:val="22"/>
        </w:rPr>
      </w:r>
      <w:r w:rsidR="00C501D1" w:rsidRPr="0041697D">
        <w:rPr>
          <w:rFonts w:ascii="Tahoma" w:hAnsi="Tahoma"/>
          <w:sz w:val="22"/>
        </w:rPr>
        <w:fldChar w:fldCharType="separate"/>
      </w:r>
      <w:r w:rsidR="00C501D1">
        <w:rPr>
          <w:rFonts w:ascii="Tahoma" w:hAnsi="Tahoma"/>
          <w:noProof/>
          <w:sz w:val="22"/>
        </w:rPr>
        <w:t> </w:t>
      </w:r>
      <w:r w:rsidR="00C501D1">
        <w:rPr>
          <w:rFonts w:ascii="Tahoma" w:hAnsi="Tahoma"/>
          <w:noProof/>
          <w:sz w:val="22"/>
        </w:rPr>
        <w:t> </w:t>
      </w:r>
      <w:r w:rsidR="00C501D1">
        <w:rPr>
          <w:rFonts w:ascii="Tahoma" w:hAnsi="Tahoma"/>
          <w:noProof/>
          <w:sz w:val="22"/>
        </w:rPr>
        <w:t> </w:t>
      </w:r>
      <w:r w:rsidR="00C501D1">
        <w:rPr>
          <w:rFonts w:ascii="Tahoma" w:hAnsi="Tahoma"/>
          <w:noProof/>
          <w:sz w:val="22"/>
        </w:rPr>
        <w:t> </w:t>
      </w:r>
      <w:r w:rsidR="00C501D1">
        <w:rPr>
          <w:rFonts w:ascii="Tahoma" w:hAnsi="Tahoma"/>
          <w:noProof/>
          <w:sz w:val="22"/>
        </w:rPr>
        <w:t> </w:t>
      </w:r>
      <w:r w:rsidR="00C501D1" w:rsidRPr="0041697D">
        <w:rPr>
          <w:rFonts w:ascii="Tahoma" w:hAnsi="Tahoma"/>
          <w:sz w:val="22"/>
        </w:rPr>
        <w:fldChar w:fldCharType="end"/>
      </w:r>
      <w:r w:rsidR="0041697D" w:rsidRPr="0041697D">
        <w:rPr>
          <w:rFonts w:ascii="Tahoma" w:hAnsi="Tahoma"/>
          <w:sz w:val="22"/>
        </w:rPr>
        <w:t xml:space="preserve"> </w:t>
      </w:r>
      <w:r w:rsidR="00C501D1" w:rsidRPr="0041697D">
        <w:rPr>
          <w:rFonts w:ascii="Tahoma" w:hAnsi="Tahoma"/>
          <w:sz w:val="22"/>
        </w:rPr>
        <w:t xml:space="preserve"> </w:t>
      </w:r>
    </w:p>
    <w:p w14:paraId="46E2B18A" w14:textId="77777777" w:rsidR="0041697D" w:rsidRDefault="0041697D" w:rsidP="0041697D">
      <w:pPr>
        <w:pStyle w:val="ListParagraph"/>
        <w:rPr>
          <w:rFonts w:ascii="Tahoma" w:hAnsi="Tahoma"/>
          <w:sz w:val="22"/>
        </w:rPr>
      </w:pPr>
    </w:p>
    <w:p w14:paraId="13028221" w14:textId="77777777" w:rsidR="00C501D1" w:rsidRDefault="00C501D1" w:rsidP="00137FFE">
      <w:pPr>
        <w:widowControl w:val="0"/>
        <w:numPr>
          <w:ilvl w:val="0"/>
          <w:numId w:val="3"/>
        </w:num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0" w:firstLine="2160"/>
        <w:jc w:val="both"/>
        <w:rPr>
          <w:rFonts w:ascii="Tahoma" w:hAnsi="Tahoma"/>
          <w:sz w:val="22"/>
        </w:rPr>
      </w:pPr>
      <w:r>
        <w:rPr>
          <w:rFonts w:ascii="Tahoma" w:hAnsi="Tahoma"/>
          <w:sz w:val="22"/>
        </w:rPr>
        <w:t>Detailed description of facilities</w:t>
      </w:r>
      <w:r w:rsidR="00083806">
        <w:rPr>
          <w:rFonts w:ascii="Tahoma" w:hAnsi="Tahoma"/>
          <w:sz w:val="22"/>
        </w:rPr>
        <w:t xml:space="preserve">, operation, and how those operations reflect the goals and objectives of the </w:t>
      </w:r>
      <w:r w:rsidR="008A193B">
        <w:rPr>
          <w:rFonts w:ascii="Tahoma" w:hAnsi="Tahoma"/>
          <w:sz w:val="22"/>
        </w:rPr>
        <w:t>Aviation Authority</w:t>
      </w:r>
      <w:r>
        <w:rPr>
          <w:rFonts w:ascii="Tahoma" w:hAnsi="Tahoma"/>
          <w:sz w:val="22"/>
        </w:rPr>
        <w:t>.</w:t>
      </w:r>
    </w:p>
    <w:p w14:paraId="6246F5CA" w14:textId="77777777" w:rsidR="00C501D1" w:rsidRDefault="00C501D1" w:rsidP="00C501D1">
      <w:pPr>
        <w:widowControl w:val="0"/>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right="18"/>
        <w:jc w:val="both"/>
        <w:rPr>
          <w:rFonts w:ascii="Tahoma" w:hAnsi="Tahoma"/>
          <w:sz w:val="22"/>
        </w:rPr>
      </w:pPr>
      <w:r>
        <w:rPr>
          <w:rFonts w:ascii="Tahoma" w:hAnsi="Tahoma"/>
          <w:sz w:val="22"/>
        </w:rPr>
        <w:tab/>
      </w:r>
      <w:r>
        <w:rPr>
          <w:rFonts w:ascii="Tahoma" w:hAnsi="Tahoma"/>
          <w:sz w:val="22"/>
        </w:rPr>
        <w:tab/>
      </w:r>
      <w:r>
        <w:rPr>
          <w:rFonts w:ascii="Tahoma" w:hAnsi="Tahoma"/>
          <w:sz w:val="22"/>
        </w:rPr>
        <w:tab/>
      </w:r>
    </w:p>
    <w:p w14:paraId="5750435D" w14:textId="77777777" w:rsidR="003A5672" w:rsidRDefault="00C501D1" w:rsidP="00137FFE">
      <w:pPr>
        <w:widowControl w:val="0"/>
        <w:tabs>
          <w:tab w:val="left" w:pos="0"/>
          <w:tab w:val="left" w:pos="720"/>
          <w:tab w:val="left" w:pos="1440"/>
          <w:tab w:val="left" w:pos="3600"/>
          <w:tab w:val="left" w:pos="4320"/>
          <w:tab w:val="left" w:pos="5040"/>
          <w:tab w:val="left" w:pos="5760"/>
          <w:tab w:val="left" w:pos="6480"/>
          <w:tab w:val="left" w:pos="7200"/>
          <w:tab w:val="left" w:pos="7920"/>
          <w:tab w:val="left" w:pos="8640"/>
          <w:tab w:val="left" w:pos="9360"/>
        </w:tabs>
        <w:ind w:firstLine="2880"/>
        <w:jc w:val="both"/>
        <w:rPr>
          <w:rFonts w:ascii="Tahoma" w:hAnsi="Tahoma"/>
          <w:sz w:val="22"/>
        </w:rPr>
      </w:pPr>
      <w:r>
        <w:rPr>
          <w:rFonts w:ascii="Tahoma" w:hAnsi="Tahoma"/>
          <w:sz w:val="22"/>
        </w:rPr>
        <w:t xml:space="preserve">Response: </w:t>
      </w:r>
      <w:r>
        <w:rPr>
          <w:rFonts w:ascii="Tahoma" w:hAnsi="Tahoma"/>
          <w:sz w:val="22"/>
        </w:rPr>
        <w:fldChar w:fldCharType="begin">
          <w:ffData>
            <w:name w:val="Text42"/>
            <w:enabled/>
            <w:calcOnExit w:val="0"/>
            <w:textInput/>
          </w:ffData>
        </w:fldChar>
      </w:r>
      <w:bookmarkStart w:id="15" w:name="Text42"/>
      <w:bookmarkStart w:id="16" w:name="Text43"/>
      <w:r>
        <w:rPr>
          <w:rFonts w:ascii="Tahoma" w:hAnsi="Tahoma"/>
          <w:sz w:val="22"/>
        </w:rPr>
        <w:instrText xml:space="preserve"> FORMTEXT </w:instrText>
      </w:r>
      <w:r>
        <w:rPr>
          <w:rFonts w:ascii="Tahoma" w:hAnsi="Tahoma"/>
          <w:sz w:val="22"/>
        </w:rPr>
      </w:r>
      <w:r>
        <w:rPr>
          <w:rFonts w:ascii="Tahoma" w:hAnsi="Tahoma"/>
          <w:sz w:val="22"/>
        </w:rPr>
        <w:fldChar w:fldCharType="separate"/>
      </w:r>
      <w:r>
        <w:rPr>
          <w:rFonts w:ascii="Tahoma" w:hAnsi="Tahoma"/>
          <w:noProof/>
          <w:sz w:val="22"/>
        </w:rPr>
        <w:t> </w:t>
      </w:r>
      <w:r>
        <w:rPr>
          <w:rFonts w:ascii="Tahoma" w:hAnsi="Tahoma"/>
          <w:noProof/>
          <w:sz w:val="22"/>
        </w:rPr>
        <w:t> </w:t>
      </w:r>
      <w:r>
        <w:rPr>
          <w:rFonts w:ascii="Tahoma" w:hAnsi="Tahoma"/>
          <w:noProof/>
          <w:sz w:val="22"/>
        </w:rPr>
        <w:t> </w:t>
      </w:r>
      <w:r>
        <w:rPr>
          <w:rFonts w:ascii="Tahoma" w:hAnsi="Tahoma"/>
          <w:noProof/>
          <w:sz w:val="22"/>
        </w:rPr>
        <w:t> </w:t>
      </w:r>
      <w:r>
        <w:rPr>
          <w:rFonts w:ascii="Tahoma" w:hAnsi="Tahoma"/>
          <w:noProof/>
          <w:sz w:val="22"/>
        </w:rPr>
        <w:t> </w:t>
      </w:r>
      <w:r>
        <w:rPr>
          <w:rFonts w:ascii="Tahoma" w:hAnsi="Tahoma"/>
          <w:sz w:val="22"/>
        </w:rPr>
        <w:fldChar w:fldCharType="end"/>
      </w:r>
      <w:bookmarkEnd w:id="15"/>
      <w:bookmarkEnd w:id="16"/>
      <w:r>
        <w:rPr>
          <w:rFonts w:ascii="Tahoma" w:hAnsi="Tahoma"/>
          <w:sz w:val="22"/>
        </w:rPr>
        <w:tab/>
      </w:r>
    </w:p>
    <w:p w14:paraId="3D351FBA" w14:textId="77777777" w:rsidR="00E6435E" w:rsidRDefault="00C501D1" w:rsidP="00C501D1">
      <w:pPr>
        <w:widowControl w:val="0"/>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right="18"/>
        <w:jc w:val="both"/>
        <w:rPr>
          <w:rFonts w:ascii="Tahoma" w:hAnsi="Tahoma"/>
          <w:sz w:val="22"/>
        </w:rPr>
      </w:pPr>
      <w:r>
        <w:rPr>
          <w:rFonts w:ascii="Tahoma" w:hAnsi="Tahoma"/>
          <w:sz w:val="22"/>
        </w:rPr>
        <w:tab/>
      </w:r>
    </w:p>
    <w:p w14:paraId="3A0EED59" w14:textId="67EC9813" w:rsidR="00955836" w:rsidRDefault="00C501D1" w:rsidP="00955836">
      <w:pPr>
        <w:ind w:firstLine="1440"/>
        <w:jc w:val="both"/>
        <w:rPr>
          <w:rFonts w:ascii="Tahoma" w:hAnsi="Tahoma" w:cs="Tahoma"/>
          <w:sz w:val="22"/>
          <w:szCs w:val="22"/>
        </w:rPr>
      </w:pPr>
      <w:r>
        <w:rPr>
          <w:rFonts w:ascii="Tahoma" w:hAnsi="Tahoma"/>
          <w:b/>
          <w:sz w:val="22"/>
        </w:rPr>
        <w:t>c</w:t>
      </w:r>
      <w:r>
        <w:rPr>
          <w:rFonts w:ascii="Tahoma" w:hAnsi="Tahoma"/>
          <w:sz w:val="22"/>
        </w:rPr>
        <w:t>.</w:t>
      </w:r>
      <w:r>
        <w:rPr>
          <w:rFonts w:ascii="Tahoma" w:hAnsi="Tahoma"/>
          <w:sz w:val="22"/>
        </w:rPr>
        <w:tab/>
      </w:r>
      <w:r w:rsidR="00955836">
        <w:rPr>
          <w:rFonts w:ascii="Tahoma" w:hAnsi="Tahoma" w:cs="Tahoma"/>
          <w:sz w:val="22"/>
          <w:szCs w:val="22"/>
        </w:rPr>
        <w:t xml:space="preserve">Please provide the following information with respect to all litigation in which </w:t>
      </w:r>
      <w:r w:rsidR="00955836">
        <w:rPr>
          <w:rFonts w:ascii="Tahoma" w:hAnsi="Tahoma" w:cs="Tahoma"/>
          <w:sz w:val="22"/>
          <w:szCs w:val="22"/>
        </w:rPr>
        <w:tab/>
        <w:t xml:space="preserve">Proposer, or an Affiliate, as defined in Article 1.A. of the Concession Agreement, has been a party during the five (5) years immediately preceding the submittal of the response to the Request </w:t>
      </w:r>
      <w:r w:rsidR="005B3E77">
        <w:rPr>
          <w:rFonts w:ascii="Tahoma" w:hAnsi="Tahoma" w:cs="Tahoma"/>
          <w:sz w:val="22"/>
          <w:szCs w:val="22"/>
        </w:rPr>
        <w:t>f</w:t>
      </w:r>
      <w:r w:rsidR="00955836">
        <w:rPr>
          <w:rFonts w:ascii="Tahoma" w:hAnsi="Tahoma" w:cs="Tahoma"/>
          <w:sz w:val="22"/>
          <w:szCs w:val="22"/>
        </w:rPr>
        <w:t>or Proposals</w:t>
      </w:r>
      <w:r w:rsidR="00721EA0">
        <w:rPr>
          <w:rFonts w:ascii="Tahoma" w:hAnsi="Tahoma" w:cs="Tahoma"/>
          <w:sz w:val="22"/>
          <w:szCs w:val="22"/>
        </w:rPr>
        <w:t>, and in which the amount in dispute was at least $1,000,000</w:t>
      </w:r>
      <w:r w:rsidR="00BD1EF8">
        <w:rPr>
          <w:rFonts w:ascii="Tahoma" w:hAnsi="Tahoma" w:cs="Tahoma"/>
          <w:sz w:val="22"/>
          <w:szCs w:val="22"/>
        </w:rPr>
        <w:t>.00</w:t>
      </w:r>
      <w:r w:rsidR="003A4538">
        <w:rPr>
          <w:rFonts w:ascii="Tahoma" w:hAnsi="Tahoma" w:cs="Tahoma"/>
          <w:sz w:val="22"/>
          <w:szCs w:val="22"/>
        </w:rPr>
        <w:t xml:space="preserve">, </w:t>
      </w:r>
      <w:r w:rsidR="003A4538" w:rsidRPr="003A4538">
        <w:rPr>
          <w:rFonts w:ascii="Tahoma" w:hAnsi="Tahoma" w:cs="Tahoma"/>
          <w:sz w:val="22"/>
          <w:szCs w:val="22"/>
        </w:rPr>
        <w:t>or was a suit in equity involving an airport</w:t>
      </w:r>
      <w:r w:rsidR="00721EA0">
        <w:rPr>
          <w:rFonts w:ascii="Tahoma" w:hAnsi="Tahoma" w:cs="Tahoma"/>
          <w:sz w:val="22"/>
          <w:szCs w:val="22"/>
        </w:rPr>
        <w:t>:</w:t>
      </w:r>
    </w:p>
    <w:p w14:paraId="69B453CF" w14:textId="77777777" w:rsidR="00955836" w:rsidRDefault="00955836" w:rsidP="00955836">
      <w:pPr>
        <w:ind w:left="720"/>
        <w:jc w:val="both"/>
        <w:rPr>
          <w:rFonts w:ascii="Tahoma" w:hAnsi="Tahoma" w:cs="Tahoma"/>
          <w:sz w:val="22"/>
          <w:szCs w:val="22"/>
        </w:rPr>
      </w:pPr>
    </w:p>
    <w:p w14:paraId="46001C4B" w14:textId="77777777" w:rsidR="00955836" w:rsidRDefault="00955836" w:rsidP="00955836">
      <w:pPr>
        <w:numPr>
          <w:ilvl w:val="0"/>
          <w:numId w:val="32"/>
        </w:numPr>
        <w:ind w:left="2520"/>
        <w:jc w:val="both"/>
        <w:rPr>
          <w:rFonts w:ascii="Tahoma" w:hAnsi="Tahoma" w:cs="Tahoma"/>
          <w:sz w:val="22"/>
          <w:szCs w:val="22"/>
        </w:rPr>
      </w:pPr>
      <w:r>
        <w:rPr>
          <w:rFonts w:ascii="Tahoma" w:hAnsi="Tahoma" w:cs="Tahoma"/>
          <w:sz w:val="22"/>
          <w:szCs w:val="22"/>
        </w:rPr>
        <w:t xml:space="preserve">Parties involved; </w:t>
      </w:r>
    </w:p>
    <w:p w14:paraId="0D4A38E6" w14:textId="77777777" w:rsidR="00955836" w:rsidRDefault="00955836" w:rsidP="00955836">
      <w:pPr>
        <w:numPr>
          <w:ilvl w:val="0"/>
          <w:numId w:val="32"/>
        </w:numPr>
        <w:ind w:left="2520"/>
        <w:jc w:val="both"/>
        <w:rPr>
          <w:rFonts w:ascii="Tahoma" w:hAnsi="Tahoma" w:cs="Tahoma"/>
          <w:sz w:val="22"/>
          <w:szCs w:val="22"/>
        </w:rPr>
      </w:pPr>
      <w:r>
        <w:rPr>
          <w:rFonts w:ascii="Tahoma" w:hAnsi="Tahoma" w:cs="Tahoma"/>
          <w:sz w:val="22"/>
          <w:szCs w:val="22"/>
        </w:rPr>
        <w:t>Court in which case was litigated;</w:t>
      </w:r>
    </w:p>
    <w:p w14:paraId="73758640" w14:textId="77777777" w:rsidR="00955836" w:rsidRDefault="00955836" w:rsidP="00955836">
      <w:pPr>
        <w:numPr>
          <w:ilvl w:val="0"/>
          <w:numId w:val="32"/>
        </w:numPr>
        <w:ind w:left="2520"/>
        <w:jc w:val="both"/>
        <w:rPr>
          <w:rFonts w:ascii="Tahoma" w:hAnsi="Tahoma" w:cs="Tahoma"/>
          <w:sz w:val="22"/>
          <w:szCs w:val="22"/>
        </w:rPr>
      </w:pPr>
      <w:r>
        <w:rPr>
          <w:rFonts w:ascii="Tahoma" w:hAnsi="Tahoma" w:cs="Tahoma"/>
          <w:sz w:val="22"/>
          <w:szCs w:val="22"/>
        </w:rPr>
        <w:t>Case number;</w:t>
      </w:r>
    </w:p>
    <w:p w14:paraId="7EAC3603" w14:textId="77777777" w:rsidR="00955836" w:rsidRDefault="0012335C" w:rsidP="00955836">
      <w:pPr>
        <w:numPr>
          <w:ilvl w:val="0"/>
          <w:numId w:val="32"/>
        </w:numPr>
        <w:ind w:left="2520"/>
        <w:jc w:val="both"/>
        <w:rPr>
          <w:rFonts w:ascii="Tahoma" w:hAnsi="Tahoma" w:cs="Tahoma"/>
          <w:sz w:val="22"/>
          <w:szCs w:val="22"/>
        </w:rPr>
      </w:pPr>
      <w:r>
        <w:rPr>
          <w:rFonts w:ascii="Tahoma" w:hAnsi="Tahoma" w:cs="Tahoma"/>
          <w:sz w:val="22"/>
          <w:szCs w:val="22"/>
        </w:rPr>
        <w:t>Detailed s</w:t>
      </w:r>
      <w:r w:rsidR="00955836">
        <w:rPr>
          <w:rFonts w:ascii="Tahoma" w:hAnsi="Tahoma" w:cs="Tahoma"/>
          <w:sz w:val="22"/>
          <w:szCs w:val="22"/>
        </w:rPr>
        <w:t>ummary of litigation; and</w:t>
      </w:r>
    </w:p>
    <w:p w14:paraId="50CC480F" w14:textId="10FE370D" w:rsidR="0080293B" w:rsidRDefault="00955836" w:rsidP="0080293B">
      <w:pPr>
        <w:numPr>
          <w:ilvl w:val="0"/>
          <w:numId w:val="32"/>
        </w:numPr>
        <w:ind w:left="2520"/>
        <w:jc w:val="both"/>
        <w:rPr>
          <w:rFonts w:ascii="Tahoma" w:hAnsi="Tahoma" w:cs="Tahoma"/>
          <w:sz w:val="22"/>
          <w:szCs w:val="22"/>
        </w:rPr>
      </w:pPr>
      <w:r>
        <w:rPr>
          <w:rFonts w:ascii="Tahoma" w:hAnsi="Tahoma" w:cs="Tahoma"/>
          <w:sz w:val="22"/>
          <w:szCs w:val="22"/>
        </w:rPr>
        <w:t>Outcome of litigation.</w:t>
      </w:r>
    </w:p>
    <w:p w14:paraId="44F1C17F" w14:textId="77777777" w:rsidR="00461661" w:rsidRDefault="00461661" w:rsidP="00461661">
      <w:pPr>
        <w:jc w:val="both"/>
        <w:rPr>
          <w:rFonts w:ascii="Tahoma" w:hAnsi="Tahoma" w:cs="Tahoma"/>
          <w:sz w:val="22"/>
          <w:szCs w:val="22"/>
        </w:rPr>
      </w:pPr>
    </w:p>
    <w:p w14:paraId="676A80B8" w14:textId="7D535320" w:rsidR="00C70286" w:rsidRDefault="00461661" w:rsidP="00FC7795">
      <w:pPr>
        <w:ind w:firstLine="1530"/>
        <w:jc w:val="both"/>
        <w:rPr>
          <w:rFonts w:ascii="Tahoma" w:hAnsi="Tahoma" w:cs="Tahoma"/>
          <w:sz w:val="22"/>
          <w:szCs w:val="22"/>
        </w:rPr>
      </w:pPr>
      <w:r>
        <w:rPr>
          <w:rFonts w:ascii="Tahoma" w:hAnsi="Tahoma" w:cs="Tahoma"/>
          <w:b/>
          <w:sz w:val="22"/>
          <w:szCs w:val="22"/>
        </w:rPr>
        <w:t>d</w:t>
      </w:r>
      <w:r>
        <w:rPr>
          <w:rFonts w:ascii="Tahoma" w:hAnsi="Tahoma" w:cs="Tahoma"/>
          <w:sz w:val="22"/>
          <w:szCs w:val="22"/>
        </w:rPr>
        <w:t>.</w:t>
      </w:r>
      <w:r>
        <w:rPr>
          <w:rFonts w:ascii="Tahoma" w:hAnsi="Tahoma" w:cs="Tahoma"/>
          <w:sz w:val="22"/>
          <w:szCs w:val="22"/>
        </w:rPr>
        <w:tab/>
      </w:r>
      <w:r w:rsidR="00C70286" w:rsidRPr="00461661">
        <w:rPr>
          <w:rFonts w:ascii="Tahoma" w:hAnsi="Tahoma" w:cs="Tahoma"/>
          <w:sz w:val="22"/>
          <w:szCs w:val="22"/>
        </w:rPr>
        <w:t>Please provide the following information with respect to all criminal investigations during the five (5) years immediately preceding the submittal of the response to the Request for Proposal, in which the subject of the investigation has been the Proposer, or an Affiliate, as defined in Article 1.A. of the Concession Agreement, or an employee of Proposer or of an Affiliate:</w:t>
      </w:r>
    </w:p>
    <w:p w14:paraId="00A8F0BC" w14:textId="77777777" w:rsidR="00461661" w:rsidRPr="00461661" w:rsidRDefault="00461661" w:rsidP="00461661">
      <w:pPr>
        <w:ind w:left="1530"/>
        <w:jc w:val="both"/>
        <w:rPr>
          <w:rFonts w:ascii="Tahoma" w:hAnsi="Tahoma" w:cs="Tahoma"/>
          <w:sz w:val="22"/>
          <w:szCs w:val="22"/>
        </w:rPr>
      </w:pPr>
    </w:p>
    <w:p w14:paraId="54E2CBCC" w14:textId="77777777" w:rsidR="00C70286" w:rsidRDefault="00C70286" w:rsidP="00C70286">
      <w:pPr>
        <w:pStyle w:val="ListParagraph"/>
        <w:numPr>
          <w:ilvl w:val="0"/>
          <w:numId w:val="40"/>
        </w:numPr>
        <w:jc w:val="both"/>
        <w:rPr>
          <w:rFonts w:ascii="Tahoma" w:hAnsi="Tahoma" w:cs="Tahoma"/>
          <w:sz w:val="22"/>
          <w:szCs w:val="22"/>
        </w:rPr>
      </w:pPr>
      <w:r>
        <w:rPr>
          <w:rFonts w:ascii="Tahoma" w:hAnsi="Tahoma" w:cs="Tahoma"/>
          <w:sz w:val="22"/>
          <w:szCs w:val="22"/>
        </w:rPr>
        <w:t>Parties involved;</w:t>
      </w:r>
    </w:p>
    <w:p w14:paraId="32C70973" w14:textId="77777777" w:rsidR="00C70286" w:rsidRDefault="00C70286" w:rsidP="00C70286">
      <w:pPr>
        <w:pStyle w:val="ListParagraph"/>
        <w:numPr>
          <w:ilvl w:val="0"/>
          <w:numId w:val="40"/>
        </w:numPr>
        <w:jc w:val="both"/>
        <w:rPr>
          <w:rFonts w:ascii="Tahoma" w:hAnsi="Tahoma" w:cs="Tahoma"/>
          <w:sz w:val="22"/>
          <w:szCs w:val="22"/>
        </w:rPr>
      </w:pPr>
      <w:r>
        <w:rPr>
          <w:rFonts w:ascii="Tahoma" w:hAnsi="Tahoma" w:cs="Tahoma"/>
          <w:sz w:val="22"/>
          <w:szCs w:val="22"/>
        </w:rPr>
        <w:t>Investigating Agency;</w:t>
      </w:r>
    </w:p>
    <w:p w14:paraId="32250A06" w14:textId="77777777" w:rsidR="00C70286" w:rsidRDefault="00C70286" w:rsidP="00C70286">
      <w:pPr>
        <w:pStyle w:val="ListParagraph"/>
        <w:numPr>
          <w:ilvl w:val="0"/>
          <w:numId w:val="40"/>
        </w:numPr>
        <w:jc w:val="both"/>
        <w:rPr>
          <w:rFonts w:ascii="Tahoma" w:hAnsi="Tahoma" w:cs="Tahoma"/>
          <w:sz w:val="22"/>
          <w:szCs w:val="22"/>
        </w:rPr>
      </w:pPr>
      <w:r>
        <w:rPr>
          <w:rFonts w:ascii="Tahoma" w:hAnsi="Tahoma" w:cs="Tahoma"/>
          <w:sz w:val="22"/>
          <w:szCs w:val="22"/>
        </w:rPr>
        <w:t>Detailed summary allegations;</w:t>
      </w:r>
    </w:p>
    <w:p w14:paraId="4FC34800" w14:textId="77777777" w:rsidR="00C70286" w:rsidRDefault="00C70286" w:rsidP="00C70286">
      <w:pPr>
        <w:pStyle w:val="ListParagraph"/>
        <w:numPr>
          <w:ilvl w:val="0"/>
          <w:numId w:val="40"/>
        </w:numPr>
        <w:jc w:val="both"/>
        <w:rPr>
          <w:rFonts w:ascii="Tahoma" w:hAnsi="Tahoma" w:cs="Tahoma"/>
          <w:sz w:val="22"/>
          <w:szCs w:val="22"/>
        </w:rPr>
      </w:pPr>
      <w:r>
        <w:rPr>
          <w:rFonts w:ascii="Tahoma" w:hAnsi="Tahoma" w:cs="Tahoma"/>
          <w:sz w:val="22"/>
          <w:szCs w:val="22"/>
        </w:rPr>
        <w:t>Outcome of investigation.</w:t>
      </w:r>
    </w:p>
    <w:p w14:paraId="22B85834" w14:textId="736A4AC4" w:rsidR="0080293B" w:rsidRPr="00C70286" w:rsidRDefault="00C70286" w:rsidP="00C70286">
      <w:pPr>
        <w:jc w:val="both"/>
        <w:rPr>
          <w:rFonts w:ascii="Tahoma" w:hAnsi="Tahoma" w:cs="Tahoma"/>
          <w:sz w:val="22"/>
          <w:szCs w:val="22"/>
        </w:rPr>
      </w:pPr>
      <w:r w:rsidRPr="00C70286">
        <w:rPr>
          <w:rFonts w:ascii="Tahoma" w:hAnsi="Tahoma" w:cs="Tahoma"/>
          <w:sz w:val="22"/>
          <w:szCs w:val="22"/>
        </w:rPr>
        <w:t xml:space="preserve"> </w:t>
      </w:r>
    </w:p>
    <w:p w14:paraId="5B49F6DB" w14:textId="1029F83D" w:rsidR="00C501D1" w:rsidRDefault="00F96530" w:rsidP="00F965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rPr>
          <w:rFonts w:ascii="Tahoma" w:hAnsi="Tahoma"/>
          <w:sz w:val="22"/>
        </w:rPr>
      </w:pPr>
      <w:r>
        <w:rPr>
          <w:rFonts w:ascii="Tahoma" w:hAnsi="Tahoma"/>
          <w:sz w:val="22"/>
        </w:rPr>
        <w:tab/>
      </w:r>
      <w:r>
        <w:rPr>
          <w:rFonts w:ascii="Tahoma" w:hAnsi="Tahoma"/>
          <w:sz w:val="22"/>
        </w:rPr>
        <w:tab/>
      </w:r>
      <w:r>
        <w:rPr>
          <w:rFonts w:ascii="Tahoma" w:hAnsi="Tahoma"/>
          <w:b/>
          <w:sz w:val="22"/>
        </w:rPr>
        <w:t>e.</w:t>
      </w:r>
      <w:r>
        <w:rPr>
          <w:rFonts w:ascii="Tahoma" w:hAnsi="Tahoma"/>
          <w:b/>
          <w:sz w:val="22"/>
        </w:rPr>
        <w:tab/>
      </w:r>
      <w:r w:rsidR="00C501D1">
        <w:rPr>
          <w:rFonts w:ascii="Tahoma" w:hAnsi="Tahoma"/>
          <w:sz w:val="22"/>
        </w:rPr>
        <w:t>Include any other</w:t>
      </w:r>
      <w:r w:rsidR="00C60067">
        <w:rPr>
          <w:rFonts w:ascii="Tahoma" w:hAnsi="Tahoma"/>
          <w:sz w:val="22"/>
        </w:rPr>
        <w:t xml:space="preserve"> </w:t>
      </w:r>
      <w:r w:rsidR="003E4E29">
        <w:rPr>
          <w:rFonts w:ascii="Tahoma" w:hAnsi="Tahoma"/>
          <w:sz w:val="22"/>
        </w:rPr>
        <w:t>relevant</w:t>
      </w:r>
      <w:r w:rsidR="00C501D1">
        <w:rPr>
          <w:rFonts w:ascii="Tahoma" w:hAnsi="Tahoma"/>
          <w:sz w:val="22"/>
        </w:rPr>
        <w:t xml:space="preserve"> information believed to be useful in evaluating the Proposer's qualifications to be awarded this Concession. </w:t>
      </w:r>
      <w:r w:rsidR="00C501D1">
        <w:rPr>
          <w:rFonts w:ascii="Tahoma" w:hAnsi="Tahoma"/>
          <w:sz w:val="22"/>
        </w:rPr>
        <w:fldChar w:fldCharType="begin">
          <w:ffData>
            <w:name w:val="Text45"/>
            <w:enabled/>
            <w:calcOnExit w:val="0"/>
            <w:textInput/>
          </w:ffData>
        </w:fldChar>
      </w:r>
      <w:bookmarkStart w:id="17" w:name="Text45"/>
      <w:r w:rsidR="00C501D1">
        <w:rPr>
          <w:rFonts w:ascii="Tahoma" w:hAnsi="Tahoma"/>
          <w:sz w:val="22"/>
        </w:rPr>
        <w:instrText xml:space="preserve"> FORMTEXT </w:instrText>
      </w:r>
      <w:r w:rsidR="00C501D1">
        <w:rPr>
          <w:rFonts w:ascii="Tahoma" w:hAnsi="Tahoma"/>
          <w:sz w:val="22"/>
        </w:rPr>
      </w:r>
      <w:r w:rsidR="00C501D1">
        <w:rPr>
          <w:rFonts w:ascii="Tahoma" w:hAnsi="Tahoma"/>
          <w:sz w:val="22"/>
        </w:rPr>
        <w:fldChar w:fldCharType="separate"/>
      </w:r>
      <w:r w:rsidR="00C501D1">
        <w:rPr>
          <w:rFonts w:ascii="Tahoma" w:hAnsi="Tahoma"/>
          <w:noProof/>
          <w:sz w:val="22"/>
        </w:rPr>
        <w:t> </w:t>
      </w:r>
      <w:r w:rsidR="00C501D1">
        <w:rPr>
          <w:rFonts w:ascii="Tahoma" w:hAnsi="Tahoma"/>
          <w:noProof/>
          <w:sz w:val="22"/>
        </w:rPr>
        <w:t> </w:t>
      </w:r>
      <w:r w:rsidR="00C501D1">
        <w:rPr>
          <w:rFonts w:ascii="Tahoma" w:hAnsi="Tahoma"/>
          <w:noProof/>
          <w:sz w:val="22"/>
        </w:rPr>
        <w:t> </w:t>
      </w:r>
      <w:r w:rsidR="00C501D1">
        <w:rPr>
          <w:rFonts w:ascii="Tahoma" w:hAnsi="Tahoma"/>
          <w:noProof/>
          <w:sz w:val="22"/>
        </w:rPr>
        <w:t> </w:t>
      </w:r>
      <w:r w:rsidR="00C501D1">
        <w:rPr>
          <w:rFonts w:ascii="Tahoma" w:hAnsi="Tahoma"/>
          <w:noProof/>
          <w:sz w:val="22"/>
        </w:rPr>
        <w:t> </w:t>
      </w:r>
      <w:r w:rsidR="00C501D1">
        <w:rPr>
          <w:rFonts w:ascii="Tahoma" w:hAnsi="Tahoma"/>
          <w:sz w:val="22"/>
        </w:rPr>
        <w:fldChar w:fldCharType="end"/>
      </w:r>
      <w:bookmarkEnd w:id="17"/>
      <w:r w:rsidR="00402C19">
        <w:rPr>
          <w:rFonts w:ascii="Tahoma" w:hAnsi="Tahoma" w:cs="Tahoma"/>
          <w:sz w:val="22"/>
          <w:szCs w:val="22"/>
        </w:rPr>
        <w:fldChar w:fldCharType="begin">
          <w:ffData>
            <w:name w:val="Text48"/>
            <w:enabled/>
            <w:calcOnExit w:val="0"/>
            <w:textInput/>
          </w:ffData>
        </w:fldChar>
      </w:r>
      <w:r w:rsidR="00402C19">
        <w:rPr>
          <w:rFonts w:ascii="Tahoma" w:hAnsi="Tahoma" w:cs="Tahoma"/>
          <w:sz w:val="22"/>
          <w:szCs w:val="22"/>
        </w:rPr>
        <w:instrText xml:space="preserve"> FORMTEXT </w:instrText>
      </w:r>
      <w:r w:rsidR="00402C19">
        <w:rPr>
          <w:rFonts w:ascii="Tahoma" w:hAnsi="Tahoma" w:cs="Tahoma"/>
          <w:sz w:val="22"/>
          <w:szCs w:val="22"/>
        </w:rPr>
      </w:r>
      <w:r w:rsidR="00402C19">
        <w:rPr>
          <w:rFonts w:ascii="Tahoma" w:hAnsi="Tahoma" w:cs="Tahoma"/>
          <w:sz w:val="22"/>
          <w:szCs w:val="22"/>
        </w:rPr>
        <w:fldChar w:fldCharType="separate"/>
      </w:r>
      <w:r w:rsidR="00402C19">
        <w:rPr>
          <w:rFonts w:ascii="Tahoma" w:hAnsi="Tahoma" w:cs="Tahoma"/>
          <w:noProof/>
          <w:sz w:val="22"/>
          <w:szCs w:val="22"/>
        </w:rPr>
        <w:t> </w:t>
      </w:r>
      <w:r w:rsidR="00402C19">
        <w:rPr>
          <w:rFonts w:ascii="Tahoma" w:hAnsi="Tahoma" w:cs="Tahoma"/>
          <w:noProof/>
          <w:sz w:val="22"/>
          <w:szCs w:val="22"/>
        </w:rPr>
        <w:t> </w:t>
      </w:r>
      <w:r w:rsidR="00402C19">
        <w:rPr>
          <w:rFonts w:ascii="Tahoma" w:hAnsi="Tahoma" w:cs="Tahoma"/>
          <w:noProof/>
          <w:sz w:val="22"/>
          <w:szCs w:val="22"/>
        </w:rPr>
        <w:t> </w:t>
      </w:r>
      <w:r w:rsidR="00402C19">
        <w:rPr>
          <w:rFonts w:ascii="Tahoma" w:hAnsi="Tahoma" w:cs="Tahoma"/>
          <w:noProof/>
          <w:sz w:val="22"/>
          <w:szCs w:val="22"/>
        </w:rPr>
        <w:t> </w:t>
      </w:r>
      <w:r w:rsidR="00402C19">
        <w:rPr>
          <w:rFonts w:ascii="Tahoma" w:hAnsi="Tahoma" w:cs="Tahoma"/>
          <w:noProof/>
          <w:sz w:val="22"/>
          <w:szCs w:val="22"/>
        </w:rPr>
        <w:t> </w:t>
      </w:r>
      <w:r w:rsidR="00402C19">
        <w:rPr>
          <w:rFonts w:ascii="Tahoma" w:hAnsi="Tahoma" w:cs="Tahoma"/>
          <w:sz w:val="22"/>
          <w:szCs w:val="22"/>
        </w:rPr>
        <w:fldChar w:fldCharType="end"/>
      </w:r>
    </w:p>
    <w:p w14:paraId="3F901A7B" w14:textId="77777777" w:rsidR="00C501D1" w:rsidRDefault="00C501D1" w:rsidP="00C501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firstLine="2160"/>
        <w:jc w:val="both"/>
        <w:rPr>
          <w:rFonts w:ascii="Tahoma" w:hAnsi="Tahoma"/>
          <w:sz w:val="22"/>
        </w:rPr>
      </w:pPr>
    </w:p>
    <w:p w14:paraId="125E88D4" w14:textId="03226D4F" w:rsidR="00C501D1" w:rsidRPr="00F96530" w:rsidRDefault="00F96530" w:rsidP="00F96530">
      <w:pPr>
        <w:autoSpaceDE w:val="0"/>
        <w:autoSpaceDN w:val="0"/>
        <w:adjustRightInd w:val="0"/>
        <w:ind w:firstLine="1440"/>
        <w:jc w:val="both"/>
        <w:rPr>
          <w:rFonts w:ascii="Tahoma" w:hAnsi="Tahoma" w:cs="Tahoma"/>
          <w:b/>
          <w:sz w:val="22"/>
          <w:szCs w:val="22"/>
        </w:rPr>
      </w:pPr>
      <w:r>
        <w:rPr>
          <w:rFonts w:ascii="Tahoma" w:hAnsi="Tahoma" w:cs="Tahoma"/>
          <w:b/>
          <w:sz w:val="22"/>
          <w:szCs w:val="22"/>
        </w:rPr>
        <w:t>f.</w:t>
      </w:r>
      <w:r>
        <w:rPr>
          <w:rFonts w:ascii="Tahoma" w:hAnsi="Tahoma" w:cs="Tahoma"/>
          <w:b/>
          <w:sz w:val="22"/>
          <w:szCs w:val="22"/>
        </w:rPr>
        <w:tab/>
      </w:r>
      <w:r w:rsidR="008F4914" w:rsidRPr="00F96530">
        <w:rPr>
          <w:rFonts w:ascii="Tahoma" w:hAnsi="Tahoma" w:cs="Tahoma"/>
          <w:b/>
          <w:sz w:val="22"/>
          <w:szCs w:val="22"/>
        </w:rPr>
        <w:t xml:space="preserve">Experience and </w:t>
      </w:r>
      <w:r w:rsidR="00C501D1" w:rsidRPr="00F96530">
        <w:rPr>
          <w:rFonts w:ascii="Tahoma" w:hAnsi="Tahoma" w:cs="Tahoma"/>
          <w:b/>
          <w:sz w:val="22"/>
          <w:szCs w:val="22"/>
        </w:rPr>
        <w:t>Proposer References.</w:t>
      </w:r>
      <w:r w:rsidR="00BB22F3" w:rsidRPr="00F96530">
        <w:rPr>
          <w:rFonts w:ascii="Tahoma" w:hAnsi="Tahoma" w:cs="Tahoma"/>
          <w:b/>
          <w:sz w:val="22"/>
          <w:szCs w:val="22"/>
        </w:rPr>
        <w:t xml:space="preserve"> </w:t>
      </w:r>
      <w:r w:rsidR="00C501D1" w:rsidRPr="00F96530">
        <w:rPr>
          <w:rFonts w:ascii="Tahoma" w:hAnsi="Tahoma" w:cs="Tahoma"/>
          <w:sz w:val="22"/>
          <w:szCs w:val="22"/>
        </w:rPr>
        <w:t xml:space="preserve">Please provide </w:t>
      </w:r>
      <w:r w:rsidR="00083806" w:rsidRPr="00F96530">
        <w:rPr>
          <w:rFonts w:ascii="Tahoma" w:hAnsi="Tahoma" w:cs="Tahoma"/>
          <w:sz w:val="22"/>
          <w:szCs w:val="22"/>
        </w:rPr>
        <w:t>four</w:t>
      </w:r>
      <w:r w:rsidR="00C501D1" w:rsidRPr="00F96530">
        <w:rPr>
          <w:rFonts w:ascii="Tahoma" w:hAnsi="Tahoma" w:cs="Tahoma"/>
          <w:sz w:val="22"/>
          <w:szCs w:val="22"/>
        </w:rPr>
        <w:t xml:space="preserve"> (</w:t>
      </w:r>
      <w:r w:rsidR="00083806" w:rsidRPr="00F96530">
        <w:rPr>
          <w:rFonts w:ascii="Tahoma" w:hAnsi="Tahoma" w:cs="Tahoma"/>
          <w:sz w:val="22"/>
          <w:szCs w:val="22"/>
        </w:rPr>
        <w:t>4</w:t>
      </w:r>
      <w:r w:rsidR="00C501D1" w:rsidRPr="00F96530">
        <w:rPr>
          <w:rFonts w:ascii="Tahoma" w:hAnsi="Tahoma" w:cs="Tahoma"/>
          <w:sz w:val="22"/>
          <w:szCs w:val="22"/>
        </w:rPr>
        <w:t xml:space="preserve">) references for operations similar to the </w:t>
      </w:r>
      <w:r w:rsidR="00E00EA7" w:rsidRPr="00F96530">
        <w:rPr>
          <w:rFonts w:ascii="Tahoma" w:hAnsi="Tahoma" w:cs="Tahoma"/>
          <w:sz w:val="22"/>
          <w:szCs w:val="22"/>
        </w:rPr>
        <w:t>Concession</w:t>
      </w:r>
      <w:r w:rsidR="00C501D1" w:rsidRPr="00F96530">
        <w:rPr>
          <w:rFonts w:ascii="Tahoma" w:hAnsi="Tahoma" w:cs="Tahoma"/>
          <w:sz w:val="22"/>
          <w:szCs w:val="22"/>
        </w:rPr>
        <w:t xml:space="preserve"> being proposed, including </w:t>
      </w:r>
      <w:r w:rsidR="00875EE5" w:rsidRPr="00F96530">
        <w:rPr>
          <w:rFonts w:ascii="Tahoma" w:hAnsi="Tahoma" w:cs="Tahoma"/>
          <w:sz w:val="22"/>
          <w:szCs w:val="22"/>
        </w:rPr>
        <w:t xml:space="preserve">email address </w:t>
      </w:r>
      <w:r w:rsidR="001409FB">
        <w:rPr>
          <w:rFonts w:ascii="Tahoma" w:hAnsi="Tahoma" w:cs="Tahoma"/>
          <w:sz w:val="22"/>
          <w:szCs w:val="22"/>
        </w:rPr>
        <w:t>and tele</w:t>
      </w:r>
      <w:r w:rsidR="00875EE5" w:rsidRPr="00F96530">
        <w:rPr>
          <w:rFonts w:ascii="Tahoma" w:hAnsi="Tahoma" w:cs="Tahoma"/>
          <w:sz w:val="22"/>
          <w:szCs w:val="22"/>
        </w:rPr>
        <w:t xml:space="preserve">phone </w:t>
      </w:r>
      <w:r w:rsidR="00C501D1" w:rsidRPr="00F96530">
        <w:rPr>
          <w:rFonts w:ascii="Tahoma" w:hAnsi="Tahoma" w:cs="Tahoma"/>
          <w:sz w:val="22"/>
          <w:szCs w:val="22"/>
        </w:rPr>
        <w:t xml:space="preserve">contact information, and relation to the Proposer. </w:t>
      </w:r>
      <w:r w:rsidR="00C501D1" w:rsidRPr="00F96530">
        <w:rPr>
          <w:rFonts w:ascii="Tahoma" w:hAnsi="Tahoma" w:cs="Tahoma"/>
          <w:sz w:val="22"/>
          <w:szCs w:val="22"/>
        </w:rPr>
        <w:fldChar w:fldCharType="begin">
          <w:ffData>
            <w:name w:val="Text48"/>
            <w:enabled/>
            <w:calcOnExit w:val="0"/>
            <w:textInput/>
          </w:ffData>
        </w:fldChar>
      </w:r>
      <w:r w:rsidR="00C501D1" w:rsidRPr="00F96530">
        <w:rPr>
          <w:rFonts w:ascii="Tahoma" w:hAnsi="Tahoma" w:cs="Tahoma"/>
          <w:sz w:val="22"/>
          <w:szCs w:val="22"/>
        </w:rPr>
        <w:instrText xml:space="preserve"> FORMTEXT </w:instrText>
      </w:r>
      <w:r w:rsidR="00C501D1" w:rsidRPr="00F96530">
        <w:rPr>
          <w:rFonts w:ascii="Tahoma" w:hAnsi="Tahoma" w:cs="Tahoma"/>
          <w:sz w:val="22"/>
          <w:szCs w:val="22"/>
        </w:rPr>
      </w:r>
      <w:r w:rsidR="00C501D1" w:rsidRPr="00F96530">
        <w:rPr>
          <w:rFonts w:ascii="Tahoma" w:hAnsi="Tahoma" w:cs="Tahoma"/>
          <w:sz w:val="22"/>
          <w:szCs w:val="22"/>
        </w:rPr>
        <w:fldChar w:fldCharType="separate"/>
      </w:r>
      <w:r w:rsidR="00C501D1">
        <w:rPr>
          <w:noProof/>
        </w:rPr>
        <w:t> </w:t>
      </w:r>
      <w:r w:rsidR="00C501D1">
        <w:rPr>
          <w:noProof/>
        </w:rPr>
        <w:t> </w:t>
      </w:r>
      <w:r w:rsidR="00C501D1">
        <w:rPr>
          <w:noProof/>
        </w:rPr>
        <w:t> </w:t>
      </w:r>
      <w:r w:rsidR="00C501D1">
        <w:rPr>
          <w:noProof/>
        </w:rPr>
        <w:t> </w:t>
      </w:r>
      <w:r w:rsidR="00C501D1">
        <w:rPr>
          <w:noProof/>
        </w:rPr>
        <w:t> </w:t>
      </w:r>
      <w:r w:rsidR="00C501D1" w:rsidRPr="00F96530">
        <w:rPr>
          <w:rFonts w:ascii="Tahoma" w:hAnsi="Tahoma" w:cs="Tahoma"/>
          <w:sz w:val="22"/>
          <w:szCs w:val="22"/>
        </w:rPr>
        <w:fldChar w:fldCharType="end"/>
      </w:r>
    </w:p>
    <w:p w14:paraId="4FB3D51A" w14:textId="77777777" w:rsidR="003E2D3A" w:rsidRDefault="003E2D3A" w:rsidP="003E2D3A">
      <w:pPr>
        <w:autoSpaceDE w:val="0"/>
        <w:autoSpaceDN w:val="0"/>
        <w:adjustRightInd w:val="0"/>
        <w:jc w:val="both"/>
        <w:rPr>
          <w:rFonts w:ascii="Tahoma" w:hAnsi="Tahoma" w:cs="Tahoma"/>
          <w:sz w:val="22"/>
          <w:szCs w:val="22"/>
        </w:rPr>
      </w:pPr>
    </w:p>
    <w:p w14:paraId="4103271A" w14:textId="5EE949F3" w:rsidR="003E2D3A" w:rsidRPr="00C03B39" w:rsidRDefault="003E2D3A" w:rsidP="003E2D3A">
      <w:pPr>
        <w:autoSpaceDE w:val="0"/>
        <w:autoSpaceDN w:val="0"/>
        <w:adjustRightInd w:val="0"/>
        <w:jc w:val="both"/>
        <w:rPr>
          <w:rFonts w:ascii="Tahoma" w:hAnsi="Tahoma" w:cs="Tahoma"/>
          <w:b/>
          <w:sz w:val="22"/>
          <w:szCs w:val="22"/>
        </w:rPr>
      </w:pPr>
      <w:r>
        <w:rPr>
          <w:rFonts w:ascii="Tahoma" w:hAnsi="Tahoma" w:cs="Tahoma"/>
          <w:sz w:val="22"/>
          <w:szCs w:val="22"/>
        </w:rPr>
        <w:tab/>
      </w:r>
      <w:r>
        <w:rPr>
          <w:rFonts w:ascii="Tahoma" w:hAnsi="Tahoma" w:cs="Tahoma"/>
          <w:b/>
          <w:sz w:val="22"/>
          <w:szCs w:val="22"/>
        </w:rPr>
        <w:t>4.</w:t>
      </w:r>
      <w:r>
        <w:rPr>
          <w:rFonts w:ascii="Tahoma" w:hAnsi="Tahoma" w:cs="Tahoma"/>
          <w:b/>
          <w:sz w:val="22"/>
          <w:szCs w:val="22"/>
        </w:rPr>
        <w:tab/>
      </w:r>
      <w:r w:rsidR="00BB22F3" w:rsidRPr="00623AF1">
        <w:rPr>
          <w:rFonts w:ascii="Tahoma" w:hAnsi="Tahoma" w:cs="Tahoma"/>
          <w:b/>
          <w:sz w:val="22"/>
          <w:szCs w:val="22"/>
          <w:u w:val="single"/>
        </w:rPr>
        <w:t xml:space="preserve">Proposed </w:t>
      </w:r>
      <w:r w:rsidRPr="00623AF1">
        <w:rPr>
          <w:rFonts w:ascii="Tahoma" w:hAnsi="Tahoma" w:cs="Tahoma"/>
          <w:b/>
          <w:sz w:val="22"/>
          <w:szCs w:val="22"/>
          <w:u w:val="single"/>
        </w:rPr>
        <w:t>Concept</w:t>
      </w:r>
      <w:r w:rsidR="00BB22F3">
        <w:rPr>
          <w:rFonts w:ascii="Tahoma" w:hAnsi="Tahoma" w:cs="Tahoma"/>
          <w:b/>
          <w:sz w:val="22"/>
          <w:szCs w:val="22"/>
          <w:u w:val="single"/>
        </w:rPr>
        <w:t>s</w:t>
      </w:r>
      <w:r w:rsidRPr="00623AF1">
        <w:rPr>
          <w:rFonts w:ascii="Tahoma" w:hAnsi="Tahoma" w:cs="Tahoma"/>
          <w:b/>
          <w:sz w:val="22"/>
          <w:szCs w:val="22"/>
          <w:u w:val="single"/>
        </w:rPr>
        <w:t xml:space="preserve"> of </w:t>
      </w:r>
      <w:r w:rsidR="00AD1AE1">
        <w:rPr>
          <w:rFonts w:ascii="Tahoma" w:hAnsi="Tahoma" w:cs="Tahoma"/>
          <w:b/>
          <w:sz w:val="22"/>
          <w:szCs w:val="22"/>
          <w:u w:val="single"/>
        </w:rPr>
        <w:t xml:space="preserve">Retail </w:t>
      </w:r>
      <w:r w:rsidR="00E00EA7">
        <w:rPr>
          <w:rFonts w:ascii="Tahoma" w:hAnsi="Tahoma" w:cs="Tahoma"/>
          <w:b/>
          <w:sz w:val="22"/>
          <w:szCs w:val="22"/>
          <w:u w:val="single"/>
        </w:rPr>
        <w:t>Concession</w:t>
      </w:r>
      <w:r w:rsidRPr="00C03B39">
        <w:rPr>
          <w:rFonts w:ascii="Tahoma" w:hAnsi="Tahoma" w:cs="Tahoma"/>
          <w:b/>
          <w:sz w:val="22"/>
          <w:szCs w:val="22"/>
        </w:rPr>
        <w:t>.</w:t>
      </w:r>
    </w:p>
    <w:p w14:paraId="30FFF66D" w14:textId="77777777" w:rsidR="003E2D3A" w:rsidRDefault="003E2D3A" w:rsidP="003E2D3A">
      <w:pPr>
        <w:autoSpaceDE w:val="0"/>
        <w:autoSpaceDN w:val="0"/>
        <w:adjustRightInd w:val="0"/>
        <w:jc w:val="both"/>
        <w:rPr>
          <w:rFonts w:ascii="Tahoma" w:hAnsi="Tahoma" w:cs="Tahoma"/>
          <w:b/>
          <w:sz w:val="22"/>
          <w:szCs w:val="22"/>
        </w:rPr>
      </w:pPr>
      <w:r w:rsidRPr="00C03B39">
        <w:rPr>
          <w:rFonts w:ascii="Tahoma" w:hAnsi="Tahoma" w:cs="Tahoma"/>
          <w:b/>
          <w:sz w:val="22"/>
          <w:szCs w:val="22"/>
        </w:rPr>
        <w:tab/>
      </w:r>
    </w:p>
    <w:p w14:paraId="1D1AA230" w14:textId="2BC455E7" w:rsidR="00A8777B" w:rsidRPr="00B4435A" w:rsidRDefault="00355F21" w:rsidP="00C70286">
      <w:pPr>
        <w:numPr>
          <w:ilvl w:val="0"/>
          <w:numId w:val="36"/>
        </w:numPr>
        <w:autoSpaceDE w:val="0"/>
        <w:autoSpaceDN w:val="0"/>
        <w:adjustRightInd w:val="0"/>
        <w:spacing w:after="240"/>
        <w:ind w:left="0" w:firstLine="1440"/>
        <w:jc w:val="both"/>
        <w:rPr>
          <w:rFonts w:ascii="Tahoma" w:hAnsi="Tahoma" w:cs="Tahoma"/>
          <w:b/>
          <w:sz w:val="22"/>
          <w:szCs w:val="22"/>
        </w:rPr>
      </w:pPr>
      <w:r w:rsidRPr="00A8777B">
        <w:rPr>
          <w:rFonts w:ascii="Tahoma" w:hAnsi="Tahoma" w:cs="Tahoma"/>
          <w:b/>
          <w:sz w:val="22"/>
          <w:szCs w:val="22"/>
        </w:rPr>
        <w:lastRenderedPageBreak/>
        <w:t>Concepts.</w:t>
      </w:r>
      <w:r w:rsidRPr="00A8777B">
        <w:rPr>
          <w:rFonts w:ascii="Tahoma" w:hAnsi="Tahoma" w:cs="Tahoma"/>
          <w:sz w:val="22"/>
          <w:szCs w:val="22"/>
        </w:rPr>
        <w:t xml:space="preserve">  </w:t>
      </w:r>
      <w:r w:rsidR="00A8777B" w:rsidRPr="00A8777B">
        <w:rPr>
          <w:rFonts w:ascii="Tahoma" w:hAnsi="Tahoma" w:cs="Tahoma"/>
          <w:sz w:val="22"/>
          <w:szCs w:val="22"/>
        </w:rPr>
        <w:t>Proposers should describe each concept, whether national, regional or local</w:t>
      </w:r>
      <w:r w:rsidR="00D060FB">
        <w:rPr>
          <w:rFonts w:ascii="Tahoma" w:hAnsi="Tahoma" w:cs="Tahoma"/>
          <w:sz w:val="22"/>
          <w:szCs w:val="22"/>
        </w:rPr>
        <w:t>,</w:t>
      </w:r>
      <w:r w:rsidR="00A8777B" w:rsidRPr="00A8777B">
        <w:rPr>
          <w:rFonts w:ascii="Tahoma" w:hAnsi="Tahoma" w:cs="Tahoma"/>
          <w:sz w:val="22"/>
          <w:szCs w:val="22"/>
        </w:rPr>
        <w:t xml:space="preserve"> </w:t>
      </w:r>
      <w:r w:rsidR="00C53741">
        <w:rPr>
          <w:rFonts w:ascii="Tahoma" w:hAnsi="Tahoma" w:cs="Tahoma"/>
          <w:sz w:val="22"/>
          <w:szCs w:val="22"/>
        </w:rPr>
        <w:t xml:space="preserve">proposed to be used in the Concession </w:t>
      </w:r>
      <w:r w:rsidR="00A8777B">
        <w:rPr>
          <w:rFonts w:ascii="Tahoma" w:hAnsi="Tahoma" w:cs="Tahoma"/>
          <w:sz w:val="22"/>
          <w:szCs w:val="22"/>
        </w:rPr>
        <w:t>and should e</w:t>
      </w:r>
      <w:r w:rsidR="00A8777B" w:rsidRPr="00A8777B">
        <w:rPr>
          <w:rFonts w:ascii="Tahoma" w:hAnsi="Tahoma" w:cs="Tahoma"/>
          <w:sz w:val="22"/>
          <w:szCs w:val="22"/>
        </w:rPr>
        <w:t xml:space="preserve">xplain how the </w:t>
      </w:r>
      <w:r w:rsidR="00A8777B">
        <w:rPr>
          <w:rFonts w:ascii="Tahoma" w:hAnsi="Tahoma" w:cs="Tahoma"/>
          <w:sz w:val="22"/>
          <w:szCs w:val="22"/>
        </w:rPr>
        <w:t>c</w:t>
      </w:r>
      <w:r w:rsidR="00A8777B" w:rsidRPr="00A8777B">
        <w:rPr>
          <w:rFonts w:ascii="Tahoma" w:hAnsi="Tahoma" w:cs="Tahoma"/>
          <w:sz w:val="22"/>
          <w:szCs w:val="22"/>
        </w:rPr>
        <w:t>oncepts, individually and collectively</w:t>
      </w:r>
      <w:r w:rsidR="00AB599B">
        <w:rPr>
          <w:rFonts w:ascii="Tahoma" w:hAnsi="Tahoma" w:cs="Tahoma"/>
          <w:sz w:val="22"/>
          <w:szCs w:val="22"/>
        </w:rPr>
        <w:t>,</w:t>
      </w:r>
      <w:r w:rsidR="00A8777B" w:rsidRPr="00A8777B">
        <w:rPr>
          <w:rFonts w:ascii="Tahoma" w:hAnsi="Tahoma" w:cs="Tahoma"/>
          <w:sz w:val="22"/>
          <w:szCs w:val="22"/>
        </w:rPr>
        <w:t xml:space="preserve"> provide appealing offerings to the traveling public</w:t>
      </w:r>
      <w:r w:rsidR="00A8777B">
        <w:rPr>
          <w:rFonts w:ascii="Tahoma" w:hAnsi="Tahoma" w:cs="Tahoma"/>
          <w:sz w:val="22"/>
          <w:szCs w:val="22"/>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5"/>
        <w:gridCol w:w="1080"/>
        <w:gridCol w:w="5490"/>
      </w:tblGrid>
      <w:tr w:rsidR="00796832" w:rsidRPr="00AD5E8B" w14:paraId="7A54854C" w14:textId="77777777" w:rsidTr="00F70774">
        <w:trPr>
          <w:cantSplit/>
          <w:trHeight w:val="359"/>
          <w:jc w:val="center"/>
        </w:trPr>
        <w:tc>
          <w:tcPr>
            <w:tcW w:w="2605" w:type="dxa"/>
          </w:tcPr>
          <w:p w14:paraId="1455BCFC" w14:textId="77777777" w:rsidR="00796832" w:rsidRPr="00AD5E8B" w:rsidRDefault="00796832" w:rsidP="00B84D1A">
            <w:pPr>
              <w:keepNext/>
              <w:widowControl w:val="0"/>
              <w:jc w:val="center"/>
              <w:outlineLvl w:val="6"/>
              <w:rPr>
                <w:rFonts w:ascii="Tahoma" w:hAnsi="Tahoma" w:cs="Tahoma"/>
                <w:b/>
                <w:bCs/>
                <w:sz w:val="22"/>
              </w:rPr>
            </w:pPr>
            <w:bookmarkStart w:id="18" w:name="_Hlk511649288"/>
            <w:r w:rsidRPr="00AD5E8B">
              <w:rPr>
                <w:rFonts w:ascii="Tahoma" w:hAnsi="Tahoma" w:cs="Tahoma"/>
                <w:b/>
                <w:bCs/>
                <w:sz w:val="22"/>
              </w:rPr>
              <w:t>Location</w:t>
            </w:r>
          </w:p>
        </w:tc>
        <w:tc>
          <w:tcPr>
            <w:tcW w:w="1080" w:type="dxa"/>
          </w:tcPr>
          <w:p w14:paraId="383FD2C2" w14:textId="77777777" w:rsidR="00796832" w:rsidRDefault="00796832" w:rsidP="00B84D1A">
            <w:pPr>
              <w:keepNext/>
              <w:widowControl w:val="0"/>
              <w:jc w:val="center"/>
              <w:outlineLvl w:val="6"/>
              <w:rPr>
                <w:rFonts w:ascii="Tahoma" w:hAnsi="Tahoma" w:cs="Tahoma"/>
                <w:b/>
                <w:bCs/>
                <w:sz w:val="22"/>
              </w:rPr>
            </w:pPr>
            <w:r w:rsidRPr="00AD5E8B">
              <w:rPr>
                <w:rFonts w:ascii="Tahoma" w:hAnsi="Tahoma" w:cs="Tahoma"/>
                <w:b/>
                <w:bCs/>
                <w:sz w:val="22"/>
              </w:rPr>
              <w:t xml:space="preserve">Square </w:t>
            </w:r>
          </w:p>
          <w:p w14:paraId="038533B2" w14:textId="77777777" w:rsidR="00796832" w:rsidRPr="00AD5E8B" w:rsidRDefault="00796832" w:rsidP="00B84D1A">
            <w:pPr>
              <w:keepNext/>
              <w:widowControl w:val="0"/>
              <w:jc w:val="center"/>
              <w:outlineLvl w:val="6"/>
              <w:rPr>
                <w:rFonts w:ascii="Tahoma" w:hAnsi="Tahoma" w:cs="Tahoma"/>
                <w:b/>
                <w:bCs/>
                <w:sz w:val="22"/>
              </w:rPr>
            </w:pPr>
            <w:r w:rsidRPr="00AD5E8B">
              <w:rPr>
                <w:rFonts w:ascii="Tahoma" w:hAnsi="Tahoma" w:cs="Tahoma"/>
                <w:b/>
                <w:bCs/>
                <w:sz w:val="22"/>
              </w:rPr>
              <w:t>Feet</w:t>
            </w:r>
          </w:p>
        </w:tc>
        <w:tc>
          <w:tcPr>
            <w:tcW w:w="5490" w:type="dxa"/>
          </w:tcPr>
          <w:p w14:paraId="281CF7A0" w14:textId="77777777" w:rsidR="00796832" w:rsidRPr="00AD5E8B" w:rsidRDefault="00796832" w:rsidP="00B84D1A">
            <w:pPr>
              <w:keepNext/>
              <w:widowControl w:val="0"/>
              <w:jc w:val="center"/>
              <w:outlineLvl w:val="6"/>
              <w:rPr>
                <w:rFonts w:ascii="Tahoma" w:hAnsi="Tahoma" w:cs="Tahoma"/>
                <w:b/>
                <w:bCs/>
                <w:sz w:val="22"/>
              </w:rPr>
            </w:pPr>
            <w:r>
              <w:rPr>
                <w:rFonts w:ascii="Tahoma" w:hAnsi="Tahoma" w:cs="Tahoma"/>
                <w:b/>
                <w:bCs/>
                <w:sz w:val="22"/>
              </w:rPr>
              <w:t>Concept Type and Description</w:t>
            </w:r>
          </w:p>
        </w:tc>
      </w:tr>
      <w:tr w:rsidR="00EB5B34" w:rsidRPr="00AD5E8B" w14:paraId="1E7C4AA5" w14:textId="77777777" w:rsidTr="00F70774">
        <w:trPr>
          <w:jc w:val="center"/>
        </w:trPr>
        <w:tc>
          <w:tcPr>
            <w:tcW w:w="2605" w:type="dxa"/>
          </w:tcPr>
          <w:p w14:paraId="178A9C17" w14:textId="669BFDF7" w:rsidR="00EB5B34" w:rsidRPr="00EB5B34" w:rsidRDefault="00EB5B34" w:rsidP="00EB5B34">
            <w:pPr>
              <w:widowControl w:val="0"/>
              <w:rPr>
                <w:rFonts w:ascii="Tahoma" w:hAnsi="Tahoma"/>
                <w:sz w:val="22"/>
              </w:rPr>
            </w:pPr>
            <w:r>
              <w:rPr>
                <w:rFonts w:ascii="Tahoma" w:hAnsi="Tahoma"/>
                <w:sz w:val="22"/>
              </w:rPr>
              <w:t xml:space="preserve">Unit </w:t>
            </w:r>
            <w:r w:rsidRPr="007B274D">
              <w:rPr>
                <w:rFonts w:ascii="Tahoma" w:hAnsi="Tahoma"/>
                <w:sz w:val="22"/>
              </w:rPr>
              <w:t>L</w:t>
            </w:r>
            <w:r>
              <w:rPr>
                <w:rFonts w:ascii="Tahoma" w:hAnsi="Tahoma"/>
                <w:sz w:val="22"/>
              </w:rPr>
              <w:t>S-A</w:t>
            </w:r>
            <w:r w:rsidRPr="007B274D">
              <w:rPr>
                <w:rFonts w:ascii="Tahoma" w:hAnsi="Tahoma"/>
                <w:sz w:val="22"/>
              </w:rPr>
              <w:t xml:space="preserve"> </w:t>
            </w:r>
            <w:r>
              <w:rPr>
                <w:rFonts w:ascii="Tahoma" w:hAnsi="Tahoma"/>
                <w:sz w:val="22"/>
              </w:rPr>
              <w:t xml:space="preserve">– </w:t>
            </w:r>
            <w:r w:rsidRPr="007B274D">
              <w:rPr>
                <w:rFonts w:ascii="Tahoma" w:hAnsi="Tahoma"/>
                <w:sz w:val="22"/>
              </w:rPr>
              <w:t>Pre-Security</w:t>
            </w:r>
          </w:p>
        </w:tc>
        <w:tc>
          <w:tcPr>
            <w:tcW w:w="1080" w:type="dxa"/>
          </w:tcPr>
          <w:p w14:paraId="3B92CBFD" w14:textId="01E0A9EA" w:rsidR="00EB5B34" w:rsidRPr="00732151" w:rsidRDefault="00EB5B34" w:rsidP="00EB5B34">
            <w:pPr>
              <w:widowControl w:val="0"/>
              <w:jc w:val="center"/>
              <w:rPr>
                <w:rFonts w:ascii="Tahoma" w:hAnsi="Tahoma"/>
                <w:sz w:val="22"/>
                <w:szCs w:val="22"/>
                <w:highlight w:val="yellow"/>
              </w:rPr>
            </w:pPr>
            <w:r>
              <w:rPr>
                <w:rFonts w:ascii="Tahoma" w:hAnsi="Tahoma"/>
                <w:sz w:val="22"/>
                <w:szCs w:val="22"/>
              </w:rPr>
              <w:t>400</w:t>
            </w:r>
          </w:p>
        </w:tc>
        <w:tc>
          <w:tcPr>
            <w:tcW w:w="5490" w:type="dxa"/>
          </w:tcPr>
          <w:p w14:paraId="09A87424" w14:textId="0147F9E1" w:rsidR="00EB5B34" w:rsidRPr="00732151" w:rsidRDefault="00EB5B34" w:rsidP="00EB5B34">
            <w:pPr>
              <w:spacing w:after="120"/>
              <w:rPr>
                <w:rFonts w:ascii="Tahoma" w:hAnsi="Tahoma"/>
                <w:sz w:val="22"/>
                <w:highlight w:val="yellow"/>
              </w:rPr>
            </w:pPr>
            <w:r w:rsidRPr="00705B16">
              <w:rPr>
                <w:rFonts w:ascii="Tahoma" w:hAnsi="Tahoma"/>
                <w:b/>
                <w:sz w:val="22"/>
                <w:u w:val="single"/>
              </w:rPr>
              <w:t>Newsstand</w:t>
            </w:r>
            <w:r w:rsidRPr="00705B16">
              <w:rPr>
                <w:rFonts w:ascii="Tahoma" w:hAnsi="Tahoma"/>
                <w:sz w:val="22"/>
              </w:rPr>
              <w:t xml:space="preserve">. </w:t>
            </w:r>
            <w:r w:rsidRPr="00705B16">
              <w:rPr>
                <w:rFonts w:ascii="Tahoma" w:hAnsi="Tahoma" w:cs="Tahoma"/>
                <w:sz w:val="22"/>
                <w:szCs w:val="22"/>
              </w:rPr>
              <w:t>Products sold should include newspapers, magazines, paperback books, sundries, health and beauty aids, travel and business accessories, travel electronics, single-serving packaged snacks and candy, and cold bottled water, juice and soft drinks.</w:t>
            </w:r>
          </w:p>
        </w:tc>
      </w:tr>
      <w:tr w:rsidR="00EB5B34" w:rsidRPr="0006229F" w14:paraId="182E4F06" w14:textId="77777777" w:rsidTr="00F70774">
        <w:trPr>
          <w:jc w:val="center"/>
        </w:trPr>
        <w:tc>
          <w:tcPr>
            <w:tcW w:w="2605" w:type="dxa"/>
          </w:tcPr>
          <w:p w14:paraId="21484CF2" w14:textId="48CF9F4D" w:rsidR="00EB5B34" w:rsidRPr="00732151" w:rsidRDefault="00EB5B34" w:rsidP="00EB5B34">
            <w:pPr>
              <w:widowControl w:val="0"/>
              <w:rPr>
                <w:rFonts w:ascii="Tahoma" w:hAnsi="Tahoma"/>
                <w:sz w:val="22"/>
                <w:highlight w:val="yellow"/>
              </w:rPr>
            </w:pPr>
            <w:r w:rsidRPr="00D63DEF">
              <w:rPr>
                <w:rFonts w:ascii="Tahoma" w:hAnsi="Tahoma"/>
                <w:sz w:val="22"/>
              </w:rPr>
              <w:t xml:space="preserve">Unit </w:t>
            </w:r>
            <w:r>
              <w:rPr>
                <w:rFonts w:ascii="Tahoma" w:hAnsi="Tahoma"/>
                <w:sz w:val="22"/>
              </w:rPr>
              <w:t xml:space="preserve">P – West </w:t>
            </w:r>
          </w:p>
        </w:tc>
        <w:tc>
          <w:tcPr>
            <w:tcW w:w="1080" w:type="dxa"/>
          </w:tcPr>
          <w:p w14:paraId="7AFE407E" w14:textId="27C4785B" w:rsidR="00EB5B34" w:rsidRPr="00732151" w:rsidRDefault="00EB5B34" w:rsidP="00EB5B34">
            <w:pPr>
              <w:widowControl w:val="0"/>
              <w:jc w:val="center"/>
              <w:rPr>
                <w:rFonts w:ascii="Tahoma" w:hAnsi="Tahoma"/>
                <w:sz w:val="22"/>
                <w:szCs w:val="22"/>
                <w:highlight w:val="yellow"/>
              </w:rPr>
            </w:pPr>
            <w:r w:rsidRPr="00D63DEF">
              <w:rPr>
                <w:rFonts w:ascii="Tahoma" w:hAnsi="Tahoma"/>
                <w:sz w:val="22"/>
                <w:szCs w:val="22"/>
              </w:rPr>
              <w:t>1,100</w:t>
            </w:r>
          </w:p>
        </w:tc>
        <w:tc>
          <w:tcPr>
            <w:tcW w:w="5490" w:type="dxa"/>
          </w:tcPr>
          <w:p w14:paraId="34756EF4" w14:textId="331BBE04" w:rsidR="00F70774" w:rsidRPr="00F70774" w:rsidRDefault="00EB5B34" w:rsidP="00F70774">
            <w:pPr>
              <w:widowControl w:val="0"/>
              <w:spacing w:after="100" w:afterAutospacing="1"/>
              <w:jc w:val="both"/>
              <w:rPr>
                <w:rFonts w:ascii="Tahoma" w:hAnsi="Tahoma"/>
                <w:sz w:val="22"/>
              </w:rPr>
            </w:pPr>
            <w:r>
              <w:rPr>
                <w:rFonts w:ascii="Tahoma" w:hAnsi="Tahoma"/>
                <w:b/>
                <w:sz w:val="22"/>
                <w:u w:val="single"/>
              </w:rPr>
              <w:t>Newsstand with Coffee</w:t>
            </w:r>
            <w:r w:rsidRPr="00D63DEF">
              <w:rPr>
                <w:rFonts w:ascii="Tahoma" w:hAnsi="Tahoma"/>
                <w:sz w:val="22"/>
              </w:rPr>
              <w:t>. Products sold should include newspapers, magazines, paperback books, sundries, health and beauty aids, travel and business accessories, travel electronics, and single-serving packaged snacks and candy.  This unit should also have a coffee component offering national</w:t>
            </w:r>
            <w:r w:rsidR="009672A2">
              <w:rPr>
                <w:rFonts w:ascii="Tahoma" w:hAnsi="Tahoma"/>
                <w:sz w:val="22"/>
              </w:rPr>
              <w:t xml:space="preserve"> </w:t>
            </w:r>
            <w:r w:rsidR="009672A2">
              <w:rPr>
                <w:rFonts w:ascii="Tahoma" w:hAnsi="Tahoma"/>
                <w:sz w:val="22"/>
              </w:rPr>
              <w:t>or local</w:t>
            </w:r>
            <w:r w:rsidRPr="00D63DEF">
              <w:rPr>
                <w:rFonts w:ascii="Tahoma" w:hAnsi="Tahoma"/>
                <w:sz w:val="22"/>
              </w:rPr>
              <w:t xml:space="preserve"> brand gourmet coffee beverages, baked goods, limited pre-packaged foods for take-away, fruit, yogurt, snacks, and bottled juice, soft drinks, and water. </w:t>
            </w:r>
          </w:p>
        </w:tc>
      </w:tr>
      <w:tr w:rsidR="00EB5B34" w:rsidRPr="0006229F" w14:paraId="38ACB5AD" w14:textId="77777777" w:rsidTr="00F70774">
        <w:trPr>
          <w:jc w:val="center"/>
        </w:trPr>
        <w:tc>
          <w:tcPr>
            <w:tcW w:w="2605" w:type="dxa"/>
          </w:tcPr>
          <w:p w14:paraId="439A5E7D" w14:textId="2C1B8263" w:rsidR="00EB5B34" w:rsidRPr="00732151" w:rsidRDefault="00EB5B34" w:rsidP="00EB5B34">
            <w:pPr>
              <w:widowControl w:val="0"/>
              <w:jc w:val="both"/>
              <w:rPr>
                <w:rFonts w:ascii="Tahoma" w:hAnsi="Tahoma"/>
                <w:sz w:val="22"/>
                <w:highlight w:val="yellow"/>
              </w:rPr>
            </w:pPr>
            <w:r>
              <w:rPr>
                <w:rFonts w:ascii="Tahoma" w:hAnsi="Tahoma"/>
                <w:sz w:val="22"/>
              </w:rPr>
              <w:t>Unit R – North</w:t>
            </w:r>
          </w:p>
        </w:tc>
        <w:tc>
          <w:tcPr>
            <w:tcW w:w="1080" w:type="dxa"/>
          </w:tcPr>
          <w:p w14:paraId="1427BBED" w14:textId="7A4C691B" w:rsidR="00EB5B34" w:rsidRPr="00732151" w:rsidRDefault="00EB5B34" w:rsidP="00EB5B34">
            <w:pPr>
              <w:widowControl w:val="0"/>
              <w:jc w:val="center"/>
              <w:rPr>
                <w:rFonts w:ascii="Tahoma" w:hAnsi="Tahoma"/>
                <w:sz w:val="22"/>
                <w:szCs w:val="22"/>
                <w:highlight w:val="yellow"/>
              </w:rPr>
            </w:pPr>
            <w:r>
              <w:rPr>
                <w:rFonts w:ascii="Tahoma" w:hAnsi="Tahoma"/>
                <w:sz w:val="22"/>
                <w:szCs w:val="22"/>
              </w:rPr>
              <w:t>2,000</w:t>
            </w:r>
          </w:p>
        </w:tc>
        <w:tc>
          <w:tcPr>
            <w:tcW w:w="5490" w:type="dxa"/>
          </w:tcPr>
          <w:p w14:paraId="537E8B24" w14:textId="2934AC78" w:rsidR="00F70774" w:rsidRPr="00F70774" w:rsidRDefault="00EB5B34" w:rsidP="00F70774">
            <w:pPr>
              <w:widowControl w:val="0"/>
              <w:spacing w:after="100" w:afterAutospacing="1"/>
              <w:jc w:val="both"/>
              <w:rPr>
                <w:rFonts w:ascii="Tahoma" w:hAnsi="Tahoma"/>
                <w:sz w:val="22"/>
              </w:rPr>
            </w:pPr>
            <w:r>
              <w:rPr>
                <w:rFonts w:ascii="Tahoma" w:hAnsi="Tahoma"/>
                <w:b/>
                <w:sz w:val="22"/>
                <w:u w:val="single"/>
              </w:rPr>
              <w:t>Newsstand with Coffee/Bakery</w:t>
            </w:r>
            <w:r>
              <w:rPr>
                <w:rFonts w:ascii="Tahoma" w:hAnsi="Tahoma"/>
                <w:sz w:val="22"/>
              </w:rPr>
              <w:t xml:space="preserve">. </w:t>
            </w:r>
            <w:r w:rsidRPr="00B92782">
              <w:rPr>
                <w:rFonts w:ascii="Tahoma" w:hAnsi="Tahoma"/>
                <w:sz w:val="22"/>
              </w:rPr>
              <w:t>Products sold should include newspapers, magazines, hardcover and paperback books, sundries, health and beauty aids, limited local souvenirs, travel and business accessories, travel electronics, and single-serving packaged snacks and candy.  This unit should also have a significant coffee and bakery component offering national brand gourmet coffee beverages, pastries/baked goods, breakfast sandwiches, pre-packaged foods for take-away, specialty food items, fruit, yogurt, snacks, and bottled juice, soft drinks, and water.</w:t>
            </w:r>
          </w:p>
        </w:tc>
      </w:tr>
      <w:tr w:rsidR="00EB5B34" w:rsidRPr="0006229F" w14:paraId="47885DF7" w14:textId="77777777" w:rsidTr="00F70774">
        <w:trPr>
          <w:jc w:val="center"/>
        </w:trPr>
        <w:tc>
          <w:tcPr>
            <w:tcW w:w="2605" w:type="dxa"/>
            <w:tcBorders>
              <w:left w:val="single" w:sz="4" w:space="0" w:color="auto"/>
              <w:right w:val="single" w:sz="4" w:space="0" w:color="auto"/>
            </w:tcBorders>
          </w:tcPr>
          <w:p w14:paraId="54C28045" w14:textId="26B02564" w:rsidR="00EB5B34" w:rsidRPr="00732151" w:rsidRDefault="00EB5B34" w:rsidP="00EB5B34">
            <w:pPr>
              <w:keepNext/>
              <w:jc w:val="both"/>
              <w:outlineLvl w:val="4"/>
              <w:rPr>
                <w:rFonts w:ascii="Tahoma" w:hAnsi="Tahoma"/>
                <w:b/>
                <w:sz w:val="22"/>
                <w:highlight w:val="yellow"/>
              </w:rPr>
            </w:pPr>
            <w:r w:rsidRPr="00101E5E">
              <w:rPr>
                <w:rFonts w:ascii="Tahoma" w:hAnsi="Tahoma"/>
                <w:sz w:val="22"/>
              </w:rPr>
              <w:t xml:space="preserve">Unit </w:t>
            </w:r>
            <w:r>
              <w:rPr>
                <w:rFonts w:ascii="Tahoma" w:hAnsi="Tahoma"/>
                <w:sz w:val="22"/>
              </w:rPr>
              <w:t xml:space="preserve">X – South </w:t>
            </w:r>
            <w:r w:rsidRPr="00101E5E">
              <w:rPr>
                <w:rFonts w:ascii="Tahoma" w:hAnsi="Tahoma"/>
                <w:sz w:val="22"/>
              </w:rPr>
              <w:t xml:space="preserve"> </w:t>
            </w:r>
          </w:p>
        </w:tc>
        <w:tc>
          <w:tcPr>
            <w:tcW w:w="1080" w:type="dxa"/>
            <w:tcBorders>
              <w:left w:val="single" w:sz="4" w:space="0" w:color="auto"/>
              <w:right w:val="single" w:sz="4" w:space="0" w:color="auto"/>
            </w:tcBorders>
          </w:tcPr>
          <w:p w14:paraId="44BFA96A" w14:textId="1B056024" w:rsidR="00EB5B34" w:rsidRPr="00732151" w:rsidRDefault="00EB5B34" w:rsidP="00EB5B34">
            <w:pPr>
              <w:widowControl w:val="0"/>
              <w:jc w:val="center"/>
              <w:rPr>
                <w:rFonts w:ascii="Tahoma" w:hAnsi="Tahoma"/>
                <w:b/>
                <w:sz w:val="22"/>
                <w:szCs w:val="22"/>
                <w:highlight w:val="yellow"/>
              </w:rPr>
            </w:pPr>
            <w:r>
              <w:rPr>
                <w:rFonts w:ascii="Tahoma" w:hAnsi="Tahoma"/>
                <w:sz w:val="22"/>
                <w:szCs w:val="22"/>
              </w:rPr>
              <w:t>1,250</w:t>
            </w:r>
          </w:p>
        </w:tc>
        <w:tc>
          <w:tcPr>
            <w:tcW w:w="5490" w:type="dxa"/>
            <w:tcBorders>
              <w:left w:val="single" w:sz="4" w:space="0" w:color="auto"/>
              <w:right w:val="single" w:sz="4" w:space="0" w:color="auto"/>
            </w:tcBorders>
          </w:tcPr>
          <w:p w14:paraId="07D312E4" w14:textId="48475BCA" w:rsidR="00EB5B34" w:rsidRPr="00F70774" w:rsidRDefault="00EB5B34" w:rsidP="00F70774">
            <w:pPr>
              <w:widowControl w:val="0"/>
              <w:spacing w:after="100" w:afterAutospacing="1"/>
              <w:jc w:val="both"/>
              <w:rPr>
                <w:rFonts w:ascii="Tahoma" w:hAnsi="Tahoma" w:cs="Tahoma"/>
                <w:sz w:val="22"/>
                <w:szCs w:val="22"/>
              </w:rPr>
            </w:pPr>
            <w:r w:rsidRPr="00101E5E">
              <w:rPr>
                <w:rFonts w:ascii="Tahoma" w:hAnsi="Tahoma"/>
                <w:b/>
                <w:sz w:val="22"/>
                <w:u w:val="single"/>
              </w:rPr>
              <w:t>Newsstand</w:t>
            </w:r>
            <w:r>
              <w:rPr>
                <w:rFonts w:ascii="Tahoma" w:hAnsi="Tahoma"/>
                <w:b/>
                <w:sz w:val="22"/>
                <w:u w:val="single"/>
              </w:rPr>
              <w:t xml:space="preserve"> and Gifts</w:t>
            </w:r>
            <w:r w:rsidRPr="00101E5E">
              <w:rPr>
                <w:rFonts w:ascii="Tahoma" w:hAnsi="Tahoma"/>
                <w:b/>
                <w:sz w:val="22"/>
              </w:rPr>
              <w:t>.</w:t>
            </w:r>
            <w:r w:rsidRPr="00101E5E">
              <w:rPr>
                <w:rFonts w:ascii="Tahoma" w:hAnsi="Tahoma" w:cs="Tahoma"/>
                <w:sz w:val="22"/>
                <w:szCs w:val="22"/>
              </w:rPr>
              <w:t xml:space="preserve"> Products sold should include newspapers, magazines, paperback books, sundries, health and beauty aids, a selection of local souvenirs, local gifts, travel and business accessories, travel electronics, single-serving packaged snacks and candy, and cold bottled water, juice and soft drinks.</w:t>
            </w:r>
          </w:p>
        </w:tc>
      </w:tr>
      <w:tr w:rsidR="00EB5B34" w:rsidRPr="0006229F" w14:paraId="147B3A96" w14:textId="77777777" w:rsidTr="00F70774">
        <w:trPr>
          <w:jc w:val="center"/>
        </w:trPr>
        <w:tc>
          <w:tcPr>
            <w:tcW w:w="2605" w:type="dxa"/>
            <w:tcBorders>
              <w:left w:val="single" w:sz="4" w:space="0" w:color="auto"/>
              <w:right w:val="single" w:sz="4" w:space="0" w:color="auto"/>
            </w:tcBorders>
          </w:tcPr>
          <w:p w14:paraId="26963601" w14:textId="56835446" w:rsidR="00EB5B34" w:rsidRPr="00101E5E" w:rsidRDefault="00EB5B34" w:rsidP="00EB5B34">
            <w:pPr>
              <w:keepNext/>
              <w:jc w:val="both"/>
              <w:outlineLvl w:val="4"/>
              <w:rPr>
                <w:rFonts w:ascii="Tahoma" w:hAnsi="Tahoma"/>
                <w:sz w:val="22"/>
              </w:rPr>
            </w:pPr>
            <w:r w:rsidRPr="00101E5E">
              <w:rPr>
                <w:rFonts w:ascii="Tahoma" w:hAnsi="Tahoma"/>
                <w:b/>
                <w:sz w:val="22"/>
              </w:rPr>
              <w:t xml:space="preserve">Total Square Feet </w:t>
            </w:r>
          </w:p>
        </w:tc>
        <w:tc>
          <w:tcPr>
            <w:tcW w:w="1080" w:type="dxa"/>
            <w:tcBorders>
              <w:left w:val="single" w:sz="4" w:space="0" w:color="auto"/>
              <w:right w:val="single" w:sz="4" w:space="0" w:color="auto"/>
            </w:tcBorders>
          </w:tcPr>
          <w:p w14:paraId="6BA27B6F" w14:textId="0744DBB9" w:rsidR="00EB5B34" w:rsidRDefault="00EB5B34" w:rsidP="00EB5B34">
            <w:pPr>
              <w:widowControl w:val="0"/>
              <w:jc w:val="center"/>
              <w:rPr>
                <w:rFonts w:ascii="Tahoma" w:hAnsi="Tahoma"/>
                <w:sz w:val="22"/>
                <w:szCs w:val="22"/>
              </w:rPr>
            </w:pPr>
            <w:r>
              <w:rPr>
                <w:rFonts w:ascii="Tahoma" w:hAnsi="Tahoma"/>
                <w:b/>
                <w:sz w:val="22"/>
                <w:szCs w:val="22"/>
              </w:rPr>
              <w:t>4,750</w:t>
            </w:r>
          </w:p>
        </w:tc>
        <w:tc>
          <w:tcPr>
            <w:tcW w:w="5490" w:type="dxa"/>
            <w:tcBorders>
              <w:left w:val="single" w:sz="4" w:space="0" w:color="auto"/>
              <w:right w:val="single" w:sz="4" w:space="0" w:color="auto"/>
            </w:tcBorders>
          </w:tcPr>
          <w:p w14:paraId="53663E92" w14:textId="77777777" w:rsidR="00EB5B34" w:rsidRPr="00101E5E" w:rsidRDefault="00EB5B34" w:rsidP="00EB5B34">
            <w:pPr>
              <w:widowControl w:val="0"/>
              <w:jc w:val="both"/>
              <w:rPr>
                <w:rFonts w:ascii="Tahoma" w:hAnsi="Tahoma"/>
                <w:b/>
                <w:sz w:val="22"/>
                <w:u w:val="single"/>
              </w:rPr>
            </w:pPr>
          </w:p>
        </w:tc>
      </w:tr>
      <w:bookmarkEnd w:id="18"/>
    </w:tbl>
    <w:p w14:paraId="0F93EAAC" w14:textId="77777777" w:rsidR="00710DC6" w:rsidRPr="00ED7E90" w:rsidRDefault="00710DC6" w:rsidP="00522184">
      <w:pPr>
        <w:autoSpaceDE w:val="0"/>
        <w:autoSpaceDN w:val="0"/>
        <w:adjustRightInd w:val="0"/>
        <w:spacing w:after="60"/>
        <w:jc w:val="both"/>
        <w:rPr>
          <w:rFonts w:ascii="Tahoma" w:hAnsi="Tahoma" w:cs="Tahoma"/>
          <w:b/>
          <w:sz w:val="22"/>
          <w:szCs w:val="22"/>
        </w:rPr>
      </w:pPr>
    </w:p>
    <w:p w14:paraId="18B7AC96" w14:textId="2620438E" w:rsidR="001409FB" w:rsidRPr="00A67AFC" w:rsidRDefault="00F13273" w:rsidP="00A67AFC">
      <w:pPr>
        <w:pStyle w:val="ListParagraph"/>
        <w:numPr>
          <w:ilvl w:val="0"/>
          <w:numId w:val="42"/>
        </w:numPr>
        <w:autoSpaceDE w:val="0"/>
        <w:autoSpaceDN w:val="0"/>
        <w:adjustRightInd w:val="0"/>
        <w:spacing w:after="240"/>
        <w:ind w:left="0" w:firstLine="1440"/>
        <w:jc w:val="both"/>
        <w:rPr>
          <w:rFonts w:ascii="Tahoma" w:hAnsi="Tahoma"/>
          <w:sz w:val="22"/>
        </w:rPr>
      </w:pPr>
      <w:r w:rsidRPr="009C5159">
        <w:rPr>
          <w:rFonts w:ascii="Tahoma" w:hAnsi="Tahoma" w:cs="Tahoma"/>
          <w:b/>
          <w:sz w:val="22"/>
          <w:szCs w:val="22"/>
        </w:rPr>
        <w:t>Quality, Variety and Price of</w:t>
      </w:r>
      <w:r w:rsidR="00641B2C" w:rsidRPr="009C5159">
        <w:rPr>
          <w:rFonts w:ascii="Tahoma" w:hAnsi="Tahoma" w:cs="Tahoma"/>
          <w:b/>
          <w:sz w:val="22"/>
          <w:szCs w:val="22"/>
        </w:rPr>
        <w:t xml:space="preserve"> Merchandise</w:t>
      </w:r>
      <w:r w:rsidRPr="009C5159">
        <w:rPr>
          <w:rFonts w:ascii="Tahoma" w:hAnsi="Tahoma" w:cs="Tahoma"/>
          <w:b/>
          <w:sz w:val="22"/>
          <w:szCs w:val="22"/>
        </w:rPr>
        <w:t xml:space="preserve"> Items</w:t>
      </w:r>
      <w:r w:rsidR="003E2D3A" w:rsidRPr="009C5159">
        <w:rPr>
          <w:rFonts w:ascii="Tahoma" w:hAnsi="Tahoma" w:cs="Tahoma"/>
          <w:b/>
          <w:sz w:val="22"/>
          <w:szCs w:val="22"/>
        </w:rPr>
        <w:t>.</w:t>
      </w:r>
      <w:r w:rsidR="00BB22F3" w:rsidRPr="009C5159">
        <w:rPr>
          <w:rFonts w:ascii="Tahoma" w:hAnsi="Tahoma" w:cs="Tahoma"/>
          <w:b/>
          <w:sz w:val="22"/>
          <w:szCs w:val="22"/>
        </w:rPr>
        <w:t xml:space="preserve">  </w:t>
      </w:r>
      <w:r w:rsidR="00B2559C" w:rsidRPr="009C5159">
        <w:rPr>
          <w:rFonts w:ascii="Tahoma" w:hAnsi="Tahoma" w:cs="Tahoma"/>
          <w:sz w:val="22"/>
          <w:szCs w:val="22"/>
          <w:lang w:val="en"/>
        </w:rPr>
        <w:t>Describe</w:t>
      </w:r>
      <w:r w:rsidRPr="009C5159">
        <w:rPr>
          <w:rFonts w:ascii="Tahoma" w:hAnsi="Tahoma" w:cs="Tahoma"/>
          <w:sz w:val="22"/>
          <w:szCs w:val="22"/>
          <w:lang w:val="en"/>
        </w:rPr>
        <w:t xml:space="preserve"> </w:t>
      </w:r>
      <w:r w:rsidR="000E6227" w:rsidRPr="009C5159">
        <w:rPr>
          <w:rFonts w:ascii="Tahoma" w:hAnsi="Tahoma" w:cs="Tahoma"/>
          <w:sz w:val="22"/>
          <w:szCs w:val="22"/>
          <w:lang w:val="en"/>
        </w:rPr>
        <w:t>by Concept,</w:t>
      </w:r>
      <w:r w:rsidRPr="009C5159">
        <w:rPr>
          <w:rFonts w:ascii="Tahoma" w:hAnsi="Tahoma" w:cs="Tahoma"/>
          <w:sz w:val="22"/>
          <w:szCs w:val="22"/>
          <w:lang w:val="en"/>
        </w:rPr>
        <w:t xml:space="preserve"> </w:t>
      </w:r>
      <w:r w:rsidR="00B2559C" w:rsidRPr="009C5159">
        <w:rPr>
          <w:rFonts w:ascii="Tahoma" w:hAnsi="Tahoma" w:cs="Tahoma"/>
          <w:sz w:val="22"/>
          <w:szCs w:val="22"/>
          <w:lang w:val="en"/>
        </w:rPr>
        <w:t xml:space="preserve">a detailed list of the </w:t>
      </w:r>
      <w:r w:rsidR="00F70774">
        <w:rPr>
          <w:rFonts w:ascii="Tahoma" w:hAnsi="Tahoma" w:cs="Tahoma"/>
          <w:sz w:val="22"/>
          <w:szCs w:val="22"/>
        </w:rPr>
        <w:t>news, gift</w:t>
      </w:r>
      <w:r w:rsidR="00F70774" w:rsidRPr="00514BB7">
        <w:rPr>
          <w:rFonts w:ascii="Tahoma" w:hAnsi="Tahoma" w:cs="Tahoma"/>
          <w:sz w:val="22"/>
          <w:szCs w:val="22"/>
        </w:rPr>
        <w:t xml:space="preserve">, and </w:t>
      </w:r>
      <w:r w:rsidR="00F70774">
        <w:rPr>
          <w:rFonts w:ascii="Tahoma" w:hAnsi="Tahoma" w:cs="Tahoma"/>
          <w:sz w:val="22"/>
          <w:szCs w:val="22"/>
        </w:rPr>
        <w:t>coffee/bakery</w:t>
      </w:r>
      <w:r w:rsidR="00F70774" w:rsidRPr="00514BB7">
        <w:rPr>
          <w:rFonts w:ascii="Tahoma" w:hAnsi="Tahoma" w:cs="Tahoma"/>
          <w:sz w:val="22"/>
          <w:szCs w:val="22"/>
        </w:rPr>
        <w:t xml:space="preserve"> concession </w:t>
      </w:r>
      <w:r w:rsidR="00641B2C" w:rsidRPr="009C5159">
        <w:rPr>
          <w:rFonts w:ascii="Tahoma" w:hAnsi="Tahoma" w:cs="Tahoma"/>
          <w:sz w:val="22"/>
          <w:szCs w:val="22"/>
          <w:lang w:val="en"/>
        </w:rPr>
        <w:t xml:space="preserve">retail </w:t>
      </w:r>
      <w:r w:rsidR="00732151">
        <w:rPr>
          <w:rFonts w:ascii="Tahoma" w:hAnsi="Tahoma" w:cs="Tahoma"/>
          <w:sz w:val="22"/>
          <w:szCs w:val="22"/>
          <w:lang w:val="en"/>
        </w:rPr>
        <w:t xml:space="preserve">merchandise </w:t>
      </w:r>
      <w:r w:rsidR="00361C15" w:rsidRPr="009C5159">
        <w:rPr>
          <w:rFonts w:ascii="Tahoma" w:hAnsi="Tahoma" w:cs="Tahoma"/>
          <w:sz w:val="22"/>
          <w:szCs w:val="22"/>
          <w:lang w:val="en"/>
        </w:rPr>
        <w:t>items</w:t>
      </w:r>
      <w:r w:rsidR="00B2559C" w:rsidRPr="009C5159">
        <w:rPr>
          <w:rFonts w:ascii="Tahoma" w:hAnsi="Tahoma" w:cs="Tahoma"/>
          <w:sz w:val="22"/>
          <w:szCs w:val="22"/>
          <w:lang w:val="en"/>
        </w:rPr>
        <w:t xml:space="preserve"> and prices that you intend to offer at the Concession</w:t>
      </w:r>
      <w:r w:rsidR="00FB4AC1" w:rsidRPr="009C5159">
        <w:rPr>
          <w:rFonts w:ascii="Tahoma" w:hAnsi="Tahoma" w:cs="Tahoma"/>
          <w:sz w:val="22"/>
          <w:szCs w:val="22"/>
          <w:lang w:val="en"/>
        </w:rPr>
        <w:t>.</w:t>
      </w:r>
      <w:r w:rsidR="00F50522" w:rsidRPr="009C5159">
        <w:rPr>
          <w:rFonts w:ascii="Tahoma" w:hAnsi="Tahoma" w:cs="Tahoma"/>
          <w:sz w:val="22"/>
          <w:szCs w:val="22"/>
          <w:lang w:val="en"/>
        </w:rPr>
        <w:t xml:space="preserve"> </w:t>
      </w:r>
      <w:r w:rsidRPr="009C5159">
        <w:rPr>
          <w:rFonts w:ascii="Tahoma" w:hAnsi="Tahoma" w:cs="Tahoma"/>
          <w:sz w:val="22"/>
          <w:szCs w:val="22"/>
          <w:lang w:val="en"/>
        </w:rPr>
        <w:t xml:space="preserve"> </w:t>
      </w:r>
      <w:r w:rsidR="000E6227" w:rsidRPr="009C5159">
        <w:rPr>
          <w:rFonts w:ascii="Tahoma" w:hAnsi="Tahoma" w:cs="Tahoma"/>
          <w:sz w:val="22"/>
          <w:szCs w:val="22"/>
          <w:lang w:val="en"/>
        </w:rPr>
        <w:t xml:space="preserve">Explain why you consider your proposed </w:t>
      </w:r>
      <w:r w:rsidR="00641B2C" w:rsidRPr="009C5159">
        <w:rPr>
          <w:rFonts w:ascii="Tahoma" w:hAnsi="Tahoma" w:cs="Tahoma"/>
          <w:sz w:val="22"/>
          <w:szCs w:val="22"/>
          <w:lang w:val="en"/>
        </w:rPr>
        <w:lastRenderedPageBreak/>
        <w:t xml:space="preserve">merchandise </w:t>
      </w:r>
      <w:r w:rsidR="00004734" w:rsidRPr="009C5159">
        <w:rPr>
          <w:rFonts w:ascii="Tahoma" w:hAnsi="Tahoma" w:cs="Tahoma"/>
          <w:sz w:val="22"/>
          <w:szCs w:val="22"/>
          <w:lang w:val="en"/>
        </w:rPr>
        <w:t xml:space="preserve">items </w:t>
      </w:r>
      <w:r w:rsidR="006B537E">
        <w:rPr>
          <w:rFonts w:ascii="Tahoma" w:hAnsi="Tahoma" w:cs="Tahoma"/>
          <w:sz w:val="22"/>
          <w:szCs w:val="22"/>
          <w:lang w:val="en"/>
        </w:rPr>
        <w:t xml:space="preserve">to </w:t>
      </w:r>
      <w:r w:rsidR="000E6227" w:rsidRPr="009C5159">
        <w:rPr>
          <w:rFonts w:ascii="Tahoma" w:hAnsi="Tahoma" w:cs="Tahoma"/>
          <w:sz w:val="22"/>
          <w:szCs w:val="22"/>
          <w:lang w:val="en"/>
        </w:rPr>
        <w:t xml:space="preserve">represent the quality desired by the Aviation Authority and the variety of brands and prices that would satisfy the demands of the traveling public. </w:t>
      </w:r>
      <w:r w:rsidR="00F50522" w:rsidRPr="009C5159">
        <w:rPr>
          <w:rFonts w:ascii="Tahoma" w:hAnsi="Tahoma" w:cs="Tahoma"/>
          <w:sz w:val="22"/>
          <w:szCs w:val="22"/>
          <w:lang w:val="en"/>
        </w:rPr>
        <w:t xml:space="preserve">Subject to the approval of the </w:t>
      </w:r>
      <w:r w:rsidR="004E0C56" w:rsidRPr="009C5159">
        <w:rPr>
          <w:rFonts w:ascii="Tahoma" w:hAnsi="Tahoma" w:cs="Tahoma"/>
          <w:sz w:val="22"/>
          <w:szCs w:val="22"/>
          <w:lang w:val="en"/>
        </w:rPr>
        <w:t>Chief Executive Officer</w:t>
      </w:r>
      <w:r w:rsidR="00F50522" w:rsidRPr="009C5159">
        <w:rPr>
          <w:rFonts w:ascii="Tahoma" w:hAnsi="Tahoma" w:cs="Tahoma"/>
          <w:sz w:val="22"/>
          <w:szCs w:val="22"/>
          <w:lang w:val="en"/>
        </w:rPr>
        <w:t xml:space="preserve"> </w:t>
      </w:r>
      <w:r w:rsidR="009D25B4" w:rsidRPr="009C5159">
        <w:rPr>
          <w:rFonts w:ascii="Tahoma" w:hAnsi="Tahoma" w:cs="Tahoma"/>
          <w:sz w:val="22"/>
          <w:szCs w:val="22"/>
          <w:lang w:val="en"/>
        </w:rPr>
        <w:t xml:space="preserve">of the </w:t>
      </w:r>
      <w:r w:rsidR="008A193B" w:rsidRPr="009C5159">
        <w:rPr>
          <w:rFonts w:ascii="Tahoma" w:hAnsi="Tahoma" w:cs="Tahoma"/>
          <w:sz w:val="22"/>
          <w:szCs w:val="22"/>
          <w:lang w:val="en"/>
        </w:rPr>
        <w:t>Aviation Authority</w:t>
      </w:r>
      <w:r w:rsidR="009D25B4" w:rsidRPr="009C5159">
        <w:rPr>
          <w:rFonts w:ascii="Tahoma" w:hAnsi="Tahoma" w:cs="Tahoma"/>
          <w:sz w:val="22"/>
          <w:szCs w:val="22"/>
          <w:lang w:val="en"/>
        </w:rPr>
        <w:t xml:space="preserve"> </w:t>
      </w:r>
      <w:r w:rsidR="00F50522" w:rsidRPr="009C5159">
        <w:rPr>
          <w:rFonts w:ascii="Tahoma" w:hAnsi="Tahoma" w:cs="Tahoma"/>
          <w:sz w:val="22"/>
          <w:szCs w:val="22"/>
          <w:lang w:val="en"/>
        </w:rPr>
        <w:t>and provisions of the Concession Agreement, the Proposer will be required</w:t>
      </w:r>
      <w:r w:rsidR="009D25B4" w:rsidRPr="009C5159">
        <w:rPr>
          <w:rFonts w:ascii="Tahoma" w:hAnsi="Tahoma" w:cs="Tahoma"/>
          <w:sz w:val="22"/>
          <w:szCs w:val="22"/>
          <w:lang w:val="en"/>
        </w:rPr>
        <w:t xml:space="preserve"> to sell the proposed</w:t>
      </w:r>
      <w:r w:rsidR="00641B2C" w:rsidRPr="009C5159">
        <w:rPr>
          <w:rFonts w:ascii="Tahoma" w:hAnsi="Tahoma" w:cs="Tahoma"/>
          <w:sz w:val="22"/>
          <w:szCs w:val="22"/>
          <w:lang w:val="en"/>
        </w:rPr>
        <w:t xml:space="preserve"> merchandise</w:t>
      </w:r>
      <w:r w:rsidR="009D25B4" w:rsidRPr="009C5159">
        <w:rPr>
          <w:rFonts w:ascii="Tahoma" w:hAnsi="Tahoma" w:cs="Tahoma"/>
          <w:sz w:val="22"/>
          <w:szCs w:val="22"/>
          <w:lang w:val="en"/>
        </w:rPr>
        <w:t xml:space="preserve"> </w:t>
      </w:r>
      <w:r w:rsidR="005422F4" w:rsidRPr="009C5159">
        <w:rPr>
          <w:rFonts w:ascii="Tahoma" w:hAnsi="Tahoma" w:cs="Tahoma"/>
          <w:sz w:val="22"/>
          <w:szCs w:val="22"/>
          <w:lang w:val="en"/>
        </w:rPr>
        <w:t>items</w:t>
      </w:r>
      <w:r w:rsidR="00827A36" w:rsidRPr="009C5159">
        <w:rPr>
          <w:rFonts w:ascii="Tahoma" w:hAnsi="Tahoma" w:cs="Tahoma"/>
          <w:sz w:val="22"/>
          <w:szCs w:val="22"/>
          <w:lang w:val="en"/>
        </w:rPr>
        <w:t xml:space="preserve"> </w:t>
      </w:r>
      <w:r w:rsidR="00F50522" w:rsidRPr="009C5159">
        <w:rPr>
          <w:rFonts w:ascii="Tahoma" w:hAnsi="Tahoma" w:cs="Tahoma"/>
          <w:sz w:val="22"/>
          <w:szCs w:val="22"/>
          <w:lang w:val="en"/>
        </w:rPr>
        <w:t>listed</w:t>
      </w:r>
      <w:r w:rsidR="006B537E">
        <w:rPr>
          <w:rFonts w:ascii="Tahoma" w:hAnsi="Tahoma" w:cs="Tahoma"/>
          <w:sz w:val="22"/>
          <w:szCs w:val="22"/>
          <w:lang w:val="en"/>
        </w:rPr>
        <w:t xml:space="preserve"> </w:t>
      </w:r>
      <w:r w:rsidR="009D25B4" w:rsidRPr="009C5159">
        <w:rPr>
          <w:rFonts w:ascii="Tahoma" w:hAnsi="Tahoma" w:cs="Tahoma"/>
          <w:sz w:val="22"/>
          <w:szCs w:val="22"/>
          <w:lang w:val="en"/>
        </w:rPr>
        <w:t xml:space="preserve">at the prices specified </w:t>
      </w:r>
      <w:r w:rsidR="00F70774">
        <w:rPr>
          <w:rFonts w:ascii="Tahoma" w:hAnsi="Tahoma" w:cs="Tahoma"/>
          <w:sz w:val="22"/>
          <w:szCs w:val="22"/>
          <w:lang w:val="en"/>
        </w:rPr>
        <w:t>by</w:t>
      </w:r>
      <w:r w:rsidR="006B537E">
        <w:rPr>
          <w:rFonts w:ascii="Tahoma" w:hAnsi="Tahoma" w:cs="Tahoma"/>
          <w:sz w:val="22"/>
          <w:szCs w:val="22"/>
          <w:lang w:val="en"/>
        </w:rPr>
        <w:t xml:space="preserve"> the successful </w:t>
      </w:r>
      <w:r w:rsidR="00C53741">
        <w:rPr>
          <w:rFonts w:ascii="Tahoma" w:hAnsi="Tahoma" w:cs="Tahoma"/>
          <w:sz w:val="22"/>
          <w:szCs w:val="22"/>
          <w:lang w:val="en"/>
        </w:rPr>
        <w:t>Proposer</w:t>
      </w:r>
      <w:r w:rsidR="001409FB">
        <w:rPr>
          <w:rFonts w:ascii="Tahoma" w:hAnsi="Tahoma" w:cs="Tahoma"/>
          <w:sz w:val="22"/>
          <w:szCs w:val="22"/>
          <w:lang w:val="en"/>
        </w:rPr>
        <w:t>.</w:t>
      </w:r>
      <w:r w:rsidR="005B76C0">
        <w:rPr>
          <w:rFonts w:ascii="Tahoma" w:hAnsi="Tahoma" w:cs="Tahoma"/>
          <w:sz w:val="22"/>
          <w:szCs w:val="22"/>
          <w:lang w:val="en"/>
        </w:rPr>
        <w:t xml:space="preserve"> </w:t>
      </w:r>
    </w:p>
    <w:p w14:paraId="26E742F8" w14:textId="77777777" w:rsidR="001409FB" w:rsidRPr="001409FB" w:rsidRDefault="001409FB" w:rsidP="001409FB">
      <w:pPr>
        <w:pStyle w:val="ListParagraph"/>
        <w:autoSpaceDE w:val="0"/>
        <w:autoSpaceDN w:val="0"/>
        <w:adjustRightInd w:val="0"/>
        <w:spacing w:after="240"/>
        <w:ind w:left="1440"/>
        <w:jc w:val="both"/>
        <w:rPr>
          <w:rFonts w:ascii="Tahoma" w:hAnsi="Tahoma"/>
          <w:sz w:val="22"/>
        </w:rPr>
      </w:pPr>
    </w:p>
    <w:p w14:paraId="7EC1AC86" w14:textId="5BC0FC95" w:rsidR="007C54EB" w:rsidRPr="006B537E" w:rsidRDefault="007C54EB" w:rsidP="006B537E">
      <w:pPr>
        <w:pStyle w:val="ListParagraph"/>
        <w:keepNext/>
        <w:keepLines/>
        <w:numPr>
          <w:ilvl w:val="0"/>
          <w:numId w:val="42"/>
        </w:numPr>
        <w:autoSpaceDE w:val="0"/>
        <w:autoSpaceDN w:val="0"/>
        <w:adjustRightInd w:val="0"/>
        <w:ind w:left="0" w:right="144" w:firstLine="1440"/>
        <w:jc w:val="both"/>
        <w:rPr>
          <w:rFonts w:ascii="Tahoma" w:hAnsi="Tahoma" w:cs="Tahoma"/>
          <w:b/>
          <w:sz w:val="22"/>
          <w:szCs w:val="22"/>
        </w:rPr>
      </w:pPr>
      <w:r>
        <w:rPr>
          <w:rFonts w:ascii="Tahoma" w:hAnsi="Tahoma" w:cs="Tahoma"/>
          <w:b/>
          <w:sz w:val="22"/>
          <w:szCs w:val="22"/>
        </w:rPr>
        <w:t>Sustainability</w:t>
      </w:r>
      <w:r>
        <w:rPr>
          <w:rFonts w:ascii="Tahoma" w:hAnsi="Tahoma" w:cs="Tahoma"/>
          <w:sz w:val="22"/>
          <w:szCs w:val="22"/>
        </w:rPr>
        <w:t xml:space="preserve">.  </w:t>
      </w:r>
      <w:r>
        <w:rPr>
          <w:rFonts w:ascii="Tahoma" w:hAnsi="Tahoma" w:cs="Tahoma"/>
          <w:sz w:val="22"/>
          <w:szCs w:val="22"/>
          <w:lang w:val="en"/>
        </w:rPr>
        <w:t>In support of the Aviation Authority’s targeted</w:t>
      </w:r>
      <w:r w:rsidR="00210811">
        <w:rPr>
          <w:rFonts w:ascii="Tahoma" w:hAnsi="Tahoma" w:cs="Tahoma"/>
          <w:sz w:val="22"/>
          <w:szCs w:val="22"/>
          <w:lang w:val="en"/>
        </w:rPr>
        <w:t xml:space="preserve"> </w:t>
      </w:r>
      <w:r>
        <w:rPr>
          <w:rFonts w:ascii="Tahoma" w:hAnsi="Tahoma" w:cs="Tahoma"/>
          <w:sz w:val="22"/>
          <w:szCs w:val="22"/>
          <w:lang w:val="en"/>
        </w:rPr>
        <w:t>sustainability goals and objectives, the Proposer agrees to take all measures related to</w:t>
      </w:r>
      <w:r w:rsidR="00210811">
        <w:rPr>
          <w:rFonts w:ascii="Tahoma" w:hAnsi="Tahoma" w:cs="Tahoma"/>
          <w:sz w:val="22"/>
          <w:szCs w:val="22"/>
          <w:lang w:val="en"/>
        </w:rPr>
        <w:t xml:space="preserve"> </w:t>
      </w:r>
      <w:r>
        <w:rPr>
          <w:rFonts w:ascii="Tahoma" w:hAnsi="Tahoma" w:cs="Tahoma"/>
          <w:sz w:val="22"/>
          <w:szCs w:val="22"/>
          <w:lang w:val="en"/>
        </w:rPr>
        <w:t>sustainability as well as LEED v4 specified within the referenced criteria, policies and</w:t>
      </w:r>
      <w:r w:rsidR="00210811">
        <w:rPr>
          <w:rFonts w:ascii="Tahoma" w:hAnsi="Tahoma" w:cs="Tahoma"/>
          <w:sz w:val="22"/>
          <w:szCs w:val="22"/>
          <w:lang w:val="en"/>
        </w:rPr>
        <w:t xml:space="preserve"> </w:t>
      </w:r>
      <w:r>
        <w:rPr>
          <w:rFonts w:ascii="Tahoma" w:hAnsi="Tahoma" w:cs="Tahoma"/>
          <w:sz w:val="22"/>
          <w:szCs w:val="22"/>
          <w:lang w:val="en"/>
        </w:rPr>
        <w:t>procedural documents below, which include measures related to cleaning, waste</w:t>
      </w:r>
      <w:r w:rsidR="00210811">
        <w:rPr>
          <w:rFonts w:ascii="Tahoma" w:hAnsi="Tahoma" w:cs="Tahoma"/>
          <w:sz w:val="22"/>
          <w:szCs w:val="22"/>
          <w:lang w:val="en"/>
        </w:rPr>
        <w:t xml:space="preserve"> </w:t>
      </w:r>
      <w:r>
        <w:rPr>
          <w:rFonts w:ascii="Tahoma" w:hAnsi="Tahoma" w:cs="Tahoma"/>
          <w:sz w:val="22"/>
          <w:szCs w:val="22"/>
          <w:lang w:val="en"/>
        </w:rPr>
        <w:t>management, pest control, products and purchasing, indoor air quality, and material selection,</w:t>
      </w:r>
      <w:r w:rsidR="00210811">
        <w:rPr>
          <w:rFonts w:ascii="Tahoma" w:hAnsi="Tahoma" w:cs="Tahoma"/>
          <w:sz w:val="22"/>
          <w:szCs w:val="22"/>
          <w:lang w:val="en"/>
        </w:rPr>
        <w:t xml:space="preserve"> </w:t>
      </w:r>
      <w:r>
        <w:rPr>
          <w:rFonts w:ascii="Tahoma" w:hAnsi="Tahoma" w:cs="Tahoma"/>
          <w:sz w:val="22"/>
          <w:szCs w:val="22"/>
          <w:lang w:val="en"/>
        </w:rPr>
        <w:t>among others</w:t>
      </w:r>
      <w:r w:rsidR="006B537E">
        <w:rPr>
          <w:rFonts w:ascii="Tahoma" w:hAnsi="Tahoma" w:cs="Tahoma"/>
          <w:sz w:val="22"/>
          <w:szCs w:val="22"/>
          <w:lang w:val="en"/>
        </w:rPr>
        <w:t>:</w:t>
      </w:r>
    </w:p>
    <w:p w14:paraId="15A6C68F" w14:textId="77777777" w:rsidR="006B537E" w:rsidRPr="006B537E" w:rsidRDefault="006B537E" w:rsidP="006B537E">
      <w:pPr>
        <w:pStyle w:val="ListParagraph"/>
        <w:keepNext/>
        <w:keepLines/>
        <w:autoSpaceDE w:val="0"/>
        <w:autoSpaceDN w:val="0"/>
        <w:adjustRightInd w:val="0"/>
        <w:ind w:left="1440" w:right="144"/>
        <w:jc w:val="both"/>
        <w:rPr>
          <w:rFonts w:ascii="Tahoma" w:hAnsi="Tahoma" w:cs="Tahoma"/>
          <w:b/>
          <w:sz w:val="22"/>
          <w:szCs w:val="22"/>
        </w:rPr>
      </w:pPr>
    </w:p>
    <w:p w14:paraId="67047C0D" w14:textId="269CBD8F" w:rsidR="007C54EB" w:rsidRPr="00A2335B" w:rsidRDefault="007C54EB" w:rsidP="007C54EB">
      <w:pPr>
        <w:pStyle w:val="ListParagraph"/>
        <w:numPr>
          <w:ilvl w:val="2"/>
          <w:numId w:val="43"/>
        </w:numPr>
        <w:spacing w:after="160" w:line="252" w:lineRule="auto"/>
        <w:rPr>
          <w:rFonts w:ascii="Tahoma" w:hAnsi="Tahoma" w:cs="Tahoma"/>
          <w:sz w:val="22"/>
          <w:szCs w:val="22"/>
          <w:lang w:val="en"/>
        </w:rPr>
      </w:pPr>
      <w:r>
        <w:rPr>
          <w:rFonts w:ascii="Tahoma" w:hAnsi="Tahoma" w:cs="Tahoma"/>
          <w:sz w:val="22"/>
          <w:szCs w:val="22"/>
          <w:lang w:val="en"/>
        </w:rPr>
        <w:t>LEED Compliance Direction – STC</w:t>
      </w:r>
      <w:r w:rsidR="000B6708">
        <w:rPr>
          <w:rFonts w:ascii="Tahoma" w:hAnsi="Tahoma" w:cs="Tahoma"/>
          <w:sz w:val="22"/>
          <w:szCs w:val="22"/>
          <w:lang w:val="en"/>
        </w:rPr>
        <w:t xml:space="preserve"> </w:t>
      </w:r>
      <w:r w:rsidR="00C25C2B" w:rsidRPr="00A2335B">
        <w:rPr>
          <w:rFonts w:ascii="Tahoma" w:hAnsi="Tahoma" w:cs="Tahoma"/>
          <w:sz w:val="22"/>
          <w:szCs w:val="22"/>
          <w:lang w:val="en"/>
        </w:rPr>
        <w:t>Retail</w:t>
      </w:r>
      <w:r w:rsidRPr="00A2335B">
        <w:rPr>
          <w:rFonts w:ascii="Tahoma" w:hAnsi="Tahoma" w:cs="Tahoma"/>
          <w:sz w:val="22"/>
          <w:szCs w:val="22"/>
          <w:lang w:val="en"/>
        </w:rPr>
        <w:t xml:space="preserve"> Package </w:t>
      </w:r>
      <w:r w:rsidR="006B537E">
        <w:rPr>
          <w:rFonts w:ascii="Tahoma" w:hAnsi="Tahoma" w:cs="Tahoma"/>
          <w:sz w:val="22"/>
          <w:szCs w:val="22"/>
          <w:lang w:val="en"/>
        </w:rPr>
        <w:t>2</w:t>
      </w:r>
      <w:r w:rsidRPr="00A2335B">
        <w:rPr>
          <w:rFonts w:ascii="Tahoma" w:hAnsi="Tahoma" w:cs="Tahoma"/>
          <w:sz w:val="22"/>
          <w:szCs w:val="22"/>
          <w:lang w:val="en"/>
        </w:rPr>
        <w:t xml:space="preserve"> </w:t>
      </w:r>
      <w:r w:rsidR="00DF0930">
        <w:rPr>
          <w:rFonts w:ascii="Tahoma" w:hAnsi="Tahoma" w:cs="Tahoma"/>
          <w:sz w:val="22"/>
          <w:szCs w:val="22"/>
          <w:lang w:val="en"/>
        </w:rPr>
        <w:t xml:space="preserve">Concession </w:t>
      </w:r>
      <w:r w:rsidRPr="00A2335B">
        <w:rPr>
          <w:rFonts w:ascii="Tahoma" w:hAnsi="Tahoma" w:cs="Tahoma"/>
          <w:sz w:val="22"/>
          <w:szCs w:val="22"/>
          <w:lang w:val="en"/>
        </w:rPr>
        <w:t>Volume C1, Appendix</w:t>
      </w:r>
    </w:p>
    <w:p w14:paraId="42BB0E48" w14:textId="43AACB6A" w:rsidR="0010226E" w:rsidRPr="006B537E" w:rsidRDefault="007C54EB" w:rsidP="006B537E">
      <w:pPr>
        <w:pStyle w:val="ListParagraph"/>
        <w:widowControl w:val="0"/>
        <w:numPr>
          <w:ilvl w:val="2"/>
          <w:numId w:val="4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rPr>
          <w:rFonts w:ascii="Tahoma" w:hAnsi="Tahoma" w:cs="Tahoma"/>
          <w:sz w:val="22"/>
          <w:szCs w:val="22"/>
        </w:rPr>
      </w:pPr>
      <w:r w:rsidRPr="00A2335B">
        <w:rPr>
          <w:rFonts w:ascii="Tahoma" w:hAnsi="Tahoma" w:cs="Tahoma"/>
          <w:sz w:val="22"/>
          <w:szCs w:val="22"/>
          <w:lang w:val="en"/>
        </w:rPr>
        <w:t>SA STC-P1 LEED v4 Tenant Guidelines</w:t>
      </w:r>
      <w:r w:rsidR="006B425C">
        <w:rPr>
          <w:rFonts w:ascii="Tahoma" w:hAnsi="Tahoma" w:cs="Tahoma"/>
          <w:sz w:val="22"/>
          <w:szCs w:val="22"/>
          <w:lang w:val="en"/>
        </w:rPr>
        <w:t xml:space="preserve"> – </w:t>
      </w:r>
      <w:r w:rsidRPr="00A2335B">
        <w:rPr>
          <w:rFonts w:ascii="Tahoma" w:hAnsi="Tahoma" w:cs="Tahoma"/>
          <w:sz w:val="22"/>
          <w:szCs w:val="22"/>
          <w:lang w:val="en"/>
        </w:rPr>
        <w:t xml:space="preserve">STC </w:t>
      </w:r>
      <w:r w:rsidR="00C93394" w:rsidRPr="00A2335B">
        <w:rPr>
          <w:rFonts w:ascii="Tahoma" w:hAnsi="Tahoma" w:cs="Tahoma"/>
          <w:sz w:val="22"/>
          <w:szCs w:val="22"/>
          <w:lang w:val="en"/>
        </w:rPr>
        <w:t xml:space="preserve">Retail </w:t>
      </w:r>
      <w:r w:rsidRPr="00A2335B">
        <w:rPr>
          <w:rFonts w:ascii="Tahoma" w:hAnsi="Tahoma" w:cs="Tahoma"/>
          <w:sz w:val="22"/>
          <w:szCs w:val="22"/>
          <w:lang w:val="en"/>
        </w:rPr>
        <w:t xml:space="preserve">Package </w:t>
      </w:r>
      <w:r w:rsidR="006B537E">
        <w:rPr>
          <w:rFonts w:ascii="Tahoma" w:hAnsi="Tahoma" w:cs="Tahoma"/>
          <w:sz w:val="22"/>
          <w:szCs w:val="22"/>
          <w:lang w:val="en"/>
        </w:rPr>
        <w:t>2</w:t>
      </w:r>
      <w:r w:rsidR="00DF0930">
        <w:rPr>
          <w:rFonts w:ascii="Tahoma" w:hAnsi="Tahoma" w:cs="Tahoma"/>
          <w:sz w:val="22"/>
          <w:szCs w:val="22"/>
          <w:lang w:val="en"/>
        </w:rPr>
        <w:t xml:space="preserve"> Concession</w:t>
      </w:r>
      <w:r w:rsidRPr="00A2335B">
        <w:rPr>
          <w:rFonts w:ascii="Tahoma" w:hAnsi="Tahoma" w:cs="Tahoma"/>
          <w:sz w:val="22"/>
          <w:szCs w:val="22"/>
          <w:lang w:val="en"/>
        </w:rPr>
        <w:t xml:space="preserve"> Volume C1, Appendix</w:t>
      </w:r>
    </w:p>
    <w:p w14:paraId="61D51F95" w14:textId="77777777" w:rsidR="00F50522" w:rsidRDefault="00F50522" w:rsidP="00F37C0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firstLine="2160"/>
        <w:jc w:val="both"/>
        <w:rPr>
          <w:rFonts w:ascii="Tahoma" w:hAnsi="Tahoma"/>
          <w:sz w:val="22"/>
        </w:rPr>
      </w:pPr>
    </w:p>
    <w:p w14:paraId="48297756" w14:textId="7B6ECE65" w:rsidR="00706BB9" w:rsidRPr="00706BB9" w:rsidRDefault="00706BB9" w:rsidP="00706BB9">
      <w:pPr>
        <w:widowControl w:val="0"/>
        <w:tabs>
          <w:tab w:val="left" w:pos="720"/>
          <w:tab w:val="left" w:pos="1440"/>
          <w:tab w:val="left" w:pos="3600"/>
          <w:tab w:val="left" w:pos="4320"/>
          <w:tab w:val="left" w:pos="5040"/>
          <w:tab w:val="left" w:pos="5760"/>
          <w:tab w:val="left" w:pos="6480"/>
          <w:tab w:val="left" w:pos="7200"/>
          <w:tab w:val="left" w:pos="7920"/>
          <w:tab w:val="left" w:pos="8640"/>
          <w:tab w:val="left" w:pos="9360"/>
        </w:tabs>
        <w:ind w:right="18"/>
        <w:jc w:val="both"/>
        <w:rPr>
          <w:rFonts w:ascii="Tahoma" w:hAnsi="Tahoma"/>
          <w:b/>
          <w:sz w:val="22"/>
        </w:rPr>
      </w:pPr>
      <w:r>
        <w:rPr>
          <w:rFonts w:ascii="Tahoma" w:hAnsi="Tahoma"/>
          <w:b/>
          <w:sz w:val="22"/>
        </w:rPr>
        <w:tab/>
        <w:t>5.</w:t>
      </w:r>
      <w:r>
        <w:rPr>
          <w:rFonts w:ascii="Tahoma" w:hAnsi="Tahoma"/>
          <w:b/>
          <w:sz w:val="22"/>
        </w:rPr>
        <w:tab/>
      </w:r>
      <w:r w:rsidR="000E6227">
        <w:rPr>
          <w:rFonts w:ascii="Tahoma" w:hAnsi="Tahoma"/>
          <w:b/>
          <w:sz w:val="22"/>
          <w:u w:val="single"/>
        </w:rPr>
        <w:t>Customer Service</w:t>
      </w:r>
      <w:r w:rsidR="001409FB">
        <w:rPr>
          <w:rFonts w:ascii="Tahoma" w:hAnsi="Tahoma"/>
          <w:b/>
          <w:sz w:val="22"/>
          <w:u w:val="single"/>
        </w:rPr>
        <w:t xml:space="preserve">, </w:t>
      </w:r>
      <w:r w:rsidR="00106F28">
        <w:rPr>
          <w:rFonts w:ascii="Tahoma" w:hAnsi="Tahoma"/>
          <w:b/>
          <w:sz w:val="22"/>
          <w:u w:val="single"/>
        </w:rPr>
        <w:t>Sales and</w:t>
      </w:r>
      <w:r w:rsidR="000E6227">
        <w:rPr>
          <w:rFonts w:ascii="Tahoma" w:hAnsi="Tahoma"/>
          <w:b/>
          <w:sz w:val="22"/>
          <w:u w:val="single"/>
        </w:rPr>
        <w:t xml:space="preserve"> Marketing</w:t>
      </w:r>
      <w:r w:rsidR="00F01D6E" w:rsidRPr="000C542B">
        <w:rPr>
          <w:rFonts w:ascii="Tahoma" w:hAnsi="Tahoma"/>
          <w:b/>
          <w:sz w:val="22"/>
        </w:rPr>
        <w:t>.</w:t>
      </w:r>
    </w:p>
    <w:p w14:paraId="79D400C5" w14:textId="77777777" w:rsidR="009D25B4" w:rsidRDefault="009D25B4" w:rsidP="009D25B4">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right="18" w:firstLine="2160"/>
        <w:jc w:val="both"/>
        <w:rPr>
          <w:rFonts w:ascii="Tahoma" w:hAnsi="Tahoma"/>
          <w:sz w:val="22"/>
        </w:rPr>
      </w:pPr>
    </w:p>
    <w:p w14:paraId="5D068F7F" w14:textId="034E7887" w:rsidR="001409FB" w:rsidRDefault="000E6227" w:rsidP="001409FB">
      <w:pPr>
        <w:widowControl w:val="0"/>
        <w:numPr>
          <w:ilvl w:val="0"/>
          <w:numId w:val="37"/>
        </w:numPr>
        <w:tabs>
          <w:tab w:val="left" w:pos="720"/>
          <w:tab w:val="left" w:pos="1530"/>
          <w:tab w:val="left" w:pos="1620"/>
          <w:tab w:val="left" w:pos="2250"/>
          <w:tab w:val="left" w:pos="3600"/>
          <w:tab w:val="left" w:pos="4320"/>
          <w:tab w:val="left" w:pos="5040"/>
          <w:tab w:val="left" w:pos="5760"/>
          <w:tab w:val="left" w:pos="6480"/>
          <w:tab w:val="left" w:pos="7200"/>
          <w:tab w:val="left" w:pos="7920"/>
          <w:tab w:val="left" w:pos="8640"/>
          <w:tab w:val="left" w:pos="9360"/>
        </w:tabs>
        <w:ind w:left="0" w:right="18" w:firstLine="1440"/>
        <w:jc w:val="both"/>
        <w:rPr>
          <w:rFonts w:ascii="Tahoma" w:hAnsi="Tahoma"/>
          <w:sz w:val="22"/>
        </w:rPr>
      </w:pPr>
      <w:r>
        <w:rPr>
          <w:rFonts w:ascii="Tahoma" w:hAnsi="Tahoma"/>
          <w:b/>
          <w:sz w:val="22"/>
        </w:rPr>
        <w:t>Customer Service</w:t>
      </w:r>
      <w:r w:rsidR="00706BB9">
        <w:rPr>
          <w:rFonts w:ascii="Tahoma" w:hAnsi="Tahoma"/>
          <w:sz w:val="22"/>
        </w:rPr>
        <w:t xml:space="preserve">.  </w:t>
      </w:r>
      <w:r>
        <w:rPr>
          <w:rFonts w:ascii="Tahoma" w:hAnsi="Tahoma"/>
          <w:sz w:val="22"/>
        </w:rPr>
        <w:t xml:space="preserve">The Aviation Authority has established a program to continue to enhance the </w:t>
      </w:r>
      <w:r w:rsidR="00691D23">
        <w:rPr>
          <w:rFonts w:ascii="Tahoma" w:hAnsi="Tahoma"/>
          <w:sz w:val="22"/>
        </w:rPr>
        <w:t>c</w:t>
      </w:r>
      <w:r>
        <w:rPr>
          <w:rFonts w:ascii="Tahoma" w:hAnsi="Tahoma"/>
          <w:sz w:val="22"/>
        </w:rPr>
        <w:t xml:space="preserve">ustomer </w:t>
      </w:r>
      <w:r w:rsidR="00691D23">
        <w:rPr>
          <w:rFonts w:ascii="Tahoma" w:hAnsi="Tahoma"/>
          <w:sz w:val="22"/>
        </w:rPr>
        <w:t>s</w:t>
      </w:r>
      <w:r>
        <w:rPr>
          <w:rFonts w:ascii="Tahoma" w:hAnsi="Tahoma"/>
          <w:sz w:val="22"/>
        </w:rPr>
        <w:t>ervice provided by all entities doing business at the Airport.  The successful Proposer will be expected to have its</w:t>
      </w:r>
      <w:r w:rsidR="00691D23">
        <w:rPr>
          <w:rFonts w:ascii="Tahoma" w:hAnsi="Tahoma"/>
          <w:sz w:val="22"/>
        </w:rPr>
        <w:t xml:space="preserve"> employees participate in c</w:t>
      </w:r>
      <w:r>
        <w:rPr>
          <w:rFonts w:ascii="Tahoma" w:hAnsi="Tahoma"/>
          <w:sz w:val="22"/>
        </w:rPr>
        <w:t xml:space="preserve">ustomer </w:t>
      </w:r>
      <w:r w:rsidR="00691D23">
        <w:rPr>
          <w:rFonts w:ascii="Tahoma" w:hAnsi="Tahoma"/>
          <w:sz w:val="22"/>
        </w:rPr>
        <w:t>s</w:t>
      </w:r>
      <w:r>
        <w:rPr>
          <w:rFonts w:ascii="Tahoma" w:hAnsi="Tahoma"/>
          <w:sz w:val="22"/>
        </w:rPr>
        <w:t>ervice training</w:t>
      </w:r>
      <w:r w:rsidR="00691D23">
        <w:rPr>
          <w:rFonts w:ascii="Tahoma" w:hAnsi="Tahoma"/>
          <w:sz w:val="22"/>
        </w:rPr>
        <w:t>. Please describe what c</w:t>
      </w:r>
      <w:r>
        <w:rPr>
          <w:rFonts w:ascii="Tahoma" w:hAnsi="Tahoma"/>
          <w:sz w:val="22"/>
        </w:rPr>
        <w:t xml:space="preserve">ustomer </w:t>
      </w:r>
      <w:r w:rsidR="00691D23">
        <w:rPr>
          <w:rFonts w:ascii="Tahoma" w:hAnsi="Tahoma"/>
          <w:sz w:val="22"/>
        </w:rPr>
        <w:t>s</w:t>
      </w:r>
      <w:r>
        <w:rPr>
          <w:rFonts w:ascii="Tahoma" w:hAnsi="Tahoma"/>
          <w:sz w:val="22"/>
        </w:rPr>
        <w:t>ervice training you provide your employees and the extent</w:t>
      </w:r>
      <w:r w:rsidR="00691D23">
        <w:rPr>
          <w:rFonts w:ascii="Tahoma" w:hAnsi="Tahoma"/>
          <w:sz w:val="22"/>
        </w:rPr>
        <w:t xml:space="preserve"> to which your customer s</w:t>
      </w:r>
      <w:r>
        <w:rPr>
          <w:rFonts w:ascii="Tahoma" w:hAnsi="Tahoma"/>
          <w:sz w:val="22"/>
        </w:rPr>
        <w:t>ervice trainin</w:t>
      </w:r>
      <w:r w:rsidR="00691D23">
        <w:rPr>
          <w:rFonts w:ascii="Tahoma" w:hAnsi="Tahoma"/>
          <w:sz w:val="22"/>
        </w:rPr>
        <w:t>g programs include training on customer s</w:t>
      </w:r>
      <w:r>
        <w:rPr>
          <w:rFonts w:ascii="Tahoma" w:hAnsi="Tahoma"/>
          <w:sz w:val="22"/>
        </w:rPr>
        <w:t>ervice extending beyond the boundaries of your proposed Concession Premises.</w:t>
      </w:r>
    </w:p>
    <w:p w14:paraId="0BB8F3AE" w14:textId="77777777" w:rsidR="001409FB" w:rsidRDefault="001409FB" w:rsidP="001409FB">
      <w:pPr>
        <w:widowControl w:val="0"/>
        <w:tabs>
          <w:tab w:val="left" w:pos="720"/>
          <w:tab w:val="left" w:pos="1530"/>
          <w:tab w:val="left" w:pos="1620"/>
          <w:tab w:val="left" w:pos="2250"/>
          <w:tab w:val="left" w:pos="3600"/>
          <w:tab w:val="left" w:pos="4320"/>
          <w:tab w:val="left" w:pos="5040"/>
          <w:tab w:val="left" w:pos="5760"/>
          <w:tab w:val="left" w:pos="6480"/>
          <w:tab w:val="left" w:pos="7200"/>
          <w:tab w:val="left" w:pos="7920"/>
          <w:tab w:val="left" w:pos="8640"/>
          <w:tab w:val="left" w:pos="9360"/>
        </w:tabs>
        <w:ind w:left="1440" w:right="18"/>
        <w:jc w:val="both"/>
        <w:rPr>
          <w:rFonts w:ascii="Tahoma" w:hAnsi="Tahoma"/>
          <w:sz w:val="22"/>
        </w:rPr>
      </w:pPr>
    </w:p>
    <w:p w14:paraId="292C473A" w14:textId="040EFE11" w:rsidR="001409FB" w:rsidRPr="001409FB" w:rsidRDefault="001409FB" w:rsidP="00DE68F0">
      <w:pPr>
        <w:widowControl w:val="0"/>
        <w:numPr>
          <w:ilvl w:val="0"/>
          <w:numId w:val="37"/>
        </w:numPr>
        <w:tabs>
          <w:tab w:val="left" w:pos="720"/>
          <w:tab w:val="left" w:pos="1530"/>
          <w:tab w:val="left" w:pos="1620"/>
          <w:tab w:val="left" w:pos="2250"/>
          <w:tab w:val="left" w:pos="3600"/>
          <w:tab w:val="left" w:pos="4320"/>
          <w:tab w:val="left" w:pos="5040"/>
          <w:tab w:val="left" w:pos="5760"/>
          <w:tab w:val="left" w:pos="6480"/>
          <w:tab w:val="left" w:pos="7200"/>
          <w:tab w:val="left" w:pos="7920"/>
          <w:tab w:val="left" w:pos="8640"/>
          <w:tab w:val="left" w:pos="9360"/>
        </w:tabs>
        <w:ind w:left="0" w:right="14" w:firstLine="1440"/>
        <w:jc w:val="both"/>
        <w:rPr>
          <w:rFonts w:ascii="Tahoma" w:hAnsi="Tahoma"/>
          <w:sz w:val="22"/>
        </w:rPr>
      </w:pPr>
      <w:r w:rsidRPr="001409FB">
        <w:rPr>
          <w:rFonts w:ascii="Tahoma" w:hAnsi="Tahoma"/>
          <w:b/>
          <w:sz w:val="22"/>
        </w:rPr>
        <w:t>Sal</w:t>
      </w:r>
      <w:r>
        <w:rPr>
          <w:rFonts w:ascii="Tahoma" w:hAnsi="Tahoma"/>
          <w:b/>
          <w:sz w:val="22"/>
        </w:rPr>
        <w:t>es and M</w:t>
      </w:r>
      <w:r w:rsidRPr="001409FB">
        <w:rPr>
          <w:rFonts w:ascii="Tahoma" w:hAnsi="Tahoma"/>
          <w:b/>
          <w:sz w:val="22"/>
        </w:rPr>
        <w:t>arketing</w:t>
      </w:r>
      <w:r>
        <w:rPr>
          <w:rFonts w:ascii="Tahoma" w:hAnsi="Tahoma"/>
          <w:b/>
          <w:sz w:val="22"/>
        </w:rPr>
        <w:t xml:space="preserve">. </w:t>
      </w:r>
      <w:r>
        <w:rPr>
          <w:rFonts w:ascii="Tahoma" w:hAnsi="Tahoma"/>
          <w:sz w:val="22"/>
        </w:rPr>
        <w:t xml:space="preserve"> </w:t>
      </w:r>
      <w:r w:rsidR="00A04EFC">
        <w:rPr>
          <w:rFonts w:ascii="Tahoma" w:hAnsi="Tahoma"/>
          <w:sz w:val="22"/>
        </w:rPr>
        <w:t>The</w:t>
      </w:r>
      <w:r w:rsidRPr="001409FB">
        <w:rPr>
          <w:rFonts w:ascii="Tahoma" w:hAnsi="Tahoma"/>
          <w:sz w:val="22"/>
        </w:rPr>
        <w:t xml:space="preserve"> successful Proposer will be expected to </w:t>
      </w:r>
      <w:r w:rsidR="00483107">
        <w:rPr>
          <w:rFonts w:ascii="Tahoma" w:hAnsi="Tahoma"/>
          <w:sz w:val="22"/>
        </w:rPr>
        <w:t>provide</w:t>
      </w:r>
      <w:r w:rsidR="00483107" w:rsidRPr="001409FB">
        <w:rPr>
          <w:rFonts w:ascii="Tahoma" w:hAnsi="Tahoma"/>
          <w:sz w:val="22"/>
        </w:rPr>
        <w:t xml:space="preserve"> </w:t>
      </w:r>
      <w:r w:rsidRPr="001409FB">
        <w:rPr>
          <w:rFonts w:ascii="Tahoma" w:hAnsi="Tahoma"/>
          <w:sz w:val="22"/>
        </w:rPr>
        <w:t xml:space="preserve">its employees </w:t>
      </w:r>
      <w:r w:rsidR="00483107">
        <w:rPr>
          <w:rFonts w:ascii="Tahoma" w:hAnsi="Tahoma"/>
          <w:sz w:val="22"/>
        </w:rPr>
        <w:t xml:space="preserve">with </w:t>
      </w:r>
      <w:r>
        <w:rPr>
          <w:rFonts w:ascii="Tahoma" w:hAnsi="Tahoma"/>
          <w:sz w:val="22"/>
        </w:rPr>
        <w:t>sales</w:t>
      </w:r>
      <w:r w:rsidRPr="001409FB">
        <w:rPr>
          <w:rFonts w:ascii="Tahoma" w:hAnsi="Tahoma"/>
          <w:sz w:val="22"/>
        </w:rPr>
        <w:t xml:space="preserve"> </w:t>
      </w:r>
      <w:r w:rsidR="00483107">
        <w:rPr>
          <w:rFonts w:ascii="Tahoma" w:hAnsi="Tahoma"/>
          <w:sz w:val="22"/>
        </w:rPr>
        <w:t xml:space="preserve">and marketing </w:t>
      </w:r>
      <w:r w:rsidRPr="001409FB">
        <w:rPr>
          <w:rFonts w:ascii="Tahoma" w:hAnsi="Tahoma"/>
          <w:sz w:val="22"/>
        </w:rPr>
        <w:t xml:space="preserve">training. Please describe what </w:t>
      </w:r>
      <w:r>
        <w:rPr>
          <w:rFonts w:ascii="Tahoma" w:hAnsi="Tahoma"/>
          <w:sz w:val="22"/>
        </w:rPr>
        <w:t>sales</w:t>
      </w:r>
      <w:r w:rsidRPr="001409FB">
        <w:rPr>
          <w:rFonts w:ascii="Tahoma" w:hAnsi="Tahoma"/>
          <w:sz w:val="22"/>
        </w:rPr>
        <w:t xml:space="preserve"> </w:t>
      </w:r>
      <w:r w:rsidR="00061C44">
        <w:rPr>
          <w:rFonts w:ascii="Tahoma" w:hAnsi="Tahoma"/>
          <w:sz w:val="22"/>
        </w:rPr>
        <w:t xml:space="preserve">and marketing </w:t>
      </w:r>
      <w:r w:rsidRPr="001409FB">
        <w:rPr>
          <w:rFonts w:ascii="Tahoma" w:hAnsi="Tahoma"/>
          <w:sz w:val="22"/>
        </w:rPr>
        <w:t xml:space="preserve">training you provide your employees and the extent to which your </w:t>
      </w:r>
      <w:r>
        <w:rPr>
          <w:rFonts w:ascii="Tahoma" w:hAnsi="Tahoma"/>
          <w:sz w:val="22"/>
        </w:rPr>
        <w:t>sales</w:t>
      </w:r>
      <w:r w:rsidRPr="001409FB">
        <w:rPr>
          <w:rFonts w:ascii="Tahoma" w:hAnsi="Tahoma"/>
          <w:sz w:val="22"/>
        </w:rPr>
        <w:t xml:space="preserve"> training programs include training on </w:t>
      </w:r>
      <w:r w:rsidR="00061C44">
        <w:rPr>
          <w:rFonts w:ascii="Tahoma" w:hAnsi="Tahoma"/>
          <w:sz w:val="22"/>
        </w:rPr>
        <w:t xml:space="preserve">product line, variety, display and sales presentation. </w:t>
      </w:r>
    </w:p>
    <w:p w14:paraId="1902BDBE" w14:textId="77777777" w:rsidR="00FB4AC1" w:rsidRPr="00FB4AC1" w:rsidRDefault="00706BB9" w:rsidP="00D060FB">
      <w:pPr>
        <w:widowControl w:val="0"/>
        <w:tabs>
          <w:tab w:val="left" w:pos="720"/>
          <w:tab w:val="left" w:pos="1440"/>
          <w:tab w:val="left" w:pos="3600"/>
          <w:tab w:val="left" w:pos="4320"/>
          <w:tab w:val="left" w:pos="5040"/>
          <w:tab w:val="left" w:pos="5760"/>
          <w:tab w:val="left" w:pos="6480"/>
          <w:tab w:val="left" w:pos="7200"/>
          <w:tab w:val="left" w:pos="7920"/>
          <w:tab w:val="left" w:pos="8640"/>
          <w:tab w:val="left" w:pos="9360"/>
        </w:tabs>
        <w:spacing w:before="240" w:after="240"/>
        <w:ind w:right="18"/>
        <w:jc w:val="both"/>
        <w:rPr>
          <w:rFonts w:ascii="Tahoma" w:hAnsi="Tahoma"/>
          <w:b/>
          <w:sz w:val="22"/>
        </w:rPr>
      </w:pPr>
      <w:r w:rsidRPr="00A74AD5">
        <w:rPr>
          <w:rFonts w:ascii="Tahoma" w:hAnsi="Tahoma"/>
          <w:b/>
          <w:sz w:val="22"/>
        </w:rPr>
        <w:tab/>
        <w:t>6.</w:t>
      </w:r>
      <w:r w:rsidRPr="00A74AD5">
        <w:rPr>
          <w:rFonts w:ascii="Tahoma" w:hAnsi="Tahoma"/>
          <w:b/>
          <w:sz w:val="22"/>
        </w:rPr>
        <w:tab/>
      </w:r>
      <w:r w:rsidR="00E75AF5">
        <w:rPr>
          <w:rFonts w:ascii="Tahoma" w:hAnsi="Tahoma"/>
          <w:b/>
          <w:sz w:val="22"/>
          <w:u w:val="single"/>
        </w:rPr>
        <w:t>Proposed Concession Improvements</w:t>
      </w:r>
      <w:r w:rsidR="00E75AF5" w:rsidRPr="000C542B">
        <w:rPr>
          <w:rFonts w:ascii="Tahoma" w:hAnsi="Tahoma"/>
          <w:b/>
          <w:sz w:val="22"/>
        </w:rPr>
        <w:t>.</w:t>
      </w:r>
      <w:r w:rsidR="00E75AF5" w:rsidRPr="00623AF1" w:rsidDel="00E75AF5">
        <w:rPr>
          <w:rFonts w:ascii="Tahoma" w:hAnsi="Tahoma"/>
          <w:b/>
          <w:sz w:val="22"/>
          <w:u w:val="single"/>
        </w:rPr>
        <w:t xml:space="preserve"> </w:t>
      </w:r>
    </w:p>
    <w:p w14:paraId="72DDC259" w14:textId="4E35894B" w:rsidR="00D95F88" w:rsidRPr="0079500A" w:rsidRDefault="009D25B4" w:rsidP="00411AF4">
      <w:pPr>
        <w:widowControl w:val="0"/>
        <w:numPr>
          <w:ilvl w:val="0"/>
          <w:numId w:val="39"/>
        </w:numPr>
        <w:tabs>
          <w:tab w:val="left" w:pos="720"/>
          <w:tab w:val="left" w:pos="1440"/>
          <w:tab w:val="left" w:pos="2160"/>
          <w:tab w:val="left" w:pos="4320"/>
          <w:tab w:val="left" w:pos="5040"/>
          <w:tab w:val="left" w:pos="5760"/>
          <w:tab w:val="left" w:pos="6480"/>
          <w:tab w:val="left" w:pos="7200"/>
          <w:tab w:val="left" w:pos="7920"/>
          <w:tab w:val="left" w:pos="8640"/>
          <w:tab w:val="left" w:pos="9360"/>
        </w:tabs>
        <w:ind w:left="0" w:right="18" w:firstLine="1440"/>
        <w:jc w:val="both"/>
        <w:rPr>
          <w:rFonts w:ascii="Tahoma" w:hAnsi="Tahoma"/>
          <w:sz w:val="22"/>
        </w:rPr>
      </w:pPr>
      <w:r>
        <w:rPr>
          <w:rFonts w:ascii="Tahoma" w:hAnsi="Tahoma"/>
          <w:b/>
          <w:sz w:val="22"/>
        </w:rPr>
        <w:t>Plans of Facilities to be Constructed</w:t>
      </w:r>
      <w:r w:rsidRPr="00A04EFC">
        <w:rPr>
          <w:rFonts w:ascii="Tahoma" w:hAnsi="Tahoma"/>
          <w:sz w:val="22"/>
        </w:rPr>
        <w:t xml:space="preserve">.  </w:t>
      </w:r>
      <w:r w:rsidR="002F4049" w:rsidRPr="00A04EFC">
        <w:rPr>
          <w:rFonts w:ascii="Tahoma" w:hAnsi="Tahoma" w:cs="Tahoma"/>
          <w:sz w:val="22"/>
          <w:szCs w:val="22"/>
          <w:lang w:eastAsia="x-none"/>
        </w:rPr>
        <w:t xml:space="preserve">Proposers are required to submit with their proposals </w:t>
      </w:r>
      <w:r w:rsidR="002F4049" w:rsidRPr="00F825F8">
        <w:rPr>
          <w:rFonts w:ascii="Tahoma" w:hAnsi="Tahoma" w:cs="Tahoma"/>
          <w:sz w:val="22"/>
          <w:szCs w:val="22"/>
          <w:lang w:val="x-none" w:eastAsia="x-none"/>
        </w:rPr>
        <w:t>the preliminary floor plans</w:t>
      </w:r>
      <w:r w:rsidR="00F825F8" w:rsidRPr="00F825F8">
        <w:rPr>
          <w:rFonts w:ascii="Tahoma" w:hAnsi="Tahoma" w:cs="Tahoma"/>
          <w:sz w:val="22"/>
          <w:szCs w:val="22"/>
          <w:lang w:eastAsia="x-none"/>
        </w:rPr>
        <w:t xml:space="preserve"> and</w:t>
      </w:r>
      <w:r w:rsidR="002F4049" w:rsidRPr="00F825F8">
        <w:rPr>
          <w:rFonts w:ascii="Tahoma" w:hAnsi="Tahoma" w:cs="Tahoma"/>
          <w:sz w:val="22"/>
          <w:szCs w:val="22"/>
          <w:lang w:val="x-none" w:eastAsia="x-none"/>
        </w:rPr>
        <w:t xml:space="preserve"> a description of the </w:t>
      </w:r>
      <w:r w:rsidR="00214436">
        <w:rPr>
          <w:rFonts w:ascii="Tahoma" w:hAnsi="Tahoma" w:cs="Tahoma"/>
          <w:sz w:val="22"/>
          <w:szCs w:val="22"/>
          <w:lang w:eastAsia="x-none"/>
        </w:rPr>
        <w:t>improvements</w:t>
      </w:r>
      <w:r w:rsidR="002F4049" w:rsidRPr="00F825F8">
        <w:rPr>
          <w:rFonts w:ascii="Tahoma" w:hAnsi="Tahoma" w:cs="Tahoma"/>
          <w:sz w:val="22"/>
          <w:szCs w:val="22"/>
          <w:lang w:eastAsia="x-none"/>
        </w:rPr>
        <w:t xml:space="preserve"> proposed</w:t>
      </w:r>
      <w:r w:rsidR="002F4049" w:rsidRPr="00F825F8">
        <w:rPr>
          <w:rFonts w:ascii="Tahoma" w:hAnsi="Tahoma" w:cs="Tahoma"/>
          <w:sz w:val="22"/>
          <w:szCs w:val="22"/>
          <w:lang w:val="x-none" w:eastAsia="x-none"/>
        </w:rPr>
        <w:t xml:space="preserve"> to be constructed</w:t>
      </w:r>
      <w:r w:rsidR="00A104F0">
        <w:rPr>
          <w:rFonts w:ascii="Tahoma" w:hAnsi="Tahoma" w:cs="Tahoma"/>
          <w:sz w:val="22"/>
          <w:szCs w:val="22"/>
          <w:lang w:eastAsia="x-none"/>
        </w:rPr>
        <w:t>,</w:t>
      </w:r>
      <w:r w:rsidR="002F4049" w:rsidRPr="00A04EFC">
        <w:rPr>
          <w:rFonts w:ascii="Tahoma" w:hAnsi="Tahoma" w:cs="Tahoma"/>
          <w:sz w:val="22"/>
          <w:szCs w:val="22"/>
          <w:lang w:val="x-none" w:eastAsia="x-none"/>
        </w:rPr>
        <w:t xml:space="preserve"> and the furnishings, trade fixtures and equipment to be installed, showing proposed uses and layouts of the Premises.</w:t>
      </w:r>
      <w:r w:rsidR="002F4049" w:rsidRPr="00A04EFC">
        <w:rPr>
          <w:rFonts w:ascii="Tahoma" w:hAnsi="Tahoma" w:cs="Tahoma"/>
          <w:sz w:val="22"/>
          <w:szCs w:val="22"/>
          <w:lang w:eastAsia="x-none"/>
        </w:rPr>
        <w:t xml:space="preserve"> </w:t>
      </w:r>
      <w:r w:rsidR="00F825F8">
        <w:rPr>
          <w:rFonts w:ascii="Tahoma" w:hAnsi="Tahoma" w:cs="Tahoma"/>
          <w:sz w:val="22"/>
          <w:szCs w:val="22"/>
        </w:rPr>
        <w:t xml:space="preserve">Proposers should include a detailed </w:t>
      </w:r>
      <w:r w:rsidR="00F825F8">
        <w:rPr>
          <w:rFonts w:ascii="Tahoma" w:hAnsi="Tahoma"/>
          <w:sz w:val="22"/>
        </w:rPr>
        <w:t>d</w:t>
      </w:r>
      <w:r w:rsidR="00F825F8" w:rsidRPr="00A04EFC">
        <w:rPr>
          <w:rFonts w:ascii="Tahoma" w:hAnsi="Tahoma"/>
          <w:sz w:val="22"/>
        </w:rPr>
        <w:t>escri</w:t>
      </w:r>
      <w:r w:rsidR="00F825F8">
        <w:rPr>
          <w:rFonts w:ascii="Tahoma" w:hAnsi="Tahoma"/>
          <w:sz w:val="22"/>
        </w:rPr>
        <w:t xml:space="preserve">ption of </w:t>
      </w:r>
      <w:r w:rsidR="00F825F8" w:rsidRPr="00A04EFC">
        <w:rPr>
          <w:rFonts w:ascii="Tahoma" w:hAnsi="Tahoma"/>
          <w:sz w:val="22"/>
        </w:rPr>
        <w:t>the way in which you, the Proposer, plan to improve the Premises</w:t>
      </w:r>
      <w:r w:rsidR="00F825F8">
        <w:rPr>
          <w:rFonts w:ascii="Tahoma" w:hAnsi="Tahoma"/>
          <w:sz w:val="22"/>
        </w:rPr>
        <w:t xml:space="preserve">. </w:t>
      </w:r>
      <w:r w:rsidR="00032C74">
        <w:rPr>
          <w:rFonts w:ascii="Tahoma" w:hAnsi="Tahoma" w:cs="Tahoma"/>
          <w:sz w:val="22"/>
          <w:szCs w:val="22"/>
        </w:rPr>
        <w:t xml:space="preserve">Proposers should also </w:t>
      </w:r>
      <w:r w:rsidR="00F825F8">
        <w:rPr>
          <w:rFonts w:ascii="Tahoma" w:hAnsi="Tahoma"/>
          <w:sz w:val="22"/>
        </w:rPr>
        <w:t>explain</w:t>
      </w:r>
      <w:r w:rsidR="00E75AF5" w:rsidRPr="00A04EFC">
        <w:rPr>
          <w:rFonts w:ascii="Tahoma" w:hAnsi="Tahoma"/>
          <w:sz w:val="22"/>
        </w:rPr>
        <w:t xml:space="preserve"> how </w:t>
      </w:r>
      <w:r w:rsidR="00032C74">
        <w:rPr>
          <w:rFonts w:ascii="Tahoma" w:hAnsi="Tahoma"/>
          <w:sz w:val="22"/>
        </w:rPr>
        <w:t>the</w:t>
      </w:r>
      <w:r w:rsidR="00E75AF5" w:rsidRPr="00A04EFC">
        <w:rPr>
          <w:rFonts w:ascii="Tahoma" w:hAnsi="Tahoma"/>
          <w:sz w:val="22"/>
        </w:rPr>
        <w:t xml:space="preserve"> proposed improvements</w:t>
      </w:r>
      <w:r w:rsidR="00E75AF5" w:rsidRPr="002F4049">
        <w:rPr>
          <w:rFonts w:ascii="Tahoma" w:hAnsi="Tahoma"/>
          <w:sz w:val="22"/>
        </w:rPr>
        <w:t xml:space="preserve"> will enhance </w:t>
      </w:r>
      <w:r w:rsidR="009B1481" w:rsidRPr="002F4049">
        <w:rPr>
          <w:rFonts w:ascii="Tahoma" w:hAnsi="Tahoma"/>
          <w:sz w:val="22"/>
        </w:rPr>
        <w:t>T</w:t>
      </w:r>
      <w:r w:rsidR="00E75AF5" w:rsidRPr="002F4049">
        <w:rPr>
          <w:rFonts w:ascii="Tahoma" w:hAnsi="Tahoma"/>
          <w:sz w:val="22"/>
        </w:rPr>
        <w:t xml:space="preserve">he Orlando </w:t>
      </w:r>
      <w:r w:rsidR="009B1481" w:rsidRPr="002F4049">
        <w:rPr>
          <w:rFonts w:ascii="Tahoma" w:hAnsi="Tahoma"/>
          <w:sz w:val="22"/>
        </w:rPr>
        <w:t>E</w:t>
      </w:r>
      <w:r w:rsidR="00E75AF5" w:rsidRPr="002F4049">
        <w:rPr>
          <w:rFonts w:ascii="Tahoma" w:hAnsi="Tahoma"/>
          <w:sz w:val="22"/>
        </w:rPr>
        <w:t>xperience</w:t>
      </w:r>
      <w:r w:rsidR="009B1481" w:rsidRPr="002F4049">
        <w:rPr>
          <w:rFonts w:ascii="Tahoma" w:hAnsi="Tahoma" w:cs="Tahoma"/>
          <w:sz w:val="22"/>
          <w:vertAlign w:val="superscript"/>
        </w:rPr>
        <w:t>®</w:t>
      </w:r>
      <w:r w:rsidRPr="002F4049">
        <w:rPr>
          <w:rFonts w:ascii="Tahoma" w:hAnsi="Tahoma"/>
          <w:sz w:val="22"/>
        </w:rPr>
        <w:t>.</w:t>
      </w:r>
      <w:r w:rsidR="002F4049" w:rsidRPr="002F4049">
        <w:rPr>
          <w:rFonts w:ascii="Tahoma" w:hAnsi="Tahoma"/>
          <w:sz w:val="22"/>
        </w:rPr>
        <w:t xml:space="preserve"> </w:t>
      </w:r>
    </w:p>
    <w:p w14:paraId="7F419261" w14:textId="77777777" w:rsidR="00D95F88" w:rsidRDefault="00D95F88" w:rsidP="00D95F88">
      <w:pPr>
        <w:widowControl w:val="0"/>
        <w:tabs>
          <w:tab w:val="left" w:pos="720"/>
          <w:tab w:val="left" w:pos="1440"/>
          <w:tab w:val="left" w:pos="2160"/>
          <w:tab w:val="left" w:pos="4320"/>
          <w:tab w:val="left" w:pos="5040"/>
          <w:tab w:val="left" w:pos="5760"/>
          <w:tab w:val="left" w:pos="6480"/>
          <w:tab w:val="left" w:pos="7200"/>
          <w:tab w:val="left" w:pos="7920"/>
          <w:tab w:val="left" w:pos="8640"/>
          <w:tab w:val="left" w:pos="9360"/>
        </w:tabs>
        <w:ind w:left="1440" w:right="18"/>
        <w:jc w:val="both"/>
        <w:rPr>
          <w:rFonts w:ascii="Tahoma" w:hAnsi="Tahoma"/>
          <w:sz w:val="22"/>
        </w:rPr>
      </w:pPr>
    </w:p>
    <w:p w14:paraId="79E1F3F7" w14:textId="48E0CB22" w:rsidR="00CA7212" w:rsidRPr="00D95F88" w:rsidRDefault="00CA7212" w:rsidP="00D95F88">
      <w:pPr>
        <w:widowControl w:val="0"/>
        <w:numPr>
          <w:ilvl w:val="0"/>
          <w:numId w:val="39"/>
        </w:numPr>
        <w:tabs>
          <w:tab w:val="left" w:pos="720"/>
          <w:tab w:val="left" w:pos="1440"/>
          <w:tab w:val="left" w:pos="2160"/>
          <w:tab w:val="left" w:pos="4320"/>
          <w:tab w:val="left" w:pos="5040"/>
          <w:tab w:val="left" w:pos="5760"/>
          <w:tab w:val="left" w:pos="6480"/>
          <w:tab w:val="left" w:pos="7200"/>
          <w:tab w:val="left" w:pos="7920"/>
          <w:tab w:val="left" w:pos="8640"/>
          <w:tab w:val="left" w:pos="9360"/>
        </w:tabs>
        <w:ind w:left="0" w:right="18" w:firstLine="1440"/>
        <w:jc w:val="both"/>
        <w:rPr>
          <w:rFonts w:ascii="Tahoma" w:hAnsi="Tahoma"/>
          <w:sz w:val="22"/>
        </w:rPr>
      </w:pPr>
      <w:r w:rsidRPr="00D95F88">
        <w:rPr>
          <w:rFonts w:ascii="Tahoma" w:hAnsi="Tahoma" w:cs="Tahoma"/>
          <w:sz w:val="22"/>
          <w:szCs w:val="22"/>
          <w:lang w:val="en"/>
        </w:rPr>
        <w:t>In support of the Aviation Authority’s targeted sustainability goals and objectives, the Proposer agrees to take all measures related to sustainability as well as LEED v4 (including indoor space enhancements and baseline energy/water improvement thresholds) specified within the referenced criteria, policies and procedural documents below:</w:t>
      </w:r>
    </w:p>
    <w:p w14:paraId="6C594AC8" w14:textId="77777777" w:rsidR="00CA7212" w:rsidRDefault="00CA7212" w:rsidP="00CA7212">
      <w:pPr>
        <w:ind w:left="432"/>
        <w:rPr>
          <w:rFonts w:ascii="Tahoma" w:hAnsi="Tahoma" w:cs="Tahoma"/>
          <w:sz w:val="22"/>
          <w:szCs w:val="22"/>
        </w:rPr>
      </w:pPr>
    </w:p>
    <w:p w14:paraId="3896C4D5" w14:textId="77777777" w:rsidR="00CA7212" w:rsidRDefault="00CA7212" w:rsidP="00CA7212">
      <w:pPr>
        <w:numPr>
          <w:ilvl w:val="0"/>
          <w:numId w:val="45"/>
        </w:numPr>
        <w:spacing w:after="160" w:line="252" w:lineRule="auto"/>
        <w:contextualSpacing/>
        <w:rPr>
          <w:rFonts w:ascii="Tahoma" w:hAnsi="Tahoma" w:cs="Tahoma"/>
          <w:sz w:val="22"/>
          <w:szCs w:val="22"/>
          <w:lang w:val="en"/>
        </w:rPr>
      </w:pPr>
      <w:r>
        <w:rPr>
          <w:rFonts w:ascii="Tahoma" w:hAnsi="Tahoma" w:cs="Tahoma"/>
          <w:sz w:val="22"/>
          <w:szCs w:val="22"/>
          <w:lang w:val="en"/>
        </w:rPr>
        <w:lastRenderedPageBreak/>
        <w:t>Leadership in Energy and Environmental Design, version 4, BD+C</w:t>
      </w:r>
    </w:p>
    <w:p w14:paraId="19CB377C" w14:textId="7DB29C0C" w:rsidR="00CA7212" w:rsidRPr="006D045D" w:rsidRDefault="00CA7212" w:rsidP="00CA7212">
      <w:pPr>
        <w:numPr>
          <w:ilvl w:val="0"/>
          <w:numId w:val="45"/>
        </w:numPr>
        <w:spacing w:after="160" w:line="252" w:lineRule="auto"/>
        <w:contextualSpacing/>
        <w:rPr>
          <w:rFonts w:ascii="Tahoma" w:hAnsi="Tahoma" w:cs="Tahoma"/>
          <w:sz w:val="22"/>
          <w:szCs w:val="22"/>
          <w:lang w:val="en"/>
        </w:rPr>
      </w:pPr>
      <w:bookmarkStart w:id="19" w:name="_Hlk511648745"/>
      <w:r w:rsidRPr="006D045D">
        <w:rPr>
          <w:rFonts w:ascii="Tahoma" w:hAnsi="Tahoma" w:cs="Tahoma"/>
          <w:sz w:val="22"/>
          <w:szCs w:val="22"/>
          <w:lang w:val="en"/>
        </w:rPr>
        <w:t>South Airport Complex Tenant Design Criteria</w:t>
      </w:r>
      <w:bookmarkEnd w:id="19"/>
      <w:r w:rsidRPr="006D045D">
        <w:rPr>
          <w:rFonts w:ascii="Tahoma" w:hAnsi="Tahoma" w:cs="Tahoma"/>
          <w:sz w:val="22"/>
          <w:szCs w:val="22"/>
          <w:lang w:val="en"/>
        </w:rPr>
        <w:t>, dated December 15, 2017</w:t>
      </w:r>
    </w:p>
    <w:p w14:paraId="50A7CB2E" w14:textId="61A8081E" w:rsidR="005D6E97" w:rsidRPr="006D045D" w:rsidRDefault="00CA7212" w:rsidP="00CA7212">
      <w:pPr>
        <w:numPr>
          <w:ilvl w:val="0"/>
          <w:numId w:val="45"/>
        </w:numPr>
        <w:spacing w:after="160" w:line="252" w:lineRule="auto"/>
        <w:contextualSpacing/>
        <w:rPr>
          <w:rFonts w:ascii="Tahoma" w:hAnsi="Tahoma" w:cs="Tahoma"/>
          <w:sz w:val="22"/>
          <w:szCs w:val="22"/>
          <w:lang w:val="en"/>
        </w:rPr>
      </w:pPr>
      <w:r w:rsidRPr="006D045D">
        <w:rPr>
          <w:rFonts w:ascii="Tahoma" w:hAnsi="Tahoma" w:cs="Tahoma"/>
          <w:sz w:val="22"/>
          <w:szCs w:val="22"/>
          <w:lang w:val="en"/>
        </w:rPr>
        <w:t>LEED Tenant Guidelines</w:t>
      </w:r>
      <w:r w:rsidR="00381A88">
        <w:rPr>
          <w:rFonts w:ascii="Tahoma" w:hAnsi="Tahoma" w:cs="Tahoma"/>
          <w:sz w:val="22"/>
          <w:szCs w:val="22"/>
          <w:lang w:val="en"/>
        </w:rPr>
        <w:t>, dated</w:t>
      </w:r>
      <w:r w:rsidRPr="006D045D">
        <w:rPr>
          <w:rFonts w:ascii="Tahoma" w:hAnsi="Tahoma" w:cs="Tahoma"/>
          <w:sz w:val="22"/>
          <w:szCs w:val="22"/>
          <w:lang w:val="en"/>
        </w:rPr>
        <w:t xml:space="preserve"> December 12, 2017</w:t>
      </w:r>
    </w:p>
    <w:p w14:paraId="502A7E60" w14:textId="77777777" w:rsidR="005D6E97" w:rsidRPr="0079500A" w:rsidRDefault="005D6E97" w:rsidP="0079500A">
      <w:pPr>
        <w:rPr>
          <w:rFonts w:ascii="Tahoma" w:hAnsi="Tahoma" w:cs="Tahoma"/>
          <w:b/>
          <w:sz w:val="22"/>
          <w:szCs w:val="22"/>
          <w:lang w:val="x-none" w:eastAsia="x-none"/>
        </w:rPr>
      </w:pPr>
    </w:p>
    <w:p w14:paraId="3D7BD13A" w14:textId="19E4BDA8" w:rsidR="005E49BB" w:rsidRPr="00A04EFC" w:rsidRDefault="00C60067" w:rsidP="00D95F88">
      <w:pPr>
        <w:keepNext/>
        <w:numPr>
          <w:ilvl w:val="0"/>
          <w:numId w:val="3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ight="14" w:firstLine="1440"/>
        <w:jc w:val="both"/>
        <w:rPr>
          <w:rFonts w:ascii="Tahoma" w:hAnsi="Tahoma" w:cs="Tahoma"/>
          <w:b/>
          <w:sz w:val="22"/>
          <w:szCs w:val="22"/>
          <w:lang w:val="x-none" w:eastAsia="x-none"/>
        </w:rPr>
      </w:pPr>
      <w:r w:rsidRPr="00A04EFC">
        <w:rPr>
          <w:rFonts w:ascii="Tahoma" w:hAnsi="Tahoma" w:cs="Tahoma"/>
          <w:b/>
          <w:sz w:val="22"/>
          <w:szCs w:val="22"/>
          <w:lang w:val="x-none" w:eastAsia="x-none"/>
        </w:rPr>
        <w:t>Proposed Use of Space and Investment in Improvements</w:t>
      </w:r>
      <w:r w:rsidR="00F01D6E" w:rsidRPr="00A04EFC">
        <w:rPr>
          <w:rFonts w:ascii="Tahoma" w:hAnsi="Tahoma" w:cs="Tahoma"/>
          <w:b/>
          <w:sz w:val="22"/>
          <w:szCs w:val="22"/>
          <w:lang w:val="x-none" w:eastAsia="x-none"/>
        </w:rPr>
        <w:t>.</w:t>
      </w:r>
      <w:r w:rsidR="00BB35AF" w:rsidRPr="00A04EFC">
        <w:rPr>
          <w:rFonts w:ascii="Tahoma" w:hAnsi="Tahoma" w:cs="Tahoma"/>
          <w:b/>
          <w:sz w:val="22"/>
          <w:szCs w:val="22"/>
          <w:lang w:eastAsia="x-none"/>
        </w:rPr>
        <w:t xml:space="preserve"> </w:t>
      </w:r>
      <w:r w:rsidR="0065031C" w:rsidRPr="00C310F1">
        <w:rPr>
          <w:rFonts w:ascii="Tahoma" w:hAnsi="Tahoma" w:cs="Tahoma"/>
          <w:sz w:val="22"/>
          <w:szCs w:val="22"/>
          <w:lang w:val="x-none" w:eastAsia="x-none"/>
        </w:rPr>
        <w:t xml:space="preserve">The successful Proposer will be required to expend </w:t>
      </w:r>
      <w:r w:rsidR="00122A14" w:rsidRPr="00C310F1">
        <w:rPr>
          <w:rFonts w:ascii="Tahoma" w:hAnsi="Tahoma" w:cs="Tahoma"/>
          <w:sz w:val="22"/>
          <w:szCs w:val="22"/>
          <w:lang w:eastAsia="x-none"/>
        </w:rPr>
        <w:t xml:space="preserve">in the </w:t>
      </w:r>
      <w:r w:rsidR="00122A14" w:rsidRPr="00C310F1">
        <w:rPr>
          <w:rFonts w:ascii="Tahoma" w:hAnsi="Tahoma" w:cs="Tahoma"/>
          <w:sz w:val="22"/>
          <w:szCs w:val="22"/>
          <w:lang w:val="x-none" w:eastAsia="x-none"/>
        </w:rPr>
        <w:t>build-out of improvements, fixtures, furnishings and equipment (excluding inventory)</w:t>
      </w:r>
      <w:r w:rsidR="00122A14" w:rsidRPr="00C310F1">
        <w:rPr>
          <w:rFonts w:ascii="Tahoma" w:hAnsi="Tahoma" w:cs="Tahoma"/>
          <w:sz w:val="22"/>
          <w:szCs w:val="22"/>
          <w:lang w:eastAsia="x-none"/>
        </w:rPr>
        <w:t xml:space="preserve"> </w:t>
      </w:r>
      <w:r w:rsidR="00FC5A1B" w:rsidRPr="00C310F1">
        <w:rPr>
          <w:rFonts w:ascii="Tahoma" w:hAnsi="Tahoma" w:cs="Tahoma"/>
          <w:sz w:val="22"/>
          <w:szCs w:val="22"/>
          <w:lang w:val="x-none" w:eastAsia="x-none"/>
        </w:rPr>
        <w:t xml:space="preserve">not less than </w:t>
      </w:r>
      <w:r w:rsidR="00122A14" w:rsidRPr="00DA1671">
        <w:rPr>
          <w:rFonts w:ascii="Tahoma" w:hAnsi="Tahoma" w:cs="Tahoma"/>
          <w:sz w:val="22"/>
          <w:szCs w:val="22"/>
        </w:rPr>
        <w:t>F</w:t>
      </w:r>
      <w:r w:rsidR="001F2A08" w:rsidRPr="00DA1671">
        <w:rPr>
          <w:rFonts w:ascii="Tahoma" w:hAnsi="Tahoma" w:cs="Tahoma"/>
          <w:sz w:val="22"/>
          <w:szCs w:val="22"/>
        </w:rPr>
        <w:t>ive</w:t>
      </w:r>
      <w:r w:rsidR="00122A14" w:rsidRPr="00DA1671">
        <w:rPr>
          <w:rFonts w:ascii="Tahoma" w:hAnsi="Tahoma" w:cs="Tahoma"/>
          <w:sz w:val="22"/>
          <w:szCs w:val="22"/>
        </w:rPr>
        <w:t xml:space="preserve"> Hundred and No/100 Dollars ($</w:t>
      </w:r>
      <w:r w:rsidR="001F2A08" w:rsidRPr="00DA1671">
        <w:rPr>
          <w:rFonts w:ascii="Tahoma" w:hAnsi="Tahoma" w:cs="Tahoma"/>
          <w:sz w:val="22"/>
          <w:szCs w:val="22"/>
        </w:rPr>
        <w:t>500</w:t>
      </w:r>
      <w:r w:rsidR="000A094C" w:rsidRPr="00DA1671">
        <w:rPr>
          <w:rFonts w:ascii="Tahoma" w:hAnsi="Tahoma" w:cs="Tahoma"/>
          <w:sz w:val="22"/>
          <w:szCs w:val="22"/>
        </w:rPr>
        <w:t>.00)</w:t>
      </w:r>
      <w:r w:rsidR="000A094C" w:rsidRPr="00C310F1">
        <w:rPr>
          <w:rFonts w:ascii="Tahoma" w:hAnsi="Tahoma" w:cs="Tahoma"/>
          <w:sz w:val="22"/>
          <w:szCs w:val="22"/>
        </w:rPr>
        <w:t xml:space="preserve"> per square foot </w:t>
      </w:r>
      <w:r w:rsidR="00C53741">
        <w:rPr>
          <w:rFonts w:ascii="Tahoma" w:hAnsi="Tahoma" w:cs="Tahoma"/>
          <w:sz w:val="22"/>
          <w:szCs w:val="22"/>
        </w:rPr>
        <w:t>of</w:t>
      </w:r>
      <w:r w:rsidR="00C53741" w:rsidRPr="00C310F1">
        <w:rPr>
          <w:rFonts w:ascii="Tahoma" w:hAnsi="Tahoma" w:cs="Tahoma"/>
          <w:sz w:val="22"/>
          <w:szCs w:val="22"/>
        </w:rPr>
        <w:t xml:space="preserve"> the Premises</w:t>
      </w:r>
      <w:r w:rsidR="00C53741" w:rsidRPr="00C310F1">
        <w:rPr>
          <w:rFonts w:ascii="Tahoma" w:hAnsi="Tahoma"/>
          <w:sz w:val="22"/>
        </w:rPr>
        <w:t xml:space="preserve"> </w:t>
      </w:r>
      <w:r w:rsidR="000A094C" w:rsidRPr="00C310F1">
        <w:rPr>
          <w:rFonts w:ascii="Tahoma" w:hAnsi="Tahoma"/>
          <w:sz w:val="22"/>
        </w:rPr>
        <w:t xml:space="preserve">for a total </w:t>
      </w:r>
      <w:r w:rsidR="000A094C" w:rsidRPr="00C310F1">
        <w:rPr>
          <w:rFonts w:ascii="Tahoma" w:hAnsi="Tahoma" w:cs="Tahoma"/>
          <w:sz w:val="22"/>
          <w:szCs w:val="22"/>
        </w:rPr>
        <w:t>of not less than</w:t>
      </w:r>
      <w:r w:rsidR="00C8424D" w:rsidRPr="00C310F1">
        <w:rPr>
          <w:rFonts w:ascii="Tahoma" w:hAnsi="Tahoma" w:cs="Tahoma"/>
          <w:sz w:val="22"/>
          <w:szCs w:val="22"/>
        </w:rPr>
        <w:t xml:space="preserve"> </w:t>
      </w:r>
      <w:r w:rsidR="00DA1671" w:rsidRPr="00101E5E">
        <w:rPr>
          <w:rFonts w:ascii="Tahoma" w:hAnsi="Tahoma" w:cs="Tahoma"/>
          <w:sz w:val="22"/>
          <w:szCs w:val="22"/>
        </w:rPr>
        <w:t>Two Million Three Hundred Seventy-Five Thousand and No/100 Dollars ($2,375,000.00)</w:t>
      </w:r>
      <w:r w:rsidR="00DA1671">
        <w:rPr>
          <w:rFonts w:ascii="Tahoma" w:hAnsi="Tahoma" w:cs="Tahoma"/>
          <w:sz w:val="22"/>
          <w:szCs w:val="22"/>
        </w:rPr>
        <w:t>.</w:t>
      </w:r>
    </w:p>
    <w:p w14:paraId="521675BC" w14:textId="02CDCBCA" w:rsidR="005E49BB" w:rsidRPr="0079500A" w:rsidRDefault="005E49BB" w:rsidP="0079500A">
      <w:pPr>
        <w:keepNext/>
        <w:rPr>
          <w:rFonts w:ascii="Tahoma" w:hAnsi="Tahoma"/>
        </w:rPr>
      </w:pPr>
    </w:p>
    <w:p w14:paraId="42AF9B11" w14:textId="6EA72A3B" w:rsidR="00C501D1" w:rsidRPr="00FC5A1B" w:rsidRDefault="00426DE1" w:rsidP="00426DE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right="18"/>
        <w:jc w:val="both"/>
        <w:rPr>
          <w:rFonts w:ascii="Tahoma" w:hAnsi="Tahoma" w:cs="Tahoma"/>
          <w:sz w:val="22"/>
          <w:szCs w:val="22"/>
          <w:lang w:val="x-none" w:eastAsia="x-none"/>
        </w:rPr>
      </w:pPr>
      <w:r>
        <w:rPr>
          <w:rFonts w:ascii="Tahoma" w:hAnsi="Tahoma" w:cs="Tahoma"/>
          <w:sz w:val="22"/>
          <w:szCs w:val="22"/>
          <w:lang w:val="x-none" w:eastAsia="x-none"/>
        </w:rPr>
        <w:tab/>
      </w:r>
      <w:r>
        <w:rPr>
          <w:rFonts w:ascii="Tahoma" w:hAnsi="Tahoma" w:cs="Tahoma"/>
          <w:sz w:val="22"/>
          <w:szCs w:val="22"/>
          <w:lang w:val="x-none" w:eastAsia="x-none"/>
        </w:rPr>
        <w:tab/>
      </w:r>
      <w:r w:rsidR="00C501D1" w:rsidRPr="00FC5A1B">
        <w:rPr>
          <w:rFonts w:ascii="Tahoma" w:hAnsi="Tahoma" w:cs="Tahoma"/>
          <w:sz w:val="22"/>
          <w:szCs w:val="22"/>
          <w:lang w:val="x-none" w:eastAsia="x-none"/>
        </w:rPr>
        <w:t>However, the cost of the improvements may exceed the amounts listed above due to unknown electrical, mechanical and fire protection improvements and their associated cost</w:t>
      </w:r>
      <w:r w:rsidR="00DA1671">
        <w:rPr>
          <w:rFonts w:ascii="Tahoma" w:hAnsi="Tahoma" w:cs="Tahoma"/>
          <w:sz w:val="22"/>
          <w:szCs w:val="22"/>
          <w:lang w:eastAsia="x-none"/>
        </w:rPr>
        <w:t>s</w:t>
      </w:r>
      <w:r w:rsidR="001877C4">
        <w:rPr>
          <w:rFonts w:ascii="Tahoma" w:hAnsi="Tahoma" w:cs="Tahoma"/>
          <w:sz w:val="22"/>
          <w:szCs w:val="22"/>
          <w:lang w:eastAsia="x-none"/>
        </w:rPr>
        <w:t>,</w:t>
      </w:r>
      <w:r w:rsidR="00C501D1" w:rsidRPr="00FC5A1B">
        <w:rPr>
          <w:rFonts w:ascii="Tahoma" w:hAnsi="Tahoma" w:cs="Tahoma"/>
          <w:sz w:val="22"/>
          <w:szCs w:val="22"/>
          <w:lang w:val="x-none" w:eastAsia="x-none"/>
        </w:rPr>
        <w:t xml:space="preserve"> which historically have been higher at the Airport than what retailers may have experienced elsewhere. The Airport supports a large population of the public moving to and from ground transportation and airplanes which requires more sophisticated controls for mechanical systems and more attention to mechanical, electrical and fire protection operation than elsewhere.</w:t>
      </w:r>
    </w:p>
    <w:p w14:paraId="65DCB8FC" w14:textId="77777777" w:rsidR="00C501D1" w:rsidRPr="00FC5A1B" w:rsidRDefault="00C501D1" w:rsidP="00C501D1">
      <w:pPr>
        <w:widowControl w:val="0"/>
        <w:tabs>
          <w:tab w:val="left" w:pos="720"/>
          <w:tab w:val="left" w:pos="2880"/>
          <w:tab w:val="left" w:pos="3600"/>
          <w:tab w:val="left" w:pos="4320"/>
          <w:tab w:val="left" w:pos="5040"/>
          <w:tab w:val="left" w:pos="5760"/>
          <w:tab w:val="left" w:pos="6480"/>
          <w:tab w:val="left" w:pos="7200"/>
          <w:tab w:val="left" w:pos="7920"/>
          <w:tab w:val="left" w:pos="8640"/>
          <w:tab w:val="left" w:pos="9360"/>
        </w:tabs>
        <w:ind w:right="18" w:firstLine="2160"/>
        <w:jc w:val="both"/>
        <w:rPr>
          <w:rFonts w:ascii="Tahoma" w:hAnsi="Tahoma" w:cs="Tahoma"/>
          <w:sz w:val="22"/>
          <w:szCs w:val="22"/>
          <w:lang w:val="x-none" w:eastAsia="x-none"/>
        </w:rPr>
      </w:pPr>
    </w:p>
    <w:p w14:paraId="5FB18545" w14:textId="2C548C6A" w:rsidR="00031692" w:rsidRPr="009B2FE9" w:rsidRDefault="00E13091" w:rsidP="00E130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rPr>
          <w:rFonts w:ascii="Tahoma" w:hAnsi="Tahoma" w:cs="Tahoma"/>
          <w:sz w:val="22"/>
          <w:szCs w:val="22"/>
          <w:lang w:eastAsia="x-none"/>
        </w:rPr>
      </w:pPr>
      <w:r>
        <w:rPr>
          <w:rFonts w:ascii="Tahoma" w:hAnsi="Tahoma" w:cs="Tahoma"/>
          <w:sz w:val="22"/>
          <w:szCs w:val="22"/>
          <w:lang w:val="x-none" w:eastAsia="x-none"/>
        </w:rPr>
        <w:tab/>
      </w:r>
      <w:r>
        <w:rPr>
          <w:rFonts w:ascii="Tahoma" w:hAnsi="Tahoma" w:cs="Tahoma"/>
          <w:sz w:val="22"/>
          <w:szCs w:val="22"/>
          <w:lang w:val="x-none" w:eastAsia="x-none"/>
        </w:rPr>
        <w:tab/>
      </w:r>
      <w:r w:rsidR="009F0A8F" w:rsidRPr="00FC5A1B">
        <w:rPr>
          <w:rFonts w:ascii="Tahoma" w:hAnsi="Tahoma" w:cs="Tahoma"/>
          <w:sz w:val="22"/>
          <w:szCs w:val="22"/>
          <w:lang w:val="x-none" w:eastAsia="x-none"/>
        </w:rPr>
        <w:t>Proposed expenditures for Improvements, fixtures and furnishings to be constructed and installed at the P</w:t>
      </w:r>
      <w:r w:rsidR="00031692">
        <w:rPr>
          <w:rFonts w:ascii="Tahoma" w:hAnsi="Tahoma" w:cs="Tahoma"/>
          <w:sz w:val="22"/>
          <w:szCs w:val="22"/>
          <w:lang w:val="x-none" w:eastAsia="x-none"/>
        </w:rPr>
        <w:t>remises of less than the amount</w:t>
      </w:r>
      <w:r w:rsidR="009F0A8F" w:rsidRPr="00FC5A1B">
        <w:rPr>
          <w:rFonts w:ascii="Tahoma" w:hAnsi="Tahoma" w:cs="Tahoma"/>
          <w:sz w:val="22"/>
          <w:szCs w:val="22"/>
          <w:lang w:val="x-none" w:eastAsia="x-none"/>
        </w:rPr>
        <w:t xml:space="preserve"> listed above will be deemed non-respon</w:t>
      </w:r>
      <w:r w:rsidR="00031692">
        <w:rPr>
          <w:rFonts w:ascii="Tahoma" w:hAnsi="Tahoma" w:cs="Tahoma"/>
          <w:sz w:val="22"/>
          <w:szCs w:val="22"/>
          <w:lang w:val="x-none" w:eastAsia="x-none"/>
        </w:rPr>
        <w:t xml:space="preserve">sive. </w:t>
      </w:r>
      <w:r w:rsidR="009F0A8F" w:rsidRPr="00FC5A1B">
        <w:rPr>
          <w:rFonts w:ascii="Tahoma" w:hAnsi="Tahoma" w:cs="Tahoma"/>
          <w:sz w:val="22"/>
          <w:szCs w:val="22"/>
          <w:lang w:val="x-none" w:eastAsia="x-none"/>
        </w:rPr>
        <w:t xml:space="preserve">The Premises are described in Article 2 and Exhibit “A” of the </w:t>
      </w:r>
      <w:r w:rsidR="00357BE7" w:rsidRPr="00FC5A1B">
        <w:rPr>
          <w:rFonts w:ascii="Tahoma" w:hAnsi="Tahoma" w:cs="Tahoma"/>
          <w:sz w:val="22"/>
          <w:szCs w:val="22"/>
          <w:lang w:val="x-none" w:eastAsia="x-none"/>
        </w:rPr>
        <w:t>Concession</w:t>
      </w:r>
      <w:r w:rsidR="009F0A8F" w:rsidRPr="00FC5A1B">
        <w:rPr>
          <w:rFonts w:ascii="Tahoma" w:hAnsi="Tahoma" w:cs="Tahoma"/>
          <w:sz w:val="22"/>
          <w:szCs w:val="22"/>
          <w:lang w:val="x-none" w:eastAsia="x-none"/>
        </w:rPr>
        <w:t xml:space="preserve"> Agreement.</w:t>
      </w:r>
    </w:p>
    <w:p w14:paraId="38528D38" w14:textId="77777777" w:rsidR="00031692" w:rsidRPr="00FC5A1B" w:rsidRDefault="00031692" w:rsidP="000316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firstLine="2160"/>
        <w:jc w:val="both"/>
        <w:rPr>
          <w:rFonts w:ascii="Tahoma" w:hAnsi="Tahoma" w:cs="Tahoma"/>
          <w:sz w:val="22"/>
          <w:szCs w:val="22"/>
          <w:lang w:val="x-none" w:eastAsia="x-none"/>
        </w:rPr>
      </w:pPr>
    </w:p>
    <w:p w14:paraId="52007F6D" w14:textId="5386486D" w:rsidR="00A322AF" w:rsidRPr="00A04EFC" w:rsidRDefault="00E13091" w:rsidP="00E1309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right="18"/>
        <w:jc w:val="both"/>
        <w:rPr>
          <w:rFonts w:ascii="Tahoma" w:hAnsi="Tahoma" w:cs="Tahoma"/>
          <w:b/>
          <w:sz w:val="22"/>
          <w:szCs w:val="22"/>
          <w:lang w:eastAsia="x-none"/>
        </w:rPr>
      </w:pPr>
      <w:r>
        <w:rPr>
          <w:rFonts w:ascii="Tahoma" w:hAnsi="Tahoma" w:cs="Tahoma"/>
          <w:sz w:val="22"/>
          <w:szCs w:val="22"/>
          <w:lang w:val="x-none" w:eastAsia="x-none"/>
        </w:rPr>
        <w:tab/>
      </w:r>
      <w:r>
        <w:rPr>
          <w:rFonts w:ascii="Tahoma" w:hAnsi="Tahoma" w:cs="Tahoma"/>
          <w:sz w:val="22"/>
          <w:szCs w:val="22"/>
          <w:lang w:val="x-none" w:eastAsia="x-none"/>
        </w:rPr>
        <w:tab/>
      </w:r>
      <w:r w:rsidR="00C60067" w:rsidRPr="001877C4">
        <w:rPr>
          <w:rFonts w:ascii="Tahoma" w:hAnsi="Tahoma" w:cs="Tahoma"/>
          <w:b/>
          <w:sz w:val="22"/>
          <w:szCs w:val="22"/>
          <w:lang w:val="x-none" w:eastAsia="x-none"/>
        </w:rPr>
        <w:t xml:space="preserve">Please </w:t>
      </w:r>
      <w:r w:rsidR="00031692" w:rsidRPr="001877C4">
        <w:rPr>
          <w:rFonts w:ascii="Tahoma" w:hAnsi="Tahoma" w:cs="Tahoma"/>
          <w:b/>
          <w:sz w:val="22"/>
          <w:szCs w:val="22"/>
          <w:lang w:eastAsia="x-none"/>
        </w:rPr>
        <w:t>state</w:t>
      </w:r>
      <w:r w:rsidR="00C60067" w:rsidRPr="001877C4">
        <w:rPr>
          <w:rFonts w:ascii="Tahoma" w:hAnsi="Tahoma" w:cs="Tahoma"/>
          <w:b/>
          <w:sz w:val="22"/>
          <w:szCs w:val="22"/>
          <w:lang w:val="x-none" w:eastAsia="x-none"/>
        </w:rPr>
        <w:t xml:space="preserve"> the proposed minimum initial capital inv</w:t>
      </w:r>
      <w:r w:rsidR="00A322AF" w:rsidRPr="001877C4">
        <w:rPr>
          <w:rFonts w:ascii="Tahoma" w:hAnsi="Tahoma" w:cs="Tahoma"/>
          <w:b/>
          <w:sz w:val="22"/>
          <w:szCs w:val="22"/>
          <w:lang w:val="x-none" w:eastAsia="x-none"/>
        </w:rPr>
        <w:t>estment to improve the Premises:</w:t>
      </w:r>
      <w:r w:rsidR="00031692" w:rsidRPr="00A04EFC">
        <w:rPr>
          <w:rFonts w:ascii="Tahoma" w:hAnsi="Tahoma" w:cs="Tahoma"/>
          <w:b/>
          <w:sz w:val="22"/>
          <w:szCs w:val="22"/>
          <w:lang w:eastAsia="x-none"/>
        </w:rPr>
        <w:t xml:space="preserve"> </w:t>
      </w:r>
      <w:r w:rsidR="00031692" w:rsidRPr="00A04EFC">
        <w:rPr>
          <w:rFonts w:ascii="Tahoma" w:hAnsi="Tahoma"/>
          <w:b/>
          <w:sz w:val="22"/>
        </w:rPr>
        <w:fldChar w:fldCharType="begin">
          <w:ffData>
            <w:name w:val="Text45"/>
            <w:enabled/>
            <w:calcOnExit w:val="0"/>
            <w:textInput/>
          </w:ffData>
        </w:fldChar>
      </w:r>
      <w:r w:rsidR="00031692" w:rsidRPr="00A04EFC">
        <w:rPr>
          <w:rFonts w:ascii="Tahoma" w:hAnsi="Tahoma"/>
          <w:b/>
          <w:sz w:val="22"/>
        </w:rPr>
        <w:instrText xml:space="preserve"> FORMTEXT </w:instrText>
      </w:r>
      <w:r w:rsidR="00031692" w:rsidRPr="00A04EFC">
        <w:rPr>
          <w:rFonts w:ascii="Tahoma" w:hAnsi="Tahoma"/>
          <w:b/>
          <w:sz w:val="22"/>
        </w:rPr>
      </w:r>
      <w:r w:rsidR="00031692" w:rsidRPr="00A04EFC">
        <w:rPr>
          <w:rFonts w:ascii="Tahoma" w:hAnsi="Tahoma"/>
          <w:b/>
          <w:sz w:val="22"/>
        </w:rPr>
        <w:fldChar w:fldCharType="separate"/>
      </w:r>
      <w:r w:rsidR="00031692" w:rsidRPr="00A04EFC">
        <w:rPr>
          <w:rFonts w:ascii="Tahoma" w:hAnsi="Tahoma"/>
          <w:b/>
          <w:noProof/>
          <w:sz w:val="22"/>
        </w:rPr>
        <w:t> </w:t>
      </w:r>
      <w:r w:rsidR="00031692" w:rsidRPr="00A04EFC">
        <w:rPr>
          <w:rFonts w:ascii="Tahoma" w:hAnsi="Tahoma"/>
          <w:b/>
          <w:noProof/>
          <w:sz w:val="22"/>
        </w:rPr>
        <w:t> </w:t>
      </w:r>
      <w:r w:rsidR="00031692" w:rsidRPr="00A04EFC">
        <w:rPr>
          <w:rFonts w:ascii="Tahoma" w:hAnsi="Tahoma"/>
          <w:b/>
          <w:noProof/>
          <w:sz w:val="22"/>
        </w:rPr>
        <w:t> </w:t>
      </w:r>
      <w:r w:rsidR="00031692" w:rsidRPr="00A04EFC">
        <w:rPr>
          <w:rFonts w:ascii="Tahoma" w:hAnsi="Tahoma"/>
          <w:b/>
          <w:noProof/>
          <w:sz w:val="22"/>
        </w:rPr>
        <w:t> </w:t>
      </w:r>
      <w:r w:rsidR="00031692" w:rsidRPr="00A04EFC">
        <w:rPr>
          <w:rFonts w:ascii="Tahoma" w:hAnsi="Tahoma"/>
          <w:b/>
          <w:noProof/>
          <w:sz w:val="22"/>
        </w:rPr>
        <w:t> </w:t>
      </w:r>
      <w:r w:rsidR="00031692" w:rsidRPr="00A04EFC">
        <w:rPr>
          <w:rFonts w:ascii="Tahoma" w:hAnsi="Tahoma"/>
          <w:b/>
          <w:sz w:val="22"/>
        </w:rPr>
        <w:fldChar w:fldCharType="end"/>
      </w:r>
      <w:r w:rsidR="00031692" w:rsidRPr="00A04EFC">
        <w:rPr>
          <w:rFonts w:ascii="Tahoma" w:hAnsi="Tahoma" w:cs="Tahoma"/>
          <w:b/>
          <w:sz w:val="22"/>
          <w:szCs w:val="22"/>
        </w:rPr>
        <w:fldChar w:fldCharType="begin">
          <w:ffData>
            <w:name w:val="Text48"/>
            <w:enabled/>
            <w:calcOnExit w:val="0"/>
            <w:textInput/>
          </w:ffData>
        </w:fldChar>
      </w:r>
      <w:r w:rsidR="00031692" w:rsidRPr="00A04EFC">
        <w:rPr>
          <w:rFonts w:ascii="Tahoma" w:hAnsi="Tahoma" w:cs="Tahoma"/>
          <w:b/>
          <w:sz w:val="22"/>
          <w:szCs w:val="22"/>
        </w:rPr>
        <w:instrText xml:space="preserve"> FORMTEXT </w:instrText>
      </w:r>
      <w:r w:rsidR="00031692" w:rsidRPr="00A04EFC">
        <w:rPr>
          <w:rFonts w:ascii="Tahoma" w:hAnsi="Tahoma" w:cs="Tahoma"/>
          <w:b/>
          <w:sz w:val="22"/>
          <w:szCs w:val="22"/>
        </w:rPr>
      </w:r>
      <w:r w:rsidR="00031692" w:rsidRPr="00A04EFC">
        <w:rPr>
          <w:rFonts w:ascii="Tahoma" w:hAnsi="Tahoma" w:cs="Tahoma"/>
          <w:b/>
          <w:sz w:val="22"/>
          <w:szCs w:val="22"/>
        </w:rPr>
        <w:fldChar w:fldCharType="separate"/>
      </w:r>
      <w:r w:rsidR="00031692" w:rsidRPr="00A04EFC">
        <w:rPr>
          <w:rFonts w:ascii="Tahoma" w:hAnsi="Tahoma" w:cs="Tahoma"/>
          <w:b/>
          <w:noProof/>
          <w:sz w:val="22"/>
          <w:szCs w:val="22"/>
        </w:rPr>
        <w:t> </w:t>
      </w:r>
      <w:r w:rsidR="00031692" w:rsidRPr="00A04EFC">
        <w:rPr>
          <w:rFonts w:ascii="Tahoma" w:hAnsi="Tahoma" w:cs="Tahoma"/>
          <w:b/>
          <w:noProof/>
          <w:sz w:val="22"/>
          <w:szCs w:val="22"/>
        </w:rPr>
        <w:t> </w:t>
      </w:r>
      <w:r w:rsidR="00031692" w:rsidRPr="00A04EFC">
        <w:rPr>
          <w:rFonts w:ascii="Tahoma" w:hAnsi="Tahoma" w:cs="Tahoma"/>
          <w:b/>
          <w:noProof/>
          <w:sz w:val="22"/>
          <w:szCs w:val="22"/>
        </w:rPr>
        <w:t> </w:t>
      </w:r>
      <w:r w:rsidR="00031692" w:rsidRPr="00A04EFC">
        <w:rPr>
          <w:rFonts w:ascii="Tahoma" w:hAnsi="Tahoma" w:cs="Tahoma"/>
          <w:b/>
          <w:noProof/>
          <w:sz w:val="22"/>
          <w:szCs w:val="22"/>
        </w:rPr>
        <w:t> </w:t>
      </w:r>
      <w:r w:rsidR="00031692" w:rsidRPr="00A04EFC">
        <w:rPr>
          <w:rFonts w:ascii="Tahoma" w:hAnsi="Tahoma" w:cs="Tahoma"/>
          <w:b/>
          <w:noProof/>
          <w:sz w:val="22"/>
          <w:szCs w:val="22"/>
        </w:rPr>
        <w:t> </w:t>
      </w:r>
      <w:r w:rsidR="00031692" w:rsidRPr="00A04EFC">
        <w:rPr>
          <w:rFonts w:ascii="Tahoma" w:hAnsi="Tahoma" w:cs="Tahoma"/>
          <w:b/>
          <w:sz w:val="22"/>
          <w:szCs w:val="22"/>
        </w:rPr>
        <w:fldChar w:fldCharType="end"/>
      </w:r>
    </w:p>
    <w:p w14:paraId="78254984" w14:textId="77777777" w:rsidR="00C60067" w:rsidRDefault="00C6006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rPr>
          <w:rFonts w:ascii="Tahoma" w:hAnsi="Tahoma"/>
          <w:sz w:val="22"/>
        </w:rPr>
      </w:pPr>
    </w:p>
    <w:p w14:paraId="498253C0" w14:textId="77777777" w:rsidR="0016175F" w:rsidRPr="00623AF1" w:rsidRDefault="00DB507A" w:rsidP="00F37C02">
      <w:pPr>
        <w:pStyle w:val="BodyText"/>
        <w:rPr>
          <w:rFonts w:ascii="Tahoma" w:hAnsi="Tahoma" w:cs="Tahoma"/>
          <w:b/>
          <w:sz w:val="22"/>
          <w:szCs w:val="22"/>
        </w:rPr>
      </w:pPr>
      <w:r>
        <w:rPr>
          <w:rFonts w:ascii="Tahoma" w:hAnsi="Tahoma"/>
          <w:b/>
          <w:sz w:val="22"/>
        </w:rPr>
        <w:tab/>
      </w:r>
      <w:r w:rsidR="00E4184D">
        <w:rPr>
          <w:rFonts w:ascii="Tahoma" w:hAnsi="Tahoma"/>
          <w:b/>
          <w:sz w:val="22"/>
        </w:rPr>
        <w:t>7</w:t>
      </w:r>
      <w:r w:rsidR="0016175F" w:rsidRPr="00266DFE">
        <w:rPr>
          <w:rFonts w:ascii="Tahoma" w:hAnsi="Tahoma" w:cs="Tahoma"/>
          <w:b/>
          <w:sz w:val="22"/>
          <w:szCs w:val="22"/>
        </w:rPr>
        <w:t>.</w:t>
      </w:r>
      <w:r w:rsidR="0016175F" w:rsidRPr="00266DFE">
        <w:rPr>
          <w:rFonts w:ascii="Tahoma" w:hAnsi="Tahoma" w:cs="Tahoma"/>
          <w:b/>
          <w:sz w:val="22"/>
          <w:szCs w:val="22"/>
        </w:rPr>
        <w:tab/>
      </w:r>
      <w:r w:rsidR="0016175F" w:rsidRPr="00D42F0A">
        <w:rPr>
          <w:rFonts w:ascii="Tahoma" w:hAnsi="Tahoma" w:cs="Tahoma"/>
          <w:b/>
          <w:sz w:val="22"/>
          <w:szCs w:val="22"/>
          <w:u w:val="single"/>
        </w:rPr>
        <w:t>Airport Concession Disadvantaged Business Enterprise Program</w:t>
      </w:r>
      <w:r w:rsidR="00623AF1">
        <w:rPr>
          <w:rFonts w:ascii="Tahoma" w:hAnsi="Tahoma" w:cs="Tahoma"/>
          <w:b/>
          <w:sz w:val="22"/>
          <w:szCs w:val="22"/>
        </w:rPr>
        <w:t>.</w:t>
      </w:r>
    </w:p>
    <w:p w14:paraId="27D3BDE6" w14:textId="77777777" w:rsidR="0016175F" w:rsidRPr="00707A7A" w:rsidRDefault="0016175F" w:rsidP="0016175F">
      <w:pPr>
        <w:pStyle w:val="BodyText"/>
        <w:rPr>
          <w:rFonts w:ascii="Tahoma" w:hAnsi="Tahoma" w:cs="Tahoma"/>
          <w:sz w:val="22"/>
          <w:szCs w:val="22"/>
        </w:rPr>
      </w:pPr>
    </w:p>
    <w:p w14:paraId="0128EF89" w14:textId="04C7A77F" w:rsidR="0015048A" w:rsidRDefault="0016175F" w:rsidP="00466B6B">
      <w:pPr>
        <w:pStyle w:val="BodyText"/>
        <w:ind w:firstLine="720"/>
        <w:rPr>
          <w:rFonts w:ascii="Tahoma" w:hAnsi="Tahoma" w:cs="Tahoma"/>
          <w:sz w:val="22"/>
          <w:szCs w:val="22"/>
        </w:rPr>
      </w:pPr>
      <w:r w:rsidRPr="00707A7A">
        <w:rPr>
          <w:rFonts w:ascii="Tahoma" w:hAnsi="Tahoma" w:cs="Tahoma"/>
          <w:sz w:val="22"/>
          <w:szCs w:val="22"/>
        </w:rPr>
        <w:t>The</w:t>
      </w:r>
      <w:r>
        <w:rPr>
          <w:rFonts w:ascii="Tahoma" w:hAnsi="Tahoma" w:cs="Tahoma"/>
          <w:sz w:val="22"/>
          <w:szCs w:val="22"/>
        </w:rPr>
        <w:t xml:space="preserve"> </w:t>
      </w:r>
      <w:r w:rsidR="008A193B">
        <w:rPr>
          <w:rFonts w:ascii="Tahoma" w:hAnsi="Tahoma" w:cs="Tahoma"/>
          <w:sz w:val="22"/>
          <w:szCs w:val="22"/>
        </w:rPr>
        <w:t>Aviation Authority</w:t>
      </w:r>
      <w:r w:rsidRPr="00707A7A">
        <w:rPr>
          <w:rFonts w:ascii="Tahoma" w:hAnsi="Tahoma" w:cs="Tahoma"/>
          <w:sz w:val="22"/>
          <w:szCs w:val="22"/>
        </w:rPr>
        <w:t xml:space="preserve"> </w:t>
      </w:r>
      <w:r w:rsidR="00C07DEA">
        <w:rPr>
          <w:rFonts w:ascii="Tahoma" w:hAnsi="Tahoma" w:cs="Tahoma"/>
          <w:sz w:val="22"/>
          <w:szCs w:val="22"/>
        </w:rPr>
        <w:t xml:space="preserve">has </w:t>
      </w:r>
      <w:r w:rsidRPr="00707A7A">
        <w:rPr>
          <w:rFonts w:ascii="Tahoma" w:hAnsi="Tahoma" w:cs="Tahoma"/>
          <w:sz w:val="22"/>
          <w:szCs w:val="22"/>
        </w:rPr>
        <w:t>established its Airport Concession Disadvantaged Business Enterprise (“ACDBE”) program in</w:t>
      </w:r>
      <w:r>
        <w:rPr>
          <w:rFonts w:ascii="Tahoma" w:hAnsi="Tahoma" w:cs="Tahoma"/>
          <w:sz w:val="22"/>
          <w:szCs w:val="22"/>
        </w:rPr>
        <w:t xml:space="preserve"> </w:t>
      </w:r>
      <w:r w:rsidRPr="00707A7A">
        <w:rPr>
          <w:rFonts w:ascii="Tahoma" w:hAnsi="Tahoma" w:cs="Tahoma"/>
          <w:sz w:val="22"/>
          <w:szCs w:val="22"/>
        </w:rPr>
        <w:t>accordance with the U.S. Department of Transportation (“DOT”) regulations issued</w:t>
      </w:r>
      <w:r>
        <w:rPr>
          <w:rFonts w:ascii="Tahoma" w:hAnsi="Tahoma" w:cs="Tahoma"/>
          <w:sz w:val="22"/>
          <w:szCs w:val="22"/>
        </w:rPr>
        <w:t xml:space="preserve"> </w:t>
      </w:r>
      <w:r w:rsidRPr="00707A7A">
        <w:rPr>
          <w:rFonts w:ascii="Tahoma" w:hAnsi="Tahoma" w:cs="Tahoma"/>
          <w:sz w:val="22"/>
          <w:szCs w:val="22"/>
        </w:rPr>
        <w:t xml:space="preserve">under 49 CFR Part 23 (“Part 23”).  The </w:t>
      </w:r>
      <w:r w:rsidR="008A193B">
        <w:rPr>
          <w:rFonts w:ascii="Tahoma" w:hAnsi="Tahoma" w:cs="Tahoma"/>
          <w:sz w:val="22"/>
          <w:szCs w:val="22"/>
        </w:rPr>
        <w:t>Aviation Authority</w:t>
      </w:r>
      <w:r w:rsidRPr="00707A7A">
        <w:rPr>
          <w:rFonts w:ascii="Tahoma" w:hAnsi="Tahoma" w:cs="Tahoma"/>
          <w:sz w:val="22"/>
          <w:szCs w:val="22"/>
        </w:rPr>
        <w:t xml:space="preserve"> has received and expects to receive</w:t>
      </w:r>
      <w:r>
        <w:rPr>
          <w:rFonts w:ascii="Tahoma" w:hAnsi="Tahoma" w:cs="Tahoma"/>
          <w:sz w:val="22"/>
          <w:szCs w:val="22"/>
        </w:rPr>
        <w:t xml:space="preserve"> </w:t>
      </w:r>
      <w:r w:rsidRPr="00707A7A">
        <w:rPr>
          <w:rFonts w:ascii="Tahoma" w:hAnsi="Tahoma" w:cs="Tahoma"/>
          <w:sz w:val="22"/>
          <w:szCs w:val="22"/>
        </w:rPr>
        <w:t>Federal financial assistance from the DOT, and as a condition precedent to receiving this</w:t>
      </w:r>
      <w:r>
        <w:rPr>
          <w:rFonts w:ascii="Tahoma" w:hAnsi="Tahoma" w:cs="Tahoma"/>
          <w:sz w:val="22"/>
          <w:szCs w:val="22"/>
        </w:rPr>
        <w:t xml:space="preserve"> </w:t>
      </w:r>
      <w:r w:rsidRPr="00707A7A">
        <w:rPr>
          <w:rFonts w:ascii="Tahoma" w:hAnsi="Tahoma" w:cs="Tahoma"/>
          <w:sz w:val="22"/>
          <w:szCs w:val="22"/>
        </w:rPr>
        <w:t xml:space="preserve">assistance, the </w:t>
      </w:r>
      <w:r w:rsidR="008A193B">
        <w:rPr>
          <w:rFonts w:ascii="Tahoma" w:hAnsi="Tahoma" w:cs="Tahoma"/>
          <w:sz w:val="22"/>
          <w:szCs w:val="22"/>
        </w:rPr>
        <w:t>Aviation Authority</w:t>
      </w:r>
      <w:r w:rsidRPr="00707A7A">
        <w:rPr>
          <w:rFonts w:ascii="Tahoma" w:hAnsi="Tahoma" w:cs="Tahoma"/>
          <w:sz w:val="22"/>
          <w:szCs w:val="22"/>
        </w:rPr>
        <w:t xml:space="preserve"> has signed assurances that it will comply with Parts 23 and 26</w:t>
      </w:r>
      <w:r>
        <w:rPr>
          <w:rFonts w:ascii="Tahoma" w:hAnsi="Tahoma" w:cs="Tahoma"/>
          <w:sz w:val="22"/>
          <w:szCs w:val="22"/>
        </w:rPr>
        <w:t xml:space="preserve"> </w:t>
      </w:r>
      <w:r w:rsidRPr="00707A7A">
        <w:rPr>
          <w:rFonts w:ascii="Tahoma" w:hAnsi="Tahoma" w:cs="Tahoma"/>
          <w:sz w:val="22"/>
          <w:szCs w:val="22"/>
        </w:rPr>
        <w:t>of the Federal Regulations.</w:t>
      </w:r>
    </w:p>
    <w:p w14:paraId="1A79F91E" w14:textId="77777777" w:rsidR="0015048A" w:rsidRDefault="0015048A" w:rsidP="00466B6B">
      <w:pPr>
        <w:pStyle w:val="BodyText"/>
        <w:ind w:firstLine="720"/>
        <w:rPr>
          <w:rFonts w:ascii="Tahoma" w:hAnsi="Tahoma" w:cs="Tahoma"/>
          <w:sz w:val="22"/>
          <w:szCs w:val="22"/>
        </w:rPr>
      </w:pPr>
    </w:p>
    <w:p w14:paraId="5456BD07" w14:textId="651DDD15" w:rsidR="0016175F" w:rsidRPr="00707A7A" w:rsidRDefault="001E2ED7" w:rsidP="007D45A5">
      <w:pPr>
        <w:pStyle w:val="BodyText"/>
        <w:ind w:firstLine="720"/>
        <w:rPr>
          <w:rFonts w:ascii="Tahoma" w:hAnsi="Tahoma" w:cs="Tahoma"/>
          <w:sz w:val="22"/>
          <w:szCs w:val="22"/>
        </w:rPr>
      </w:pPr>
      <w:r>
        <w:rPr>
          <w:rFonts w:ascii="Tahoma" w:hAnsi="Tahoma" w:cs="Tahoma"/>
          <w:sz w:val="22"/>
          <w:szCs w:val="22"/>
        </w:rPr>
        <w:t>I</w:t>
      </w:r>
      <w:r w:rsidRPr="00707A7A">
        <w:rPr>
          <w:rFonts w:ascii="Tahoma" w:hAnsi="Tahoma" w:cs="Tahoma"/>
          <w:sz w:val="22"/>
          <w:szCs w:val="22"/>
        </w:rPr>
        <w:t xml:space="preserve">n addition to the procedures and standards of Parts 23 and 26 as detailed in the </w:t>
      </w:r>
      <w:r>
        <w:rPr>
          <w:rFonts w:ascii="Tahoma" w:hAnsi="Tahoma" w:cs="Tahoma"/>
          <w:sz w:val="22"/>
          <w:szCs w:val="22"/>
        </w:rPr>
        <w:t>Aviation Authority</w:t>
      </w:r>
      <w:r w:rsidRPr="00707A7A">
        <w:rPr>
          <w:rFonts w:ascii="Tahoma" w:hAnsi="Tahoma" w:cs="Tahoma"/>
          <w:sz w:val="22"/>
          <w:szCs w:val="22"/>
        </w:rPr>
        <w:t>’s ACDBE program</w:t>
      </w:r>
      <w:r>
        <w:rPr>
          <w:rFonts w:ascii="Tahoma" w:hAnsi="Tahoma" w:cs="Tahoma"/>
          <w:sz w:val="22"/>
          <w:szCs w:val="22"/>
        </w:rPr>
        <w:t>,</w:t>
      </w:r>
      <w:r w:rsidRPr="00707A7A">
        <w:rPr>
          <w:rFonts w:ascii="Tahoma" w:hAnsi="Tahoma" w:cs="Tahoma"/>
          <w:sz w:val="22"/>
          <w:szCs w:val="22"/>
        </w:rPr>
        <w:t xml:space="preserve"> </w:t>
      </w:r>
      <w:r>
        <w:rPr>
          <w:rFonts w:ascii="Tahoma" w:hAnsi="Tahoma" w:cs="Tahoma"/>
          <w:sz w:val="22"/>
          <w:szCs w:val="22"/>
        </w:rPr>
        <w:t>t</w:t>
      </w:r>
      <w:r w:rsidR="00466B6B" w:rsidRPr="00707A7A">
        <w:rPr>
          <w:rFonts w:ascii="Tahoma" w:hAnsi="Tahoma" w:cs="Tahoma"/>
          <w:sz w:val="22"/>
          <w:szCs w:val="22"/>
        </w:rPr>
        <w:t xml:space="preserve">he </w:t>
      </w:r>
      <w:r w:rsidR="00466B6B">
        <w:rPr>
          <w:rFonts w:ascii="Tahoma" w:hAnsi="Tahoma" w:cs="Tahoma"/>
          <w:sz w:val="22"/>
          <w:szCs w:val="22"/>
        </w:rPr>
        <w:t>Aviation Authority</w:t>
      </w:r>
      <w:r w:rsidR="00466B6B" w:rsidRPr="00707A7A">
        <w:rPr>
          <w:rFonts w:ascii="Tahoma" w:hAnsi="Tahoma" w:cs="Tahoma"/>
          <w:sz w:val="22"/>
          <w:szCs w:val="22"/>
        </w:rPr>
        <w:t xml:space="preserve"> utilizes and participates in Florida’s Unified Certification Program (</w:t>
      </w:r>
      <w:r w:rsidR="00466B6B">
        <w:rPr>
          <w:rFonts w:ascii="Tahoma" w:hAnsi="Tahoma" w:cs="Tahoma"/>
          <w:sz w:val="22"/>
          <w:szCs w:val="22"/>
          <w:lang w:val="en-US"/>
        </w:rPr>
        <w:t>“</w:t>
      </w:r>
      <w:r w:rsidR="00466B6B" w:rsidRPr="00707A7A">
        <w:rPr>
          <w:rFonts w:ascii="Tahoma" w:hAnsi="Tahoma" w:cs="Tahoma"/>
          <w:sz w:val="22"/>
          <w:szCs w:val="22"/>
        </w:rPr>
        <w:t>UCP</w:t>
      </w:r>
      <w:r w:rsidR="00466B6B">
        <w:rPr>
          <w:rFonts w:ascii="Tahoma" w:hAnsi="Tahoma" w:cs="Tahoma"/>
          <w:sz w:val="22"/>
          <w:szCs w:val="22"/>
          <w:lang w:val="en-US"/>
        </w:rPr>
        <w:t>”</w:t>
      </w:r>
      <w:r w:rsidR="00466B6B" w:rsidRPr="00707A7A">
        <w:rPr>
          <w:rFonts w:ascii="Tahoma" w:hAnsi="Tahoma" w:cs="Tahoma"/>
          <w:sz w:val="22"/>
          <w:szCs w:val="22"/>
        </w:rPr>
        <w:t xml:space="preserve">) for </w:t>
      </w:r>
      <w:r>
        <w:rPr>
          <w:rFonts w:ascii="Tahoma" w:hAnsi="Tahoma" w:cs="Tahoma"/>
          <w:sz w:val="22"/>
          <w:szCs w:val="22"/>
          <w:lang w:val="en-US"/>
        </w:rPr>
        <w:t xml:space="preserve">the </w:t>
      </w:r>
      <w:r w:rsidR="00466B6B" w:rsidRPr="00707A7A">
        <w:rPr>
          <w:rFonts w:ascii="Tahoma" w:hAnsi="Tahoma" w:cs="Tahoma"/>
          <w:sz w:val="22"/>
          <w:szCs w:val="22"/>
        </w:rPr>
        <w:t>certification of ACDBEs for the purpose of participatin</w:t>
      </w:r>
      <w:r w:rsidR="001C61C4">
        <w:rPr>
          <w:rFonts w:ascii="Tahoma" w:hAnsi="Tahoma" w:cs="Tahoma"/>
          <w:sz w:val="22"/>
          <w:szCs w:val="22"/>
          <w:lang w:val="en-US"/>
        </w:rPr>
        <w:t>g</w:t>
      </w:r>
      <w:r w:rsidR="00466B6B" w:rsidRPr="00707A7A">
        <w:rPr>
          <w:rFonts w:ascii="Tahoma" w:hAnsi="Tahoma" w:cs="Tahoma"/>
          <w:sz w:val="22"/>
          <w:szCs w:val="22"/>
        </w:rPr>
        <w:t xml:space="preserve"> in the </w:t>
      </w:r>
      <w:r w:rsidR="00466B6B">
        <w:rPr>
          <w:rFonts w:ascii="Tahoma" w:hAnsi="Tahoma" w:cs="Tahoma"/>
          <w:sz w:val="22"/>
          <w:szCs w:val="22"/>
        </w:rPr>
        <w:t>Aviation Authority</w:t>
      </w:r>
      <w:r w:rsidR="00466B6B" w:rsidRPr="00707A7A">
        <w:rPr>
          <w:rFonts w:ascii="Tahoma" w:hAnsi="Tahoma" w:cs="Tahoma"/>
          <w:sz w:val="22"/>
          <w:szCs w:val="22"/>
        </w:rPr>
        <w:t xml:space="preserve">’s concession program. </w:t>
      </w:r>
      <w:r w:rsidR="00466B6B">
        <w:rPr>
          <w:rFonts w:ascii="Tahoma" w:hAnsi="Tahoma" w:cs="Tahoma"/>
          <w:sz w:val="22"/>
          <w:szCs w:val="22"/>
        </w:rPr>
        <w:t>Propos</w:t>
      </w:r>
      <w:r w:rsidR="00466B6B" w:rsidRPr="00707A7A">
        <w:rPr>
          <w:rFonts w:ascii="Tahoma" w:hAnsi="Tahoma" w:cs="Tahoma"/>
          <w:sz w:val="22"/>
          <w:szCs w:val="22"/>
        </w:rPr>
        <w:t xml:space="preserve">ers can visit the </w:t>
      </w:r>
      <w:hyperlink r:id="rId14" w:history="1">
        <w:r w:rsidR="001C61C4" w:rsidRPr="009768AB">
          <w:rPr>
            <w:rStyle w:val="Hyperlink"/>
            <w:rFonts w:ascii="Tahoma" w:hAnsi="Tahoma" w:cs="Tahoma"/>
            <w:sz w:val="22"/>
            <w:szCs w:val="22"/>
          </w:rPr>
          <w:t>https://fdotxwp02.dot.state.fl.us/EqualOpportunityOfficeBusinessDirectory/</w:t>
        </w:r>
      </w:hyperlink>
      <w:r w:rsidR="001C61C4" w:rsidRPr="00707A7A">
        <w:rPr>
          <w:rFonts w:ascii="Tahoma" w:hAnsi="Tahoma" w:cs="Tahoma"/>
          <w:sz w:val="22"/>
          <w:szCs w:val="22"/>
        </w:rPr>
        <w:t xml:space="preserve"> </w:t>
      </w:r>
      <w:r w:rsidR="001C61C4">
        <w:rPr>
          <w:rFonts w:ascii="Tahoma" w:hAnsi="Tahoma" w:cs="Tahoma"/>
          <w:sz w:val="22"/>
          <w:szCs w:val="22"/>
        </w:rPr>
        <w:t>f</w:t>
      </w:r>
      <w:r w:rsidR="001C61C4" w:rsidRPr="00707A7A">
        <w:rPr>
          <w:rFonts w:ascii="Tahoma" w:hAnsi="Tahoma" w:cs="Tahoma"/>
          <w:sz w:val="22"/>
          <w:szCs w:val="22"/>
        </w:rPr>
        <w:t>or a list of</w:t>
      </w:r>
      <w:r w:rsidR="001C61C4">
        <w:rPr>
          <w:rFonts w:ascii="Tahoma" w:hAnsi="Tahoma" w:cs="Tahoma"/>
          <w:sz w:val="22"/>
          <w:szCs w:val="22"/>
        </w:rPr>
        <w:t xml:space="preserve"> </w:t>
      </w:r>
      <w:r w:rsidR="001C61C4" w:rsidRPr="00707A7A">
        <w:rPr>
          <w:rFonts w:ascii="Tahoma" w:hAnsi="Tahoma" w:cs="Tahoma"/>
          <w:sz w:val="22"/>
          <w:szCs w:val="22"/>
        </w:rPr>
        <w:t xml:space="preserve">current </w:t>
      </w:r>
      <w:r w:rsidR="001C61C4">
        <w:rPr>
          <w:rFonts w:ascii="Tahoma" w:hAnsi="Tahoma" w:cs="Tahoma"/>
          <w:sz w:val="22"/>
          <w:szCs w:val="22"/>
        </w:rPr>
        <w:t>AC</w:t>
      </w:r>
      <w:r w:rsidR="001C61C4" w:rsidRPr="00707A7A">
        <w:rPr>
          <w:rFonts w:ascii="Tahoma" w:hAnsi="Tahoma" w:cs="Tahoma"/>
          <w:sz w:val="22"/>
          <w:szCs w:val="22"/>
        </w:rPr>
        <w:t>DBE vendors certified within the state of Florida</w:t>
      </w:r>
      <w:r w:rsidR="001C61C4">
        <w:rPr>
          <w:rFonts w:ascii="Tahoma" w:hAnsi="Tahoma" w:cs="Tahoma"/>
          <w:sz w:val="22"/>
          <w:szCs w:val="22"/>
        </w:rPr>
        <w:t xml:space="preserve"> to determine the eligibility of proposed ACDBEs</w:t>
      </w:r>
      <w:r w:rsidR="001C61C4" w:rsidRPr="003C7770">
        <w:rPr>
          <w:rFonts w:ascii="Tahoma" w:hAnsi="Tahoma" w:cs="Tahoma"/>
          <w:sz w:val="22"/>
          <w:szCs w:val="22"/>
        </w:rPr>
        <w:t xml:space="preserve">.  </w:t>
      </w:r>
      <w:r w:rsidR="00466B6B" w:rsidRPr="00707A7A">
        <w:rPr>
          <w:rFonts w:ascii="Tahoma" w:hAnsi="Tahoma" w:cs="Tahoma"/>
          <w:sz w:val="22"/>
          <w:szCs w:val="22"/>
        </w:rPr>
        <w:t xml:space="preserve">If a firm you are interested in utilizing is not listed, please direct them to the Office of Small Business </w:t>
      </w:r>
      <w:r w:rsidR="00466B6B">
        <w:rPr>
          <w:rFonts w:ascii="Tahoma" w:hAnsi="Tahoma" w:cs="Tahoma"/>
          <w:sz w:val="22"/>
          <w:szCs w:val="22"/>
        </w:rPr>
        <w:t>Development</w:t>
      </w:r>
      <w:r w:rsidR="00466B6B" w:rsidRPr="00707A7A">
        <w:rPr>
          <w:rFonts w:ascii="Tahoma" w:hAnsi="Tahoma" w:cs="Tahoma"/>
          <w:sz w:val="22"/>
          <w:szCs w:val="22"/>
        </w:rPr>
        <w:t xml:space="preserve"> immediately to begin the certification process.   </w:t>
      </w:r>
    </w:p>
    <w:p w14:paraId="1E9EA5AD" w14:textId="77777777" w:rsidR="0016175F" w:rsidRPr="00707A7A" w:rsidRDefault="0016175F" w:rsidP="0016175F">
      <w:pPr>
        <w:pStyle w:val="BodyText"/>
        <w:rPr>
          <w:rFonts w:ascii="Tahoma" w:hAnsi="Tahoma" w:cs="Tahoma"/>
          <w:sz w:val="22"/>
          <w:szCs w:val="22"/>
        </w:rPr>
      </w:pPr>
    </w:p>
    <w:p w14:paraId="47469DD6" w14:textId="2359EA56" w:rsidR="00B21ADE" w:rsidRPr="001C61C4" w:rsidRDefault="001877C4" w:rsidP="0016175F">
      <w:pPr>
        <w:pStyle w:val="BodyText"/>
        <w:ind w:firstLine="720"/>
        <w:rPr>
          <w:rFonts w:ascii="Tahoma" w:hAnsi="Tahoma" w:cs="Tahoma"/>
          <w:sz w:val="22"/>
          <w:szCs w:val="22"/>
        </w:rPr>
      </w:pPr>
      <w:r>
        <w:rPr>
          <w:rFonts w:ascii="Tahoma" w:hAnsi="Tahoma" w:cs="Tahoma"/>
          <w:sz w:val="22"/>
          <w:szCs w:val="22"/>
          <w:lang w:val="en-US"/>
        </w:rPr>
        <w:t xml:space="preserve">The </w:t>
      </w:r>
      <w:r w:rsidR="008A193B" w:rsidRPr="001C61C4">
        <w:rPr>
          <w:rFonts w:ascii="Tahoma" w:hAnsi="Tahoma" w:cs="Tahoma"/>
          <w:sz w:val="22"/>
          <w:szCs w:val="22"/>
        </w:rPr>
        <w:t>Aviation Authority</w:t>
      </w:r>
      <w:r w:rsidR="005C3A15" w:rsidRPr="001C61C4">
        <w:rPr>
          <w:rFonts w:ascii="Tahoma" w:hAnsi="Tahoma" w:cs="Tahoma"/>
          <w:sz w:val="22"/>
          <w:szCs w:val="22"/>
        </w:rPr>
        <w:t xml:space="preserve"> has </w:t>
      </w:r>
      <w:r w:rsidR="00E75AF5" w:rsidRPr="001C61C4">
        <w:rPr>
          <w:rFonts w:ascii="Tahoma" w:hAnsi="Tahoma" w:cs="Tahoma"/>
          <w:sz w:val="22"/>
          <w:szCs w:val="22"/>
        </w:rPr>
        <w:t xml:space="preserve">established </w:t>
      </w:r>
      <w:r w:rsidR="005C3A15" w:rsidRPr="001C61C4">
        <w:rPr>
          <w:rFonts w:ascii="Tahoma" w:hAnsi="Tahoma" w:cs="Tahoma"/>
          <w:sz w:val="22"/>
          <w:szCs w:val="22"/>
        </w:rPr>
        <w:t>a</w:t>
      </w:r>
      <w:r w:rsidR="00E75AF5" w:rsidRPr="001C61C4">
        <w:rPr>
          <w:rFonts w:ascii="Tahoma" w:hAnsi="Tahoma" w:cs="Tahoma"/>
          <w:sz w:val="22"/>
          <w:szCs w:val="22"/>
        </w:rPr>
        <w:t xml:space="preserve"> current</w:t>
      </w:r>
      <w:r w:rsidR="00E75AF5" w:rsidRPr="00A04EFC">
        <w:rPr>
          <w:rFonts w:ascii="Tahoma" w:hAnsi="Tahoma" w:cs="Tahoma"/>
          <w:b/>
          <w:sz w:val="22"/>
          <w:szCs w:val="22"/>
        </w:rPr>
        <w:t xml:space="preserve"> </w:t>
      </w:r>
      <w:r w:rsidR="005C3A15" w:rsidRPr="00A04EFC">
        <w:rPr>
          <w:rFonts w:ascii="Tahoma" w:hAnsi="Tahoma" w:cs="Tahoma"/>
          <w:b/>
          <w:sz w:val="22"/>
          <w:szCs w:val="22"/>
        </w:rPr>
        <w:t xml:space="preserve">ACDBE participation goal for this </w:t>
      </w:r>
      <w:r w:rsidR="0015048A" w:rsidRPr="00A04EFC">
        <w:rPr>
          <w:rFonts w:ascii="Tahoma" w:hAnsi="Tahoma" w:cs="Tahoma"/>
          <w:b/>
          <w:sz w:val="22"/>
          <w:szCs w:val="22"/>
          <w:lang w:val="en-US"/>
        </w:rPr>
        <w:t>Concession opportunity</w:t>
      </w:r>
      <w:r w:rsidR="005C3A15" w:rsidRPr="00A04EFC">
        <w:rPr>
          <w:rFonts w:ascii="Tahoma" w:hAnsi="Tahoma" w:cs="Tahoma"/>
          <w:b/>
          <w:sz w:val="22"/>
          <w:szCs w:val="22"/>
        </w:rPr>
        <w:t xml:space="preserve"> </w:t>
      </w:r>
      <w:r w:rsidR="005C3A15" w:rsidRPr="00B663F9">
        <w:rPr>
          <w:rFonts w:ascii="Tahoma" w:hAnsi="Tahoma" w:cs="Tahoma"/>
          <w:b/>
          <w:sz w:val="22"/>
          <w:szCs w:val="22"/>
        </w:rPr>
        <w:t xml:space="preserve">of </w:t>
      </w:r>
      <w:r w:rsidR="000C16B1" w:rsidRPr="00B663F9">
        <w:rPr>
          <w:rFonts w:ascii="Tahoma" w:hAnsi="Tahoma" w:cs="Tahoma"/>
          <w:b/>
          <w:sz w:val="22"/>
          <w:szCs w:val="22"/>
          <w:lang w:val="en-US"/>
        </w:rPr>
        <w:t xml:space="preserve">thirty </w:t>
      </w:r>
      <w:r w:rsidR="000A094C" w:rsidRPr="00B663F9">
        <w:rPr>
          <w:rFonts w:ascii="Tahoma" w:hAnsi="Tahoma" w:cs="Tahoma"/>
          <w:b/>
          <w:sz w:val="22"/>
          <w:szCs w:val="22"/>
          <w:lang w:val="en-US"/>
        </w:rPr>
        <w:t xml:space="preserve">percent </w:t>
      </w:r>
      <w:r w:rsidR="000C16B1" w:rsidRPr="00B663F9">
        <w:rPr>
          <w:rFonts w:ascii="Tahoma" w:hAnsi="Tahoma" w:cs="Tahoma"/>
          <w:b/>
          <w:sz w:val="22"/>
          <w:szCs w:val="22"/>
          <w:lang w:val="en-US"/>
        </w:rPr>
        <w:t>(30%)</w:t>
      </w:r>
      <w:r w:rsidR="000C16B1" w:rsidRPr="00B663F9">
        <w:rPr>
          <w:rFonts w:ascii="Tahoma" w:hAnsi="Tahoma" w:cs="Tahoma"/>
          <w:b/>
          <w:sz w:val="22"/>
          <w:szCs w:val="22"/>
        </w:rPr>
        <w:t xml:space="preserve"> </w:t>
      </w:r>
      <w:r w:rsidR="005C3A15" w:rsidRPr="00B663F9">
        <w:rPr>
          <w:rFonts w:ascii="Tahoma" w:hAnsi="Tahoma" w:cs="Tahoma"/>
          <w:b/>
          <w:sz w:val="22"/>
          <w:szCs w:val="22"/>
        </w:rPr>
        <w:t>of the</w:t>
      </w:r>
      <w:r w:rsidR="005C3A15" w:rsidRPr="00A04EFC">
        <w:rPr>
          <w:rFonts w:ascii="Tahoma" w:hAnsi="Tahoma" w:cs="Tahoma"/>
          <w:b/>
          <w:sz w:val="22"/>
          <w:szCs w:val="22"/>
        </w:rPr>
        <w:t xml:space="preserve"> total anticipated concession </w:t>
      </w:r>
      <w:r w:rsidR="005C3A15" w:rsidRPr="00A04EFC">
        <w:rPr>
          <w:rFonts w:ascii="Tahoma" w:hAnsi="Tahoma" w:cs="Tahoma"/>
          <w:b/>
          <w:sz w:val="22"/>
          <w:szCs w:val="22"/>
        </w:rPr>
        <w:lastRenderedPageBreak/>
        <w:t>revenues</w:t>
      </w:r>
      <w:r w:rsidR="00DB507A" w:rsidRPr="00A04EFC">
        <w:rPr>
          <w:rFonts w:ascii="Tahoma" w:hAnsi="Tahoma" w:cs="Tahoma"/>
          <w:b/>
          <w:sz w:val="22"/>
          <w:szCs w:val="22"/>
        </w:rPr>
        <w:t>.</w:t>
      </w:r>
      <w:r w:rsidR="00DB507A" w:rsidRPr="00707A7A">
        <w:rPr>
          <w:rFonts w:ascii="Tahoma" w:hAnsi="Tahoma" w:cs="Tahoma"/>
          <w:sz w:val="22"/>
          <w:szCs w:val="22"/>
        </w:rPr>
        <w:t xml:space="preserve"> </w:t>
      </w:r>
      <w:r w:rsidR="00955836">
        <w:rPr>
          <w:rFonts w:ascii="Tahoma" w:hAnsi="Tahoma" w:cs="Tahoma"/>
          <w:sz w:val="22"/>
          <w:szCs w:val="22"/>
        </w:rPr>
        <w:t xml:space="preserve"> </w:t>
      </w:r>
      <w:r w:rsidR="0016175F" w:rsidRPr="001C61C4">
        <w:rPr>
          <w:rFonts w:ascii="Tahoma" w:hAnsi="Tahoma" w:cs="Tahoma"/>
          <w:sz w:val="22"/>
          <w:szCs w:val="22"/>
        </w:rPr>
        <w:t>A</w:t>
      </w:r>
      <w:r w:rsidR="000B4B6B" w:rsidRPr="001C61C4">
        <w:rPr>
          <w:rFonts w:ascii="Tahoma" w:hAnsi="Tahoma" w:cs="Tahoma"/>
          <w:sz w:val="22"/>
          <w:szCs w:val="22"/>
          <w:lang w:val="en-US"/>
        </w:rPr>
        <w:t>ll</w:t>
      </w:r>
      <w:r w:rsidR="0016175F" w:rsidRPr="001C61C4">
        <w:rPr>
          <w:rFonts w:ascii="Tahoma" w:hAnsi="Tahoma" w:cs="Tahoma"/>
          <w:sz w:val="22"/>
          <w:szCs w:val="22"/>
        </w:rPr>
        <w:t xml:space="preserve"> Proposer</w:t>
      </w:r>
      <w:r w:rsidR="000B4B6B" w:rsidRPr="001C61C4">
        <w:rPr>
          <w:rFonts w:ascii="Tahoma" w:hAnsi="Tahoma" w:cs="Tahoma"/>
          <w:sz w:val="22"/>
          <w:szCs w:val="22"/>
          <w:lang w:val="en-US"/>
        </w:rPr>
        <w:t>s are</w:t>
      </w:r>
      <w:r w:rsidR="0016175F" w:rsidRPr="001C61C4">
        <w:rPr>
          <w:rFonts w:ascii="Tahoma" w:hAnsi="Tahoma" w:cs="Tahoma"/>
          <w:sz w:val="22"/>
          <w:szCs w:val="22"/>
        </w:rPr>
        <w:t xml:space="preserve"> </w:t>
      </w:r>
      <w:r w:rsidR="0016175F" w:rsidRPr="00397473">
        <w:rPr>
          <w:rFonts w:ascii="Tahoma" w:hAnsi="Tahoma" w:cs="Tahoma"/>
          <w:b/>
          <w:sz w:val="22"/>
          <w:szCs w:val="22"/>
        </w:rPr>
        <w:t>required</w:t>
      </w:r>
      <w:r w:rsidR="0016175F" w:rsidRPr="001C61C4">
        <w:rPr>
          <w:rFonts w:ascii="Tahoma" w:hAnsi="Tahoma" w:cs="Tahoma"/>
          <w:sz w:val="22"/>
          <w:szCs w:val="22"/>
        </w:rPr>
        <w:t xml:space="preserve"> to either </w:t>
      </w:r>
      <w:r w:rsidR="00DB507A" w:rsidRPr="001C61C4">
        <w:rPr>
          <w:rFonts w:ascii="Tahoma" w:hAnsi="Tahoma" w:cs="Tahoma"/>
          <w:sz w:val="22"/>
          <w:szCs w:val="22"/>
        </w:rPr>
        <w:t>meet</w:t>
      </w:r>
      <w:r w:rsidR="00C74A7D" w:rsidRPr="001C61C4">
        <w:rPr>
          <w:rFonts w:ascii="Tahoma" w:hAnsi="Tahoma" w:cs="Tahoma"/>
          <w:sz w:val="22"/>
          <w:szCs w:val="22"/>
        </w:rPr>
        <w:t xml:space="preserve"> </w:t>
      </w:r>
      <w:r w:rsidR="00397473">
        <w:rPr>
          <w:rFonts w:ascii="Tahoma" w:hAnsi="Tahoma" w:cs="Tahoma"/>
          <w:sz w:val="22"/>
          <w:szCs w:val="22"/>
          <w:lang w:val="en-US"/>
        </w:rPr>
        <w:t xml:space="preserve">or exceed </w:t>
      </w:r>
      <w:r w:rsidR="00C74A7D" w:rsidRPr="001C61C4">
        <w:rPr>
          <w:rFonts w:ascii="Tahoma" w:hAnsi="Tahoma" w:cs="Tahoma"/>
          <w:sz w:val="22"/>
          <w:szCs w:val="22"/>
        </w:rPr>
        <w:t xml:space="preserve">the </w:t>
      </w:r>
      <w:r w:rsidR="0016175F" w:rsidRPr="001C61C4">
        <w:rPr>
          <w:rFonts w:ascii="Tahoma" w:hAnsi="Tahoma" w:cs="Tahoma"/>
          <w:sz w:val="22"/>
          <w:szCs w:val="22"/>
        </w:rPr>
        <w:t>ACDBE participation goal</w:t>
      </w:r>
      <w:r w:rsidR="00955836" w:rsidRPr="001C61C4">
        <w:rPr>
          <w:rFonts w:ascii="Tahoma" w:hAnsi="Tahoma" w:cs="Tahoma"/>
          <w:sz w:val="22"/>
          <w:szCs w:val="22"/>
        </w:rPr>
        <w:t xml:space="preserve"> </w:t>
      </w:r>
      <w:r w:rsidR="00C74A7D" w:rsidRPr="001C61C4">
        <w:rPr>
          <w:rFonts w:ascii="Tahoma" w:hAnsi="Tahoma" w:cs="Tahoma"/>
          <w:sz w:val="22"/>
          <w:szCs w:val="22"/>
        </w:rPr>
        <w:t xml:space="preserve">or </w:t>
      </w:r>
      <w:r w:rsidR="00DB507A" w:rsidRPr="001C61C4">
        <w:rPr>
          <w:rFonts w:ascii="Tahoma" w:hAnsi="Tahoma" w:cs="Tahoma"/>
          <w:sz w:val="22"/>
          <w:szCs w:val="22"/>
        </w:rPr>
        <w:t>demonstrate</w:t>
      </w:r>
      <w:r w:rsidR="00C74A7D" w:rsidRPr="001C61C4">
        <w:rPr>
          <w:rFonts w:ascii="Tahoma" w:hAnsi="Tahoma" w:cs="Tahoma"/>
          <w:sz w:val="22"/>
          <w:szCs w:val="22"/>
        </w:rPr>
        <w:t xml:space="preserve"> its</w:t>
      </w:r>
      <w:r w:rsidR="0016175F" w:rsidRPr="001C61C4">
        <w:rPr>
          <w:rFonts w:ascii="Tahoma" w:hAnsi="Tahoma" w:cs="Tahoma"/>
          <w:sz w:val="22"/>
          <w:szCs w:val="22"/>
        </w:rPr>
        <w:t xml:space="preserve"> good faith efforts to meet such goal</w:t>
      </w:r>
      <w:r w:rsidR="00DB507A" w:rsidRPr="001C61C4">
        <w:rPr>
          <w:rFonts w:ascii="Tahoma" w:hAnsi="Tahoma" w:cs="Tahoma"/>
          <w:sz w:val="22"/>
          <w:szCs w:val="22"/>
        </w:rPr>
        <w:t xml:space="preserve">. </w:t>
      </w:r>
      <w:r>
        <w:rPr>
          <w:rFonts w:ascii="Tahoma" w:hAnsi="Tahoma" w:cs="Tahoma"/>
          <w:sz w:val="22"/>
          <w:szCs w:val="22"/>
          <w:lang w:val="en-US"/>
        </w:rPr>
        <w:t xml:space="preserve"> </w:t>
      </w:r>
      <w:r w:rsidR="0016175F" w:rsidRPr="001C61C4">
        <w:rPr>
          <w:rFonts w:ascii="Tahoma" w:hAnsi="Tahoma" w:cs="Tahoma"/>
          <w:sz w:val="22"/>
          <w:szCs w:val="22"/>
        </w:rPr>
        <w:t>A Proposal will be considered non-responsive to the Invitation to Submit Competitive Proposals and</w:t>
      </w:r>
      <w:r w:rsidR="00C74A7D" w:rsidRPr="001C61C4">
        <w:rPr>
          <w:rFonts w:ascii="Tahoma" w:hAnsi="Tahoma" w:cs="Tahoma"/>
          <w:sz w:val="22"/>
          <w:szCs w:val="22"/>
        </w:rPr>
        <w:t xml:space="preserve"> </w:t>
      </w:r>
      <w:r w:rsidR="0016175F" w:rsidRPr="001C61C4">
        <w:rPr>
          <w:rFonts w:ascii="Tahoma" w:hAnsi="Tahoma" w:cs="Tahoma"/>
          <w:sz w:val="22"/>
          <w:szCs w:val="22"/>
        </w:rPr>
        <w:t xml:space="preserve">rejected if the Proposer fails to demonstrate, to the reasonable satisfaction of </w:t>
      </w:r>
      <w:r w:rsidR="00E75AF5" w:rsidRPr="001C61C4">
        <w:rPr>
          <w:rFonts w:ascii="Tahoma" w:hAnsi="Tahoma" w:cs="Tahoma"/>
          <w:sz w:val="22"/>
          <w:szCs w:val="22"/>
        </w:rPr>
        <w:t xml:space="preserve">the </w:t>
      </w:r>
      <w:r w:rsidR="008A193B" w:rsidRPr="001C61C4">
        <w:rPr>
          <w:rFonts w:ascii="Tahoma" w:hAnsi="Tahoma" w:cs="Tahoma"/>
          <w:sz w:val="22"/>
          <w:szCs w:val="22"/>
        </w:rPr>
        <w:t>Aviation Authority</w:t>
      </w:r>
      <w:r w:rsidR="0016175F" w:rsidRPr="001C61C4">
        <w:rPr>
          <w:rFonts w:ascii="Tahoma" w:hAnsi="Tahoma" w:cs="Tahoma"/>
          <w:sz w:val="22"/>
          <w:szCs w:val="22"/>
        </w:rPr>
        <w:t xml:space="preserve">, as required by the ACDBE program, that the Proposer has met or </w:t>
      </w:r>
      <w:r w:rsidR="00C74A7D" w:rsidRPr="001C61C4">
        <w:rPr>
          <w:rFonts w:ascii="Tahoma" w:hAnsi="Tahoma" w:cs="Tahoma"/>
          <w:sz w:val="22"/>
          <w:szCs w:val="22"/>
        </w:rPr>
        <w:t>provided sufficient evidence of</w:t>
      </w:r>
      <w:r w:rsidR="0016175F" w:rsidRPr="001C61C4">
        <w:rPr>
          <w:rFonts w:ascii="Tahoma" w:hAnsi="Tahoma" w:cs="Tahoma"/>
          <w:sz w:val="22"/>
          <w:szCs w:val="22"/>
        </w:rPr>
        <w:t xml:space="preserve"> good faith effort</w:t>
      </w:r>
      <w:r w:rsidR="003E7DC3" w:rsidRPr="001C61C4">
        <w:rPr>
          <w:rFonts w:ascii="Tahoma" w:hAnsi="Tahoma" w:cs="Tahoma"/>
          <w:sz w:val="22"/>
          <w:szCs w:val="22"/>
        </w:rPr>
        <w:t>s</w:t>
      </w:r>
      <w:r w:rsidR="0016175F" w:rsidRPr="001C61C4">
        <w:rPr>
          <w:rFonts w:ascii="Tahoma" w:hAnsi="Tahoma" w:cs="Tahoma"/>
          <w:sz w:val="22"/>
          <w:szCs w:val="22"/>
        </w:rPr>
        <w:t xml:space="preserve"> to meet the established ACDBE goal.</w:t>
      </w:r>
      <w:r w:rsidR="00506FFF" w:rsidRPr="001C61C4">
        <w:rPr>
          <w:rFonts w:ascii="Tahoma" w:hAnsi="Tahoma" w:cs="Tahoma"/>
          <w:sz w:val="22"/>
          <w:szCs w:val="22"/>
        </w:rPr>
        <w:t xml:space="preserve"> </w:t>
      </w:r>
      <w:r>
        <w:rPr>
          <w:rFonts w:ascii="Tahoma" w:hAnsi="Tahoma" w:cs="Tahoma"/>
          <w:sz w:val="22"/>
          <w:szCs w:val="22"/>
          <w:lang w:val="en-US"/>
        </w:rPr>
        <w:t>The</w:t>
      </w:r>
      <w:r w:rsidR="00397473">
        <w:rPr>
          <w:rFonts w:ascii="Tahoma" w:hAnsi="Tahoma" w:cs="Tahoma"/>
          <w:sz w:val="22"/>
          <w:szCs w:val="22"/>
        </w:rPr>
        <w:t xml:space="preserve"> Aviation Authority must assess ACDBE participation according with the above-referenced Federal Regulations. </w:t>
      </w:r>
      <w:r w:rsidR="00397473">
        <w:rPr>
          <w:rFonts w:ascii="Tahoma" w:eastAsia="Calibri" w:hAnsi="Tahoma" w:cs="Tahoma"/>
          <w:sz w:val="22"/>
          <w:szCs w:val="22"/>
          <w:lang w:val="en-US"/>
        </w:rPr>
        <w:t>Please refer to the Aviation Authority’s ACDBE Policy and 49 CFR Part 23 for information on counting ACDBE participation.</w:t>
      </w:r>
    </w:p>
    <w:p w14:paraId="7B21F939" w14:textId="77777777" w:rsidR="00F37C02" w:rsidRDefault="00F37C02" w:rsidP="0016175F">
      <w:pPr>
        <w:pStyle w:val="BodyText"/>
        <w:ind w:firstLine="720"/>
        <w:rPr>
          <w:rFonts w:ascii="Tahoma" w:hAnsi="Tahoma" w:cs="Tahoma"/>
          <w:sz w:val="22"/>
          <w:szCs w:val="22"/>
        </w:rPr>
      </w:pPr>
    </w:p>
    <w:p w14:paraId="616301C8" w14:textId="6DEC1364" w:rsidR="00CF6E6D" w:rsidRPr="00707A7A" w:rsidRDefault="0016175F" w:rsidP="00CF6E6D">
      <w:pPr>
        <w:pStyle w:val="BodyText"/>
        <w:ind w:firstLine="720"/>
        <w:rPr>
          <w:rFonts w:ascii="Tahoma" w:hAnsi="Tahoma"/>
          <w:sz w:val="22"/>
        </w:rPr>
      </w:pPr>
      <w:r w:rsidRPr="00A04EFC">
        <w:rPr>
          <w:rFonts w:ascii="Tahoma" w:hAnsi="Tahoma" w:cs="Tahoma"/>
          <w:b/>
          <w:sz w:val="22"/>
          <w:szCs w:val="22"/>
        </w:rPr>
        <w:t>Proposers are required to submit, with their proposals, ACDBE utilization information by completing</w:t>
      </w:r>
      <w:r w:rsidR="00273684" w:rsidRPr="00A04EFC">
        <w:rPr>
          <w:rFonts w:ascii="Tahoma" w:hAnsi="Tahoma" w:cs="Tahoma"/>
          <w:b/>
          <w:sz w:val="22"/>
          <w:szCs w:val="22"/>
        </w:rPr>
        <w:t xml:space="preserve"> and signing</w:t>
      </w:r>
      <w:r w:rsidRPr="00A04EFC">
        <w:rPr>
          <w:rFonts w:ascii="Tahoma" w:hAnsi="Tahoma" w:cs="Tahoma"/>
          <w:b/>
          <w:sz w:val="22"/>
          <w:szCs w:val="22"/>
        </w:rPr>
        <w:t xml:space="preserve"> </w:t>
      </w:r>
      <w:r w:rsidR="00561D05" w:rsidRPr="00A04EFC">
        <w:rPr>
          <w:rFonts w:ascii="Tahoma" w:hAnsi="Tahoma" w:cs="Tahoma"/>
          <w:b/>
          <w:sz w:val="22"/>
          <w:szCs w:val="22"/>
        </w:rPr>
        <w:t xml:space="preserve">Volume D, Item-I, </w:t>
      </w:r>
      <w:r w:rsidRPr="00A04EFC">
        <w:rPr>
          <w:rFonts w:ascii="Tahoma" w:hAnsi="Tahoma" w:cs="Tahoma"/>
          <w:b/>
          <w:sz w:val="22"/>
          <w:szCs w:val="22"/>
        </w:rPr>
        <w:t>Schedule of ACDBE Participation</w:t>
      </w:r>
      <w:r w:rsidR="00273684" w:rsidRPr="00A04EFC">
        <w:rPr>
          <w:rFonts w:ascii="Tahoma" w:hAnsi="Tahoma" w:cs="Tahoma"/>
          <w:b/>
          <w:sz w:val="22"/>
          <w:szCs w:val="22"/>
        </w:rPr>
        <w:t xml:space="preserve">, and </w:t>
      </w:r>
      <w:r w:rsidR="00561D05" w:rsidRPr="00A04EFC">
        <w:rPr>
          <w:rFonts w:ascii="Tahoma" w:hAnsi="Tahoma" w:cs="Tahoma"/>
          <w:b/>
          <w:sz w:val="22"/>
          <w:szCs w:val="22"/>
        </w:rPr>
        <w:t xml:space="preserve">if applicable, Item-II, </w:t>
      </w:r>
      <w:r w:rsidR="00273684" w:rsidRPr="00A04EFC">
        <w:rPr>
          <w:rFonts w:ascii="Tahoma" w:hAnsi="Tahoma" w:cs="Tahoma"/>
          <w:b/>
          <w:sz w:val="22"/>
          <w:szCs w:val="22"/>
        </w:rPr>
        <w:t>Information for Determining Joint Venture Eligibility</w:t>
      </w:r>
      <w:r w:rsidRPr="00A04EFC">
        <w:rPr>
          <w:rFonts w:ascii="Tahoma" w:hAnsi="Tahoma" w:cs="Tahoma"/>
          <w:sz w:val="22"/>
          <w:szCs w:val="22"/>
        </w:rPr>
        <w:t>.</w:t>
      </w:r>
      <w:r w:rsidRPr="00707A7A">
        <w:rPr>
          <w:rFonts w:ascii="Tahoma" w:hAnsi="Tahoma" w:cs="Tahoma"/>
          <w:sz w:val="22"/>
          <w:szCs w:val="22"/>
        </w:rPr>
        <w:t xml:space="preserve"> </w:t>
      </w:r>
      <w:r w:rsidR="004F7EE7">
        <w:rPr>
          <w:rFonts w:ascii="Tahoma" w:hAnsi="Tahoma" w:cs="Tahoma"/>
          <w:sz w:val="22"/>
          <w:szCs w:val="22"/>
        </w:rPr>
        <w:t xml:space="preserve">Proposers </w:t>
      </w:r>
      <w:r w:rsidR="00045179">
        <w:rPr>
          <w:rFonts w:ascii="Tahoma" w:hAnsi="Tahoma" w:cs="Tahoma"/>
          <w:sz w:val="22"/>
          <w:szCs w:val="22"/>
        </w:rPr>
        <w:t>proposing as a</w:t>
      </w:r>
      <w:r w:rsidR="004F7EE7">
        <w:rPr>
          <w:rFonts w:ascii="Tahoma" w:hAnsi="Tahoma" w:cs="Tahoma"/>
          <w:sz w:val="22"/>
          <w:szCs w:val="22"/>
        </w:rPr>
        <w:t xml:space="preserve"> joint venture </w:t>
      </w:r>
      <w:r w:rsidR="003E7DC3">
        <w:rPr>
          <w:rFonts w:ascii="Tahoma" w:hAnsi="Tahoma" w:cs="Tahoma"/>
          <w:sz w:val="22"/>
          <w:szCs w:val="22"/>
        </w:rPr>
        <w:t>or LLC</w:t>
      </w:r>
      <w:r w:rsidR="00E4184D">
        <w:rPr>
          <w:rFonts w:ascii="Tahoma" w:hAnsi="Tahoma" w:cs="Tahoma"/>
          <w:sz w:val="22"/>
          <w:szCs w:val="22"/>
        </w:rPr>
        <w:t xml:space="preserve">, </w:t>
      </w:r>
      <w:r w:rsidR="00045179">
        <w:rPr>
          <w:rFonts w:ascii="Tahoma" w:hAnsi="Tahoma" w:cs="Tahoma"/>
          <w:sz w:val="22"/>
          <w:szCs w:val="22"/>
        </w:rPr>
        <w:t>in order to satisfy the</w:t>
      </w:r>
      <w:r w:rsidR="00A02E8B">
        <w:rPr>
          <w:rFonts w:ascii="Tahoma" w:hAnsi="Tahoma" w:cs="Tahoma"/>
          <w:sz w:val="22"/>
          <w:szCs w:val="22"/>
        </w:rPr>
        <w:t xml:space="preserve"> </w:t>
      </w:r>
      <w:r w:rsidR="008A193B">
        <w:rPr>
          <w:rFonts w:ascii="Tahoma" w:hAnsi="Tahoma" w:cs="Tahoma"/>
          <w:sz w:val="22"/>
          <w:szCs w:val="22"/>
        </w:rPr>
        <w:t>Aviation Authority</w:t>
      </w:r>
      <w:r w:rsidR="00A02E8B">
        <w:rPr>
          <w:rFonts w:ascii="Tahoma" w:hAnsi="Tahoma" w:cs="Tahoma"/>
          <w:sz w:val="22"/>
          <w:szCs w:val="22"/>
        </w:rPr>
        <w:t xml:space="preserve">’s </w:t>
      </w:r>
      <w:r w:rsidR="00045179">
        <w:rPr>
          <w:rFonts w:ascii="Tahoma" w:hAnsi="Tahoma" w:cs="Tahoma"/>
          <w:sz w:val="22"/>
          <w:szCs w:val="22"/>
        </w:rPr>
        <w:t xml:space="preserve">ACDBE participation goals </w:t>
      </w:r>
      <w:r w:rsidR="004F7EE7">
        <w:rPr>
          <w:rFonts w:ascii="Tahoma" w:hAnsi="Tahoma" w:cs="Tahoma"/>
          <w:sz w:val="22"/>
          <w:szCs w:val="22"/>
        </w:rPr>
        <w:t>should be aware that the</w:t>
      </w:r>
      <w:r w:rsidR="00045179">
        <w:rPr>
          <w:rFonts w:ascii="Tahoma" w:hAnsi="Tahoma" w:cs="Tahoma"/>
          <w:sz w:val="22"/>
          <w:szCs w:val="22"/>
        </w:rPr>
        <w:t xml:space="preserve"> </w:t>
      </w:r>
      <w:r w:rsidR="008A193B">
        <w:rPr>
          <w:rFonts w:ascii="Tahoma" w:hAnsi="Tahoma" w:cs="Tahoma"/>
          <w:sz w:val="22"/>
          <w:szCs w:val="22"/>
        </w:rPr>
        <w:t>Aviation Authority</w:t>
      </w:r>
      <w:r w:rsidR="00A02E8B">
        <w:rPr>
          <w:rFonts w:ascii="Tahoma" w:hAnsi="Tahoma" w:cs="Tahoma"/>
          <w:sz w:val="22"/>
          <w:szCs w:val="22"/>
        </w:rPr>
        <w:t xml:space="preserve"> must assess ACDBE participation according with the above-referenced Federal Regulations.</w:t>
      </w:r>
      <w:r w:rsidR="003A313A">
        <w:rPr>
          <w:rFonts w:ascii="Tahoma" w:hAnsi="Tahoma" w:cs="Tahoma"/>
          <w:sz w:val="22"/>
          <w:szCs w:val="22"/>
        </w:rPr>
        <w:t xml:space="preserve"> The</w:t>
      </w:r>
      <w:r w:rsidR="00A02E8B">
        <w:rPr>
          <w:rFonts w:ascii="Tahoma" w:hAnsi="Tahoma" w:cs="Tahoma"/>
          <w:sz w:val="22"/>
          <w:szCs w:val="22"/>
        </w:rPr>
        <w:t xml:space="preserve"> </w:t>
      </w:r>
      <w:r w:rsidR="003A313A">
        <w:rPr>
          <w:rFonts w:ascii="Tahoma" w:hAnsi="Tahoma" w:cs="Tahoma"/>
          <w:sz w:val="22"/>
          <w:szCs w:val="22"/>
        </w:rPr>
        <w:t>DOT</w:t>
      </w:r>
      <w:r w:rsidR="00045179">
        <w:rPr>
          <w:rFonts w:ascii="Tahoma" w:hAnsi="Tahoma" w:cs="Tahoma"/>
          <w:sz w:val="22"/>
          <w:szCs w:val="22"/>
        </w:rPr>
        <w:t xml:space="preserve"> and the</w:t>
      </w:r>
      <w:r w:rsidR="004F7EE7">
        <w:rPr>
          <w:rFonts w:ascii="Tahoma" w:hAnsi="Tahoma" w:cs="Tahoma"/>
          <w:sz w:val="22"/>
          <w:szCs w:val="22"/>
        </w:rPr>
        <w:t xml:space="preserve"> Federal Aviation Administration (“FAA”) publish</w:t>
      </w:r>
      <w:r w:rsidR="00045179">
        <w:rPr>
          <w:rFonts w:ascii="Tahoma" w:hAnsi="Tahoma" w:cs="Tahoma"/>
          <w:sz w:val="22"/>
          <w:szCs w:val="22"/>
        </w:rPr>
        <w:t xml:space="preserve"> a Joint Venture </w:t>
      </w:r>
      <w:r w:rsidR="003A313A">
        <w:rPr>
          <w:rFonts w:ascii="Tahoma" w:hAnsi="Tahoma" w:cs="Tahoma"/>
          <w:sz w:val="22"/>
          <w:szCs w:val="22"/>
        </w:rPr>
        <w:t xml:space="preserve">Guidance to provide direction to airports </w:t>
      </w:r>
      <w:r w:rsidR="004F6D07">
        <w:rPr>
          <w:rFonts w:ascii="Tahoma" w:hAnsi="Tahoma" w:cs="Tahoma"/>
          <w:sz w:val="22"/>
          <w:szCs w:val="22"/>
        </w:rPr>
        <w:t>as to the requirements of a</w:t>
      </w:r>
      <w:r w:rsidR="00EB5CE1">
        <w:rPr>
          <w:rFonts w:ascii="Tahoma" w:hAnsi="Tahoma" w:cs="Tahoma"/>
          <w:sz w:val="22"/>
          <w:szCs w:val="22"/>
        </w:rPr>
        <w:t>n</w:t>
      </w:r>
      <w:r w:rsidR="004F6D07">
        <w:rPr>
          <w:rFonts w:ascii="Tahoma" w:hAnsi="Tahoma" w:cs="Tahoma"/>
          <w:sz w:val="22"/>
          <w:szCs w:val="22"/>
        </w:rPr>
        <w:t xml:space="preserve"> ACDBE joint venture</w:t>
      </w:r>
      <w:r w:rsidR="003A313A">
        <w:rPr>
          <w:rFonts w:ascii="Tahoma" w:hAnsi="Tahoma" w:cs="Tahoma"/>
          <w:sz w:val="22"/>
          <w:szCs w:val="22"/>
        </w:rPr>
        <w:t xml:space="preserve">. </w:t>
      </w:r>
    </w:p>
    <w:p w14:paraId="2E483C16" w14:textId="77777777" w:rsidR="00CF6E6D" w:rsidRDefault="00CF6E6D" w:rsidP="00EB1BAD">
      <w:pPr>
        <w:suppressLineNumbers/>
        <w:tabs>
          <w:tab w:val="left" w:pos="0"/>
        </w:tabs>
        <w:suppressAutoHyphens/>
        <w:ind w:firstLine="1440"/>
        <w:jc w:val="both"/>
        <w:rPr>
          <w:rFonts w:ascii="Tahoma" w:hAnsi="Tahoma" w:cs="Tahoma"/>
          <w:b/>
          <w:sz w:val="22"/>
          <w:szCs w:val="22"/>
        </w:rPr>
      </w:pPr>
    </w:p>
    <w:p w14:paraId="2435D715" w14:textId="199E7D99" w:rsidR="0016175F" w:rsidRPr="00707A7A" w:rsidRDefault="009A2FB2" w:rsidP="009A2FB2">
      <w:pPr>
        <w:suppressLineNumbers/>
        <w:tabs>
          <w:tab w:val="left" w:pos="0"/>
        </w:tabs>
        <w:suppressAutoHyphens/>
        <w:jc w:val="both"/>
        <w:rPr>
          <w:rFonts w:ascii="Tahoma" w:hAnsi="Tahoma" w:cs="Tahoma"/>
          <w:sz w:val="22"/>
          <w:szCs w:val="22"/>
        </w:rPr>
      </w:pPr>
      <w:r>
        <w:rPr>
          <w:rFonts w:ascii="Tahoma" w:hAnsi="Tahoma" w:cs="Tahoma"/>
          <w:b/>
          <w:sz w:val="22"/>
          <w:szCs w:val="22"/>
        </w:rPr>
        <w:tab/>
      </w:r>
      <w:r w:rsidR="00EB1BAD" w:rsidRPr="00EB1BAD">
        <w:rPr>
          <w:rFonts w:ascii="Tahoma" w:hAnsi="Tahoma" w:cs="Tahoma"/>
          <w:b/>
          <w:sz w:val="22"/>
          <w:szCs w:val="22"/>
        </w:rPr>
        <w:t xml:space="preserve">All ACDBEs </w:t>
      </w:r>
      <w:r w:rsidR="00230AF4">
        <w:rPr>
          <w:rFonts w:ascii="Tahoma" w:hAnsi="Tahoma" w:cs="Tahoma"/>
          <w:b/>
          <w:sz w:val="22"/>
          <w:szCs w:val="22"/>
        </w:rPr>
        <w:t xml:space="preserve">listed on </w:t>
      </w:r>
      <w:r w:rsidR="0090797A">
        <w:rPr>
          <w:rFonts w:ascii="Tahoma" w:hAnsi="Tahoma" w:cs="Tahoma"/>
          <w:b/>
          <w:sz w:val="22"/>
          <w:szCs w:val="22"/>
        </w:rPr>
        <w:t>the Schedule of ACDBE Participation</w:t>
      </w:r>
      <w:r w:rsidR="00230AF4">
        <w:rPr>
          <w:rFonts w:ascii="Tahoma" w:hAnsi="Tahoma" w:cs="Tahoma"/>
          <w:b/>
          <w:sz w:val="22"/>
          <w:szCs w:val="22"/>
        </w:rPr>
        <w:t xml:space="preserve"> </w:t>
      </w:r>
      <w:r w:rsidR="00EB1BAD" w:rsidRPr="00EB1BAD">
        <w:rPr>
          <w:rFonts w:ascii="Tahoma" w:hAnsi="Tahoma" w:cs="Tahoma"/>
          <w:b/>
          <w:sz w:val="22"/>
          <w:szCs w:val="22"/>
        </w:rPr>
        <w:t>must be certified</w:t>
      </w:r>
      <w:r w:rsidR="00F01D6E">
        <w:rPr>
          <w:rFonts w:ascii="Tahoma" w:hAnsi="Tahoma" w:cs="Tahoma"/>
          <w:b/>
          <w:sz w:val="22"/>
          <w:szCs w:val="22"/>
        </w:rPr>
        <w:t xml:space="preserve"> in Florida</w:t>
      </w:r>
      <w:r w:rsidR="00EB1BAD" w:rsidRPr="00EB1BAD">
        <w:rPr>
          <w:rFonts w:ascii="Tahoma" w:hAnsi="Tahoma" w:cs="Tahoma"/>
          <w:b/>
          <w:sz w:val="22"/>
          <w:szCs w:val="22"/>
        </w:rPr>
        <w:t xml:space="preserve"> prior to the submittal of </w:t>
      </w:r>
      <w:r w:rsidR="00EB1BAD">
        <w:rPr>
          <w:rFonts w:ascii="Tahoma" w:hAnsi="Tahoma" w:cs="Tahoma"/>
          <w:b/>
          <w:sz w:val="22"/>
          <w:szCs w:val="22"/>
        </w:rPr>
        <w:t>a</w:t>
      </w:r>
      <w:r w:rsidR="00EB1BAD" w:rsidRPr="00EB1BAD">
        <w:rPr>
          <w:rFonts w:ascii="Tahoma" w:hAnsi="Tahoma" w:cs="Tahoma"/>
          <w:b/>
          <w:sz w:val="22"/>
          <w:szCs w:val="22"/>
        </w:rPr>
        <w:t xml:space="preserve"> proposal to be considered as a part of the ACDBE goal.</w:t>
      </w:r>
      <w:r w:rsidR="00EB1BAD">
        <w:rPr>
          <w:rFonts w:ascii="Tahoma" w:hAnsi="Tahoma" w:cs="Tahoma"/>
          <w:sz w:val="22"/>
          <w:szCs w:val="22"/>
        </w:rPr>
        <w:t xml:space="preserve"> </w:t>
      </w:r>
      <w:r w:rsidR="0016175F" w:rsidRPr="00707A7A">
        <w:rPr>
          <w:rFonts w:ascii="Tahoma" w:hAnsi="Tahoma" w:cs="Tahoma"/>
          <w:sz w:val="22"/>
          <w:szCs w:val="22"/>
        </w:rPr>
        <w:t xml:space="preserve">The </w:t>
      </w:r>
      <w:r w:rsidR="008A193B">
        <w:rPr>
          <w:rFonts w:ascii="Tahoma" w:hAnsi="Tahoma" w:cs="Tahoma"/>
          <w:sz w:val="22"/>
          <w:szCs w:val="22"/>
        </w:rPr>
        <w:t>Aviation Authority</w:t>
      </w:r>
      <w:r w:rsidR="0016175F" w:rsidRPr="00707A7A">
        <w:rPr>
          <w:rFonts w:ascii="Tahoma" w:hAnsi="Tahoma" w:cs="Tahoma"/>
          <w:sz w:val="22"/>
          <w:szCs w:val="22"/>
        </w:rPr>
        <w:t xml:space="preserve"> may</w:t>
      </w:r>
      <w:r w:rsidR="0016175F">
        <w:rPr>
          <w:rFonts w:ascii="Tahoma" w:hAnsi="Tahoma" w:cs="Tahoma"/>
          <w:sz w:val="22"/>
          <w:szCs w:val="22"/>
        </w:rPr>
        <w:t xml:space="preserve"> </w:t>
      </w:r>
      <w:r w:rsidR="0016175F" w:rsidRPr="00707A7A">
        <w:rPr>
          <w:rFonts w:ascii="Tahoma" w:hAnsi="Tahoma" w:cs="Tahoma"/>
          <w:sz w:val="22"/>
          <w:szCs w:val="22"/>
        </w:rPr>
        <w:t xml:space="preserve">request, receive, and review </w:t>
      </w:r>
      <w:r w:rsidR="00E4184D">
        <w:rPr>
          <w:rFonts w:ascii="Tahoma" w:hAnsi="Tahoma" w:cs="Tahoma"/>
          <w:sz w:val="22"/>
          <w:szCs w:val="22"/>
        </w:rPr>
        <w:t xml:space="preserve">additional </w:t>
      </w:r>
      <w:r w:rsidR="0016175F" w:rsidRPr="00707A7A">
        <w:rPr>
          <w:rFonts w:ascii="Tahoma" w:hAnsi="Tahoma" w:cs="Tahoma"/>
          <w:sz w:val="22"/>
          <w:szCs w:val="22"/>
        </w:rPr>
        <w:t>information on the good faith efforts submitted to verify the accuracy of the level of AC</w:t>
      </w:r>
      <w:smartTag w:uri="urn:schemas-microsoft-com:office:smarttags" w:element="PersonName">
        <w:r w:rsidR="0016175F" w:rsidRPr="00707A7A">
          <w:rPr>
            <w:rFonts w:ascii="Tahoma" w:hAnsi="Tahoma" w:cs="Tahoma"/>
            <w:sz w:val="22"/>
            <w:szCs w:val="22"/>
          </w:rPr>
          <w:t>DBE</w:t>
        </w:r>
      </w:smartTag>
      <w:r w:rsidR="0016175F" w:rsidRPr="00707A7A">
        <w:rPr>
          <w:rFonts w:ascii="Tahoma" w:hAnsi="Tahoma" w:cs="Tahoma"/>
          <w:sz w:val="22"/>
          <w:szCs w:val="22"/>
        </w:rPr>
        <w:t xml:space="preserve"> utilization information presented by </w:t>
      </w:r>
      <w:r w:rsidR="0016175F">
        <w:rPr>
          <w:rFonts w:ascii="Tahoma" w:hAnsi="Tahoma" w:cs="Tahoma"/>
          <w:sz w:val="22"/>
          <w:szCs w:val="22"/>
        </w:rPr>
        <w:t>Propos</w:t>
      </w:r>
      <w:r w:rsidR="0016175F" w:rsidRPr="00707A7A">
        <w:rPr>
          <w:rFonts w:ascii="Tahoma" w:hAnsi="Tahoma" w:cs="Tahoma"/>
          <w:sz w:val="22"/>
          <w:szCs w:val="22"/>
        </w:rPr>
        <w:t>ers.</w:t>
      </w:r>
      <w:r w:rsidR="00C24FCE">
        <w:rPr>
          <w:rFonts w:ascii="Tahoma" w:hAnsi="Tahoma" w:cs="Tahoma"/>
          <w:sz w:val="22"/>
          <w:szCs w:val="22"/>
        </w:rPr>
        <w:t xml:space="preserve"> </w:t>
      </w:r>
      <w:r w:rsidR="0016175F" w:rsidRPr="00707A7A">
        <w:rPr>
          <w:rFonts w:ascii="Tahoma" w:hAnsi="Tahoma" w:cs="Tahoma"/>
          <w:sz w:val="22"/>
          <w:szCs w:val="22"/>
        </w:rPr>
        <w:t xml:space="preserve">The successful </w:t>
      </w:r>
      <w:r w:rsidR="0016175F">
        <w:rPr>
          <w:rFonts w:ascii="Tahoma" w:hAnsi="Tahoma" w:cs="Tahoma"/>
          <w:sz w:val="22"/>
          <w:szCs w:val="22"/>
        </w:rPr>
        <w:t>Propos</w:t>
      </w:r>
      <w:r w:rsidR="0016175F" w:rsidRPr="00707A7A">
        <w:rPr>
          <w:rFonts w:ascii="Tahoma" w:hAnsi="Tahoma" w:cs="Tahoma"/>
          <w:sz w:val="22"/>
          <w:szCs w:val="22"/>
        </w:rPr>
        <w:t>er shall enter into contract(s) with the AC</w:t>
      </w:r>
      <w:smartTag w:uri="urn:schemas-microsoft-com:office:smarttags" w:element="PersonName">
        <w:r w:rsidR="0016175F" w:rsidRPr="00707A7A">
          <w:rPr>
            <w:rFonts w:ascii="Tahoma" w:hAnsi="Tahoma" w:cs="Tahoma"/>
            <w:sz w:val="22"/>
            <w:szCs w:val="22"/>
          </w:rPr>
          <w:t>DBE</w:t>
        </w:r>
      </w:smartTag>
      <w:r w:rsidR="0016175F" w:rsidRPr="00707A7A">
        <w:rPr>
          <w:rFonts w:ascii="Tahoma" w:hAnsi="Tahoma" w:cs="Tahoma"/>
          <w:sz w:val="22"/>
          <w:szCs w:val="22"/>
        </w:rPr>
        <w:t xml:space="preserve">s identified in the Schedule </w:t>
      </w:r>
      <w:r w:rsidR="0090797A">
        <w:rPr>
          <w:rFonts w:ascii="Tahoma" w:hAnsi="Tahoma" w:cs="Tahoma"/>
          <w:sz w:val="22"/>
          <w:szCs w:val="22"/>
        </w:rPr>
        <w:t>of ACDBE Participation</w:t>
      </w:r>
      <w:r w:rsidR="0016175F" w:rsidRPr="00707A7A">
        <w:rPr>
          <w:rFonts w:ascii="Tahoma" w:hAnsi="Tahoma" w:cs="Tahoma"/>
          <w:sz w:val="22"/>
          <w:szCs w:val="22"/>
        </w:rPr>
        <w:t xml:space="preserve">, which the </w:t>
      </w:r>
      <w:r w:rsidR="008A193B">
        <w:rPr>
          <w:rFonts w:ascii="Tahoma" w:hAnsi="Tahoma" w:cs="Tahoma"/>
          <w:sz w:val="22"/>
          <w:szCs w:val="22"/>
        </w:rPr>
        <w:t>Aviation Authority</w:t>
      </w:r>
      <w:r w:rsidR="0016175F" w:rsidRPr="00707A7A">
        <w:rPr>
          <w:rFonts w:ascii="Tahoma" w:hAnsi="Tahoma" w:cs="Tahoma"/>
          <w:sz w:val="22"/>
          <w:szCs w:val="22"/>
        </w:rPr>
        <w:t xml:space="preserve"> relie</w:t>
      </w:r>
      <w:r w:rsidR="00273684">
        <w:rPr>
          <w:rFonts w:ascii="Tahoma" w:hAnsi="Tahoma" w:cs="Tahoma"/>
          <w:sz w:val="22"/>
          <w:szCs w:val="22"/>
        </w:rPr>
        <w:t>s</w:t>
      </w:r>
      <w:r w:rsidR="0016175F" w:rsidRPr="00707A7A">
        <w:rPr>
          <w:rFonts w:ascii="Tahoma" w:hAnsi="Tahoma" w:cs="Tahoma"/>
          <w:sz w:val="22"/>
          <w:szCs w:val="22"/>
        </w:rPr>
        <w:t xml:space="preserve"> upon in awarding an agreement, subject only to the </w:t>
      </w:r>
      <w:r w:rsidR="008A193B">
        <w:rPr>
          <w:rFonts w:ascii="Tahoma" w:hAnsi="Tahoma" w:cs="Tahoma"/>
          <w:sz w:val="22"/>
          <w:szCs w:val="22"/>
        </w:rPr>
        <w:t>Aviation Authority</w:t>
      </w:r>
      <w:r w:rsidR="0016175F" w:rsidRPr="00707A7A">
        <w:rPr>
          <w:rFonts w:ascii="Tahoma" w:hAnsi="Tahoma" w:cs="Tahoma"/>
          <w:sz w:val="22"/>
          <w:szCs w:val="22"/>
        </w:rPr>
        <w:t>’s right to approve all sub concessionaires</w:t>
      </w:r>
      <w:r w:rsidR="00C24FCE">
        <w:rPr>
          <w:rFonts w:ascii="Tahoma" w:hAnsi="Tahoma" w:cs="Tahoma"/>
          <w:sz w:val="22"/>
          <w:szCs w:val="22"/>
        </w:rPr>
        <w:t>,</w:t>
      </w:r>
      <w:r w:rsidR="0016175F" w:rsidRPr="00707A7A">
        <w:rPr>
          <w:rFonts w:ascii="Tahoma" w:hAnsi="Tahoma" w:cs="Tahoma"/>
          <w:sz w:val="22"/>
          <w:szCs w:val="22"/>
        </w:rPr>
        <w:t xml:space="preserve"> contractors or vendors.</w:t>
      </w:r>
    </w:p>
    <w:p w14:paraId="40891838" w14:textId="77777777" w:rsidR="0016175F" w:rsidRPr="00707A7A" w:rsidRDefault="0016175F" w:rsidP="0016175F">
      <w:pPr>
        <w:pStyle w:val="BodyText"/>
        <w:ind w:firstLine="720"/>
        <w:rPr>
          <w:rFonts w:ascii="Tahoma" w:hAnsi="Tahoma" w:cs="Tahoma"/>
          <w:sz w:val="22"/>
          <w:szCs w:val="22"/>
        </w:rPr>
      </w:pPr>
    </w:p>
    <w:p w14:paraId="66730325" w14:textId="5C07D5C9" w:rsidR="001435D7" w:rsidRDefault="009A2FB2" w:rsidP="009A2FB2">
      <w:pPr>
        <w:widowControl w:val="0"/>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rPr>
          <w:rFonts w:ascii="Tahoma" w:hAnsi="Tahoma" w:cs="Tahoma"/>
          <w:sz w:val="22"/>
          <w:szCs w:val="22"/>
        </w:rPr>
      </w:pPr>
      <w:r w:rsidRPr="00A04EFC">
        <w:rPr>
          <w:rFonts w:ascii="Tahoma" w:hAnsi="Tahoma" w:cs="Tahoma"/>
          <w:b/>
          <w:sz w:val="22"/>
          <w:szCs w:val="22"/>
        </w:rPr>
        <w:tab/>
      </w:r>
      <w:r w:rsidR="00C24FCE" w:rsidRPr="00F40C9E">
        <w:rPr>
          <w:rFonts w:ascii="Tahoma" w:hAnsi="Tahoma" w:cs="Tahoma"/>
          <w:sz w:val="22"/>
          <w:szCs w:val="22"/>
        </w:rPr>
        <w:t>Again, the Aviation Authority has established an ACDBE participation goal for this C</w:t>
      </w:r>
      <w:r w:rsidR="00534706" w:rsidRPr="00F40C9E">
        <w:rPr>
          <w:rFonts w:ascii="Tahoma" w:hAnsi="Tahoma" w:cs="Tahoma"/>
          <w:sz w:val="22"/>
          <w:szCs w:val="22"/>
        </w:rPr>
        <w:t xml:space="preserve">oncession opportunity </w:t>
      </w:r>
      <w:r w:rsidR="00534706" w:rsidRPr="00B663F9">
        <w:rPr>
          <w:rFonts w:ascii="Tahoma" w:hAnsi="Tahoma" w:cs="Tahoma"/>
          <w:sz w:val="22"/>
          <w:szCs w:val="22"/>
        </w:rPr>
        <w:t>of</w:t>
      </w:r>
      <w:r w:rsidR="00534706" w:rsidRPr="00B663F9">
        <w:rPr>
          <w:rFonts w:ascii="Tahoma" w:hAnsi="Tahoma" w:cs="Tahoma"/>
          <w:b/>
          <w:sz w:val="22"/>
          <w:szCs w:val="22"/>
        </w:rPr>
        <w:t xml:space="preserve"> </w:t>
      </w:r>
      <w:r w:rsidR="000C16B1" w:rsidRPr="001877C4">
        <w:rPr>
          <w:rFonts w:ascii="Tahoma" w:hAnsi="Tahoma" w:cs="Tahoma"/>
          <w:b/>
          <w:sz w:val="22"/>
          <w:szCs w:val="22"/>
        </w:rPr>
        <w:t xml:space="preserve">thirty </w:t>
      </w:r>
      <w:r w:rsidR="000A094C" w:rsidRPr="001877C4">
        <w:rPr>
          <w:rFonts w:ascii="Tahoma" w:hAnsi="Tahoma" w:cs="Tahoma"/>
          <w:b/>
          <w:sz w:val="22"/>
          <w:szCs w:val="22"/>
        </w:rPr>
        <w:t xml:space="preserve">percent </w:t>
      </w:r>
      <w:r w:rsidR="000C16B1" w:rsidRPr="001877C4">
        <w:rPr>
          <w:rFonts w:ascii="Tahoma" w:hAnsi="Tahoma" w:cs="Tahoma"/>
          <w:b/>
          <w:sz w:val="22"/>
          <w:szCs w:val="22"/>
        </w:rPr>
        <w:t>(30%)</w:t>
      </w:r>
      <w:r w:rsidR="000C16B1" w:rsidRPr="00B663F9">
        <w:rPr>
          <w:rFonts w:ascii="Tahoma" w:hAnsi="Tahoma" w:cs="Tahoma"/>
          <w:sz w:val="22"/>
          <w:szCs w:val="22"/>
        </w:rPr>
        <w:t xml:space="preserve"> </w:t>
      </w:r>
      <w:r w:rsidR="00C24FCE" w:rsidRPr="00B663F9">
        <w:rPr>
          <w:rFonts w:ascii="Tahoma" w:hAnsi="Tahoma" w:cs="Tahoma"/>
          <w:sz w:val="22"/>
          <w:szCs w:val="22"/>
        </w:rPr>
        <w:t>of</w:t>
      </w:r>
      <w:r w:rsidR="00C24FCE" w:rsidRPr="00F40C9E">
        <w:rPr>
          <w:rFonts w:ascii="Tahoma" w:hAnsi="Tahoma" w:cs="Tahoma"/>
          <w:sz w:val="22"/>
          <w:szCs w:val="22"/>
        </w:rPr>
        <w:t xml:space="preserve"> the total anticipated concession revenues</w:t>
      </w:r>
      <w:r w:rsidR="002B3D33" w:rsidRPr="00F40C9E">
        <w:rPr>
          <w:rFonts w:ascii="Tahoma" w:hAnsi="Tahoma" w:cs="Tahoma"/>
          <w:sz w:val="22"/>
          <w:szCs w:val="22"/>
        </w:rPr>
        <w:t xml:space="preserve"> and</w:t>
      </w:r>
      <w:r w:rsidR="005C50BD" w:rsidRPr="00F40C9E">
        <w:rPr>
          <w:rFonts w:ascii="Tahoma" w:hAnsi="Tahoma" w:cs="Tahoma"/>
          <w:sz w:val="22"/>
          <w:szCs w:val="22"/>
          <w:lang w:eastAsia="x-none"/>
        </w:rPr>
        <w:t xml:space="preserve"> </w:t>
      </w:r>
      <w:r w:rsidR="001435D7" w:rsidRPr="00F40C9E">
        <w:rPr>
          <w:rFonts w:ascii="Tahoma" w:hAnsi="Tahoma" w:cs="Tahoma"/>
          <w:sz w:val="22"/>
          <w:szCs w:val="22"/>
          <w:lang w:eastAsia="x-none"/>
        </w:rPr>
        <w:t>all Proposers</w:t>
      </w:r>
      <w:r w:rsidR="005C50BD" w:rsidRPr="00F40C9E">
        <w:rPr>
          <w:rFonts w:ascii="Tahoma" w:hAnsi="Tahoma" w:cs="Tahoma"/>
          <w:sz w:val="22"/>
          <w:szCs w:val="22"/>
          <w:lang w:eastAsia="x-none"/>
        </w:rPr>
        <w:t xml:space="preserve"> must complete</w:t>
      </w:r>
      <w:r w:rsidR="001435D7" w:rsidRPr="00F40C9E">
        <w:rPr>
          <w:rFonts w:ascii="Tahoma" w:hAnsi="Tahoma" w:cs="Tahoma"/>
          <w:sz w:val="22"/>
          <w:szCs w:val="22"/>
          <w:lang w:eastAsia="x-none"/>
        </w:rPr>
        <w:t>,</w:t>
      </w:r>
      <w:r w:rsidR="005C50BD" w:rsidRPr="00F40C9E">
        <w:rPr>
          <w:rFonts w:ascii="Tahoma" w:hAnsi="Tahoma" w:cs="Tahoma"/>
          <w:sz w:val="22"/>
          <w:szCs w:val="22"/>
        </w:rPr>
        <w:t xml:space="preserve"> </w:t>
      </w:r>
      <w:r w:rsidR="002B3D33" w:rsidRPr="00F40C9E">
        <w:rPr>
          <w:rFonts w:ascii="Tahoma" w:hAnsi="Tahoma" w:cs="Tahoma"/>
          <w:sz w:val="22"/>
          <w:szCs w:val="22"/>
        </w:rPr>
        <w:t>sign</w:t>
      </w:r>
      <w:r w:rsidR="005C50BD" w:rsidRPr="00F40C9E">
        <w:rPr>
          <w:rFonts w:ascii="Tahoma" w:hAnsi="Tahoma" w:cs="Tahoma"/>
          <w:sz w:val="22"/>
          <w:szCs w:val="22"/>
        </w:rPr>
        <w:t xml:space="preserve"> </w:t>
      </w:r>
      <w:r w:rsidR="001435D7" w:rsidRPr="00F40C9E">
        <w:rPr>
          <w:rFonts w:ascii="Tahoma" w:hAnsi="Tahoma" w:cs="Tahoma"/>
          <w:sz w:val="22"/>
          <w:szCs w:val="22"/>
        </w:rPr>
        <w:t xml:space="preserve">and submit with their </w:t>
      </w:r>
      <w:r w:rsidR="002B3D33" w:rsidRPr="00F40C9E">
        <w:rPr>
          <w:rFonts w:ascii="Tahoma" w:hAnsi="Tahoma" w:cs="Tahoma"/>
          <w:sz w:val="22"/>
          <w:szCs w:val="22"/>
        </w:rPr>
        <w:t>p</w:t>
      </w:r>
      <w:r w:rsidR="001435D7" w:rsidRPr="00F40C9E">
        <w:rPr>
          <w:rFonts w:ascii="Tahoma" w:hAnsi="Tahoma" w:cs="Tahoma"/>
          <w:sz w:val="22"/>
          <w:szCs w:val="22"/>
        </w:rPr>
        <w:t xml:space="preserve">roposals </w:t>
      </w:r>
      <w:r w:rsidR="005C50BD" w:rsidRPr="00F40C9E">
        <w:rPr>
          <w:rFonts w:ascii="Tahoma" w:hAnsi="Tahoma" w:cs="Tahoma"/>
          <w:sz w:val="22"/>
          <w:szCs w:val="22"/>
        </w:rPr>
        <w:t>Volume D, Item-I, Schedule of ACDBE Participation, and if applicable, Item-II, Information for Determining Joint Venture Eligibility</w:t>
      </w:r>
      <w:r w:rsidR="005C50BD" w:rsidRPr="00F40C9E">
        <w:rPr>
          <w:rFonts w:ascii="Tahoma" w:hAnsi="Tahoma" w:cs="Tahoma"/>
          <w:sz w:val="22"/>
          <w:szCs w:val="22"/>
          <w:lang w:eastAsia="x-none"/>
        </w:rPr>
        <w:t xml:space="preserve"> </w:t>
      </w:r>
      <w:r w:rsidR="005C50BD" w:rsidRPr="00F40C9E">
        <w:rPr>
          <w:rFonts w:ascii="Tahoma" w:hAnsi="Tahoma" w:cs="Tahoma"/>
          <w:sz w:val="22"/>
          <w:szCs w:val="22"/>
        </w:rPr>
        <w:t xml:space="preserve">or demonstrate its good faith efforts to meet such goal. </w:t>
      </w:r>
    </w:p>
    <w:p w14:paraId="33A16B9E" w14:textId="77777777" w:rsidR="00F40C9E" w:rsidRDefault="00F40C9E" w:rsidP="009A2FB2">
      <w:pPr>
        <w:widowControl w:val="0"/>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rPr>
          <w:rFonts w:ascii="Tahoma" w:hAnsi="Tahoma" w:cs="Tahoma"/>
          <w:sz w:val="22"/>
          <w:szCs w:val="22"/>
        </w:rPr>
      </w:pPr>
    </w:p>
    <w:p w14:paraId="285D0B7F" w14:textId="6441A348" w:rsidR="00F40C9E" w:rsidRPr="00F40C9E" w:rsidRDefault="00F40C9E" w:rsidP="009A2FB2">
      <w:pPr>
        <w:widowControl w:val="0"/>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rPr>
          <w:rFonts w:ascii="Tahoma" w:hAnsi="Tahoma" w:cs="Tahoma"/>
          <w:sz w:val="22"/>
          <w:szCs w:val="22"/>
        </w:rPr>
      </w:pPr>
      <w:r>
        <w:rPr>
          <w:rFonts w:ascii="Tahoma" w:hAnsi="Tahoma" w:cs="Tahoma"/>
          <w:sz w:val="22"/>
          <w:szCs w:val="22"/>
        </w:rPr>
        <w:tab/>
        <w:t>Propos</w:t>
      </w:r>
      <w:r w:rsidRPr="00707A7A">
        <w:rPr>
          <w:rFonts w:ascii="Tahoma" w:hAnsi="Tahoma" w:cs="Tahoma"/>
          <w:sz w:val="22"/>
          <w:szCs w:val="22"/>
        </w:rPr>
        <w:t xml:space="preserve">ers can visit the </w:t>
      </w:r>
      <w:r>
        <w:rPr>
          <w:rFonts w:ascii="Tahoma" w:hAnsi="Tahoma" w:cs="Tahoma"/>
          <w:sz w:val="22"/>
          <w:szCs w:val="22"/>
        </w:rPr>
        <w:t>Aviation Authority</w:t>
      </w:r>
      <w:r w:rsidRPr="00707A7A">
        <w:rPr>
          <w:rFonts w:ascii="Tahoma" w:hAnsi="Tahoma" w:cs="Tahoma"/>
          <w:sz w:val="22"/>
          <w:szCs w:val="22"/>
        </w:rPr>
        <w:t xml:space="preserve">’s website for more information </w:t>
      </w:r>
      <w:r w:rsidRPr="004E03C8">
        <w:rPr>
          <w:rFonts w:ascii="Tahoma" w:hAnsi="Tahoma" w:cs="Tahoma"/>
          <w:sz w:val="22"/>
          <w:szCs w:val="22"/>
        </w:rPr>
        <w:t xml:space="preserve">about </w:t>
      </w:r>
      <w:r>
        <w:rPr>
          <w:rFonts w:ascii="Tahoma" w:hAnsi="Tahoma" w:cs="Tahoma"/>
          <w:sz w:val="22"/>
          <w:szCs w:val="22"/>
        </w:rPr>
        <w:t>our</w:t>
      </w:r>
      <w:r w:rsidRPr="004E03C8">
        <w:rPr>
          <w:rFonts w:ascii="Tahoma" w:hAnsi="Tahoma" w:cs="Tahoma"/>
          <w:sz w:val="22"/>
          <w:szCs w:val="22"/>
        </w:rPr>
        <w:t xml:space="preserve"> ACDBE Policy and the Small Business Development Department at </w:t>
      </w:r>
      <w:r w:rsidRPr="00053E2C">
        <w:rPr>
          <w:rFonts w:ascii="Tahoma" w:hAnsi="Tahoma" w:cs="Tahoma"/>
          <w:sz w:val="22"/>
          <w:szCs w:val="22"/>
        </w:rPr>
        <w:t>https://orlandoairports.net</w:t>
      </w:r>
      <w:r w:rsidRPr="004E03C8">
        <w:rPr>
          <w:rFonts w:ascii="Tahoma" w:hAnsi="Tahoma" w:cs="Tahoma"/>
          <w:sz w:val="22"/>
          <w:szCs w:val="22"/>
        </w:rPr>
        <w:t>.</w:t>
      </w:r>
      <w:r>
        <w:rPr>
          <w:rFonts w:ascii="Tahoma" w:hAnsi="Tahoma" w:cs="Tahoma"/>
          <w:sz w:val="22"/>
          <w:szCs w:val="22"/>
        </w:rPr>
        <w:t xml:space="preserve"> </w:t>
      </w:r>
      <w:r w:rsidRPr="004E03C8">
        <w:rPr>
          <w:rFonts w:ascii="Tahoma" w:hAnsi="Tahoma" w:cs="Tahoma"/>
          <w:sz w:val="22"/>
          <w:szCs w:val="22"/>
        </w:rPr>
        <w:t>If you have any questions or concerns please contact the Small Business Development Department at (407) 825-7130.</w:t>
      </w:r>
    </w:p>
    <w:p w14:paraId="654C845F" w14:textId="77777777" w:rsidR="001435D7" w:rsidRDefault="001435D7" w:rsidP="000B4B6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rPr>
          <w:rFonts w:ascii="Tahoma" w:hAnsi="Tahoma" w:cs="Tahoma"/>
          <w:sz w:val="22"/>
          <w:szCs w:val="22"/>
        </w:rPr>
      </w:pPr>
    </w:p>
    <w:p w14:paraId="437F19DC" w14:textId="77A9609A" w:rsidR="000B4B6B" w:rsidRPr="00031692" w:rsidRDefault="009A2FB2" w:rsidP="009A2FB2">
      <w:pPr>
        <w:widowControl w:val="0"/>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rPr>
          <w:rFonts w:ascii="Tahoma" w:hAnsi="Tahoma" w:cs="Tahoma"/>
          <w:sz w:val="22"/>
          <w:szCs w:val="22"/>
          <w:lang w:eastAsia="x-none"/>
        </w:rPr>
      </w:pPr>
      <w:r w:rsidRPr="00A04EFC">
        <w:rPr>
          <w:rFonts w:ascii="Tahoma" w:hAnsi="Tahoma" w:cs="Tahoma"/>
          <w:sz w:val="22"/>
          <w:szCs w:val="22"/>
        </w:rPr>
        <w:tab/>
      </w:r>
      <w:r w:rsidR="005C50BD" w:rsidRPr="001877C4">
        <w:rPr>
          <w:rFonts w:ascii="Tahoma" w:hAnsi="Tahoma" w:cs="Tahoma"/>
          <w:b/>
          <w:sz w:val="22"/>
          <w:szCs w:val="22"/>
        </w:rPr>
        <w:t>Please</w:t>
      </w:r>
      <w:r w:rsidR="005C50BD" w:rsidRPr="001877C4">
        <w:rPr>
          <w:rFonts w:ascii="Tahoma" w:hAnsi="Tahoma" w:cs="Tahoma"/>
          <w:b/>
          <w:sz w:val="22"/>
          <w:szCs w:val="22"/>
          <w:lang w:eastAsia="x-none"/>
        </w:rPr>
        <w:t xml:space="preserve"> </w:t>
      </w:r>
      <w:r w:rsidR="000B4B6B" w:rsidRPr="001877C4">
        <w:rPr>
          <w:rFonts w:ascii="Tahoma" w:hAnsi="Tahoma" w:cs="Tahoma"/>
          <w:b/>
          <w:sz w:val="22"/>
          <w:szCs w:val="22"/>
          <w:lang w:eastAsia="x-none"/>
        </w:rPr>
        <w:t>state</w:t>
      </w:r>
      <w:r w:rsidR="000B4B6B" w:rsidRPr="001877C4">
        <w:rPr>
          <w:rFonts w:ascii="Tahoma" w:hAnsi="Tahoma" w:cs="Tahoma"/>
          <w:b/>
          <w:sz w:val="22"/>
          <w:szCs w:val="22"/>
          <w:lang w:val="x-none" w:eastAsia="x-none"/>
        </w:rPr>
        <w:t xml:space="preserve"> </w:t>
      </w:r>
      <w:r w:rsidR="001435D7" w:rsidRPr="001877C4">
        <w:rPr>
          <w:rFonts w:ascii="Tahoma" w:hAnsi="Tahoma" w:cs="Tahoma"/>
          <w:b/>
          <w:sz w:val="22"/>
          <w:szCs w:val="22"/>
          <w:lang w:val="x-none" w:eastAsia="x-none"/>
        </w:rPr>
        <w:t xml:space="preserve">the </w:t>
      </w:r>
      <w:r w:rsidR="000B4B6B" w:rsidRPr="001877C4">
        <w:rPr>
          <w:rFonts w:ascii="Tahoma" w:hAnsi="Tahoma" w:cs="Tahoma"/>
          <w:b/>
          <w:sz w:val="22"/>
          <w:szCs w:val="22"/>
        </w:rPr>
        <w:t>ACDBE Participation</w:t>
      </w:r>
      <w:r w:rsidR="00C24FCE" w:rsidRPr="001877C4">
        <w:rPr>
          <w:rFonts w:ascii="Tahoma" w:hAnsi="Tahoma" w:cs="Tahoma"/>
          <w:b/>
          <w:sz w:val="22"/>
          <w:szCs w:val="22"/>
        </w:rPr>
        <w:t xml:space="preserve"> you propose</w:t>
      </w:r>
      <w:r w:rsidR="000B4B6B" w:rsidRPr="00A04EFC">
        <w:rPr>
          <w:rFonts w:ascii="Tahoma" w:hAnsi="Tahoma" w:cs="Tahoma"/>
          <w:sz w:val="22"/>
          <w:szCs w:val="22"/>
          <w:lang w:val="x-none" w:eastAsia="x-none"/>
        </w:rPr>
        <w:t>:</w:t>
      </w:r>
      <w:r w:rsidR="000B4B6B" w:rsidRPr="00A04EFC">
        <w:rPr>
          <w:rFonts w:ascii="Tahoma" w:hAnsi="Tahoma" w:cs="Tahoma"/>
          <w:sz w:val="22"/>
          <w:szCs w:val="22"/>
          <w:lang w:eastAsia="x-none"/>
        </w:rPr>
        <w:t xml:space="preserve"> </w:t>
      </w:r>
      <w:r w:rsidR="000B4B6B">
        <w:rPr>
          <w:rFonts w:ascii="Tahoma" w:hAnsi="Tahoma"/>
          <w:sz w:val="22"/>
        </w:rPr>
        <w:fldChar w:fldCharType="begin">
          <w:ffData>
            <w:name w:val="Text45"/>
            <w:enabled/>
            <w:calcOnExit w:val="0"/>
            <w:textInput/>
          </w:ffData>
        </w:fldChar>
      </w:r>
      <w:r w:rsidR="000B4B6B">
        <w:rPr>
          <w:rFonts w:ascii="Tahoma" w:hAnsi="Tahoma"/>
          <w:sz w:val="22"/>
        </w:rPr>
        <w:instrText xml:space="preserve"> FORMTEXT </w:instrText>
      </w:r>
      <w:r w:rsidR="000B4B6B">
        <w:rPr>
          <w:rFonts w:ascii="Tahoma" w:hAnsi="Tahoma"/>
          <w:sz w:val="22"/>
        </w:rPr>
      </w:r>
      <w:r w:rsidR="000B4B6B">
        <w:rPr>
          <w:rFonts w:ascii="Tahoma" w:hAnsi="Tahoma"/>
          <w:sz w:val="22"/>
        </w:rPr>
        <w:fldChar w:fldCharType="separate"/>
      </w:r>
      <w:r w:rsidR="000B4B6B">
        <w:rPr>
          <w:rFonts w:ascii="Tahoma" w:hAnsi="Tahoma"/>
          <w:noProof/>
          <w:sz w:val="22"/>
        </w:rPr>
        <w:t> </w:t>
      </w:r>
      <w:r w:rsidR="000B4B6B">
        <w:rPr>
          <w:rFonts w:ascii="Tahoma" w:hAnsi="Tahoma"/>
          <w:noProof/>
          <w:sz w:val="22"/>
        </w:rPr>
        <w:t> </w:t>
      </w:r>
      <w:r w:rsidR="000B4B6B">
        <w:rPr>
          <w:rFonts w:ascii="Tahoma" w:hAnsi="Tahoma"/>
          <w:noProof/>
          <w:sz w:val="22"/>
        </w:rPr>
        <w:t> </w:t>
      </w:r>
      <w:r w:rsidR="000B4B6B">
        <w:rPr>
          <w:rFonts w:ascii="Tahoma" w:hAnsi="Tahoma"/>
          <w:noProof/>
          <w:sz w:val="22"/>
        </w:rPr>
        <w:t> </w:t>
      </w:r>
      <w:r w:rsidR="000B4B6B">
        <w:rPr>
          <w:rFonts w:ascii="Tahoma" w:hAnsi="Tahoma"/>
          <w:noProof/>
          <w:sz w:val="22"/>
        </w:rPr>
        <w:t> </w:t>
      </w:r>
      <w:r w:rsidR="000B4B6B">
        <w:rPr>
          <w:rFonts w:ascii="Tahoma" w:hAnsi="Tahoma"/>
          <w:sz w:val="22"/>
        </w:rPr>
        <w:fldChar w:fldCharType="end"/>
      </w:r>
      <w:r w:rsidR="000B4B6B">
        <w:rPr>
          <w:rFonts w:ascii="Tahoma" w:hAnsi="Tahoma" w:cs="Tahoma"/>
          <w:sz w:val="22"/>
          <w:szCs w:val="22"/>
        </w:rPr>
        <w:fldChar w:fldCharType="begin">
          <w:ffData>
            <w:name w:val="Text48"/>
            <w:enabled/>
            <w:calcOnExit w:val="0"/>
            <w:textInput/>
          </w:ffData>
        </w:fldChar>
      </w:r>
      <w:r w:rsidR="000B4B6B">
        <w:rPr>
          <w:rFonts w:ascii="Tahoma" w:hAnsi="Tahoma" w:cs="Tahoma"/>
          <w:sz w:val="22"/>
          <w:szCs w:val="22"/>
        </w:rPr>
        <w:instrText xml:space="preserve"> FORMTEXT </w:instrText>
      </w:r>
      <w:r w:rsidR="000B4B6B">
        <w:rPr>
          <w:rFonts w:ascii="Tahoma" w:hAnsi="Tahoma" w:cs="Tahoma"/>
          <w:sz w:val="22"/>
          <w:szCs w:val="22"/>
        </w:rPr>
      </w:r>
      <w:r w:rsidR="000B4B6B">
        <w:rPr>
          <w:rFonts w:ascii="Tahoma" w:hAnsi="Tahoma" w:cs="Tahoma"/>
          <w:sz w:val="22"/>
          <w:szCs w:val="22"/>
        </w:rPr>
        <w:fldChar w:fldCharType="separate"/>
      </w:r>
      <w:r w:rsidR="000B4B6B">
        <w:rPr>
          <w:rFonts w:ascii="Tahoma" w:hAnsi="Tahoma" w:cs="Tahoma"/>
          <w:noProof/>
          <w:sz w:val="22"/>
          <w:szCs w:val="22"/>
        </w:rPr>
        <w:t> </w:t>
      </w:r>
      <w:r w:rsidR="000B4B6B">
        <w:rPr>
          <w:rFonts w:ascii="Tahoma" w:hAnsi="Tahoma" w:cs="Tahoma"/>
          <w:noProof/>
          <w:sz w:val="22"/>
          <w:szCs w:val="22"/>
        </w:rPr>
        <w:t> </w:t>
      </w:r>
      <w:r w:rsidR="000B4B6B">
        <w:rPr>
          <w:rFonts w:ascii="Tahoma" w:hAnsi="Tahoma" w:cs="Tahoma"/>
          <w:noProof/>
          <w:sz w:val="22"/>
          <w:szCs w:val="22"/>
        </w:rPr>
        <w:t> </w:t>
      </w:r>
      <w:r w:rsidR="000B4B6B">
        <w:rPr>
          <w:rFonts w:ascii="Tahoma" w:hAnsi="Tahoma" w:cs="Tahoma"/>
          <w:noProof/>
          <w:sz w:val="22"/>
          <w:szCs w:val="22"/>
        </w:rPr>
        <w:t> </w:t>
      </w:r>
      <w:r w:rsidR="000B4B6B">
        <w:rPr>
          <w:rFonts w:ascii="Tahoma" w:hAnsi="Tahoma" w:cs="Tahoma"/>
          <w:noProof/>
          <w:sz w:val="22"/>
          <w:szCs w:val="22"/>
        </w:rPr>
        <w:t> </w:t>
      </w:r>
      <w:r w:rsidR="000B4B6B">
        <w:rPr>
          <w:rFonts w:ascii="Tahoma" w:hAnsi="Tahoma" w:cs="Tahoma"/>
          <w:sz w:val="22"/>
          <w:szCs w:val="22"/>
        </w:rPr>
        <w:fldChar w:fldCharType="end"/>
      </w:r>
    </w:p>
    <w:p w14:paraId="7E0FF598" w14:textId="77777777" w:rsidR="00A1757F" w:rsidRDefault="00A1757F" w:rsidP="0016175F">
      <w:pPr>
        <w:pStyle w:val="BodyText"/>
        <w:ind w:firstLine="720"/>
        <w:rPr>
          <w:rFonts w:ascii="Tahoma" w:hAnsi="Tahoma" w:cs="Tahoma"/>
          <w:sz w:val="22"/>
          <w:szCs w:val="22"/>
        </w:rPr>
      </w:pPr>
    </w:p>
    <w:p w14:paraId="454DBEE8" w14:textId="77777777" w:rsidR="00A87BB7" w:rsidRPr="00623AF1" w:rsidRDefault="00E4184D" w:rsidP="00F15B1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outlineLvl w:val="0"/>
        <w:rPr>
          <w:rFonts w:ascii="Tahoma" w:hAnsi="Tahoma"/>
          <w:sz w:val="22"/>
        </w:rPr>
      </w:pPr>
      <w:r>
        <w:rPr>
          <w:rFonts w:ascii="Tahoma" w:hAnsi="Tahoma"/>
          <w:b/>
          <w:sz w:val="22"/>
        </w:rPr>
        <w:t>8</w:t>
      </w:r>
      <w:r w:rsidR="00F15B1C" w:rsidRPr="00F15B1C">
        <w:rPr>
          <w:rFonts w:ascii="Tahoma" w:hAnsi="Tahoma"/>
          <w:b/>
          <w:sz w:val="22"/>
        </w:rPr>
        <w:t>.</w:t>
      </w:r>
      <w:r w:rsidR="00F15B1C">
        <w:rPr>
          <w:rFonts w:ascii="Tahoma" w:hAnsi="Tahoma"/>
          <w:sz w:val="22"/>
        </w:rPr>
        <w:tab/>
      </w:r>
      <w:r w:rsidR="00A87BB7">
        <w:rPr>
          <w:rFonts w:ascii="Tahoma" w:hAnsi="Tahoma"/>
          <w:b/>
          <w:sz w:val="22"/>
          <w:u w:val="single"/>
        </w:rPr>
        <w:t>Financial Information</w:t>
      </w:r>
      <w:r w:rsidR="00623AF1">
        <w:rPr>
          <w:rFonts w:ascii="Tahoma" w:hAnsi="Tahoma"/>
          <w:b/>
          <w:sz w:val="22"/>
        </w:rPr>
        <w:t>.</w:t>
      </w:r>
    </w:p>
    <w:p w14:paraId="52A19954" w14:textId="77777777" w:rsidR="00A87BB7" w:rsidRDefault="00A87BB7" w:rsidP="00A87B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rPr>
          <w:rFonts w:ascii="Tahoma" w:hAnsi="Tahoma"/>
          <w:sz w:val="22"/>
        </w:rPr>
      </w:pPr>
    </w:p>
    <w:p w14:paraId="1C841D8F" w14:textId="5010989B" w:rsidR="0012335C" w:rsidRDefault="00A87BB7" w:rsidP="00A87BB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firstLine="720"/>
        <w:jc w:val="both"/>
        <w:rPr>
          <w:rFonts w:ascii="Tahoma" w:hAnsi="Tahoma"/>
          <w:sz w:val="22"/>
        </w:rPr>
      </w:pPr>
      <w:r>
        <w:rPr>
          <w:rFonts w:ascii="Tahoma" w:hAnsi="Tahoma"/>
          <w:sz w:val="22"/>
        </w:rPr>
        <w:t xml:space="preserve">The Proposer should provide the information requested in Paragraphs </w:t>
      </w:r>
      <w:r w:rsidR="003E7DC3">
        <w:rPr>
          <w:rFonts w:ascii="Tahoma" w:hAnsi="Tahoma"/>
          <w:sz w:val="22"/>
        </w:rPr>
        <w:t>8</w:t>
      </w:r>
      <w:r>
        <w:rPr>
          <w:rFonts w:ascii="Tahoma" w:hAnsi="Tahoma"/>
          <w:sz w:val="22"/>
        </w:rPr>
        <w:t xml:space="preserve">.b. through </w:t>
      </w:r>
      <w:r w:rsidR="003E7DC3">
        <w:rPr>
          <w:rFonts w:ascii="Tahoma" w:hAnsi="Tahoma"/>
          <w:sz w:val="22"/>
        </w:rPr>
        <w:t>8.i</w:t>
      </w:r>
      <w:r>
        <w:rPr>
          <w:rFonts w:ascii="Tahoma" w:hAnsi="Tahoma"/>
          <w:sz w:val="22"/>
        </w:rPr>
        <w:t xml:space="preserve"> for the proposing entity and any general partner </w:t>
      </w:r>
      <w:r w:rsidR="009F0A8F">
        <w:rPr>
          <w:rFonts w:ascii="Tahoma" w:hAnsi="Tahoma"/>
          <w:sz w:val="22"/>
        </w:rPr>
        <w:t xml:space="preserve">or joint venture partner </w:t>
      </w:r>
      <w:r>
        <w:rPr>
          <w:rFonts w:ascii="Tahoma" w:hAnsi="Tahoma"/>
          <w:sz w:val="22"/>
        </w:rPr>
        <w:t xml:space="preserve">and the information requested in Paragraphs </w:t>
      </w:r>
      <w:r w:rsidR="003E7DC3">
        <w:rPr>
          <w:rFonts w:ascii="Tahoma" w:hAnsi="Tahoma"/>
          <w:sz w:val="22"/>
        </w:rPr>
        <w:t>8</w:t>
      </w:r>
      <w:r w:rsidR="00E36E7F">
        <w:rPr>
          <w:rFonts w:ascii="Tahoma" w:hAnsi="Tahoma"/>
          <w:sz w:val="22"/>
        </w:rPr>
        <w:t>.</w:t>
      </w:r>
      <w:r w:rsidR="009F0A8F">
        <w:rPr>
          <w:rFonts w:ascii="Tahoma" w:hAnsi="Tahoma"/>
          <w:sz w:val="22"/>
        </w:rPr>
        <w:t>j</w:t>
      </w:r>
      <w:r>
        <w:rPr>
          <w:rFonts w:ascii="Tahoma" w:hAnsi="Tahoma"/>
          <w:sz w:val="22"/>
        </w:rPr>
        <w:t xml:space="preserve">. and </w:t>
      </w:r>
      <w:r w:rsidR="003E7DC3">
        <w:rPr>
          <w:rFonts w:ascii="Tahoma" w:hAnsi="Tahoma"/>
          <w:sz w:val="22"/>
        </w:rPr>
        <w:t>8</w:t>
      </w:r>
      <w:r w:rsidR="00C30024">
        <w:rPr>
          <w:rFonts w:ascii="Tahoma" w:hAnsi="Tahoma"/>
          <w:sz w:val="22"/>
        </w:rPr>
        <w:t>.</w:t>
      </w:r>
      <w:r w:rsidR="009F0A8F">
        <w:rPr>
          <w:rFonts w:ascii="Tahoma" w:hAnsi="Tahoma"/>
          <w:sz w:val="22"/>
        </w:rPr>
        <w:t>k</w:t>
      </w:r>
      <w:r>
        <w:rPr>
          <w:rFonts w:ascii="Tahoma" w:hAnsi="Tahoma"/>
          <w:sz w:val="22"/>
        </w:rPr>
        <w:t>. for the proposing entity and/or any general partner,</w:t>
      </w:r>
      <w:r w:rsidR="009F0A8F">
        <w:rPr>
          <w:rFonts w:ascii="Tahoma" w:hAnsi="Tahoma"/>
          <w:sz w:val="22"/>
        </w:rPr>
        <w:t xml:space="preserve"> joint </w:t>
      </w:r>
      <w:r w:rsidR="009F0A8F">
        <w:rPr>
          <w:rFonts w:ascii="Tahoma" w:hAnsi="Tahoma"/>
          <w:sz w:val="22"/>
        </w:rPr>
        <w:lastRenderedPageBreak/>
        <w:t>venture</w:t>
      </w:r>
      <w:r>
        <w:rPr>
          <w:rFonts w:ascii="Tahoma" w:hAnsi="Tahoma"/>
          <w:sz w:val="22"/>
        </w:rPr>
        <w:t xml:space="preserve"> partner or guarantor on whose financial strength the Proposer expects the </w:t>
      </w:r>
      <w:r w:rsidR="008A193B">
        <w:rPr>
          <w:rFonts w:ascii="Tahoma" w:hAnsi="Tahoma"/>
          <w:sz w:val="22"/>
        </w:rPr>
        <w:t>Aviation Authority</w:t>
      </w:r>
      <w:r>
        <w:rPr>
          <w:rFonts w:ascii="Tahoma" w:hAnsi="Tahoma"/>
          <w:sz w:val="22"/>
        </w:rPr>
        <w:t xml:space="preserve"> to rely (indicating to whom such response applies).</w:t>
      </w:r>
      <w:r w:rsidR="006C0670">
        <w:rPr>
          <w:rFonts w:ascii="Tahoma" w:hAnsi="Tahoma"/>
          <w:sz w:val="22"/>
        </w:rPr>
        <w:t xml:space="preserve"> </w:t>
      </w:r>
    </w:p>
    <w:p w14:paraId="136EBBF6" w14:textId="77777777" w:rsidR="00C3763A" w:rsidRDefault="00C3763A" w:rsidP="00A87BB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firstLine="720"/>
        <w:jc w:val="both"/>
        <w:rPr>
          <w:rFonts w:ascii="Tahoma" w:hAnsi="Tahoma"/>
          <w:sz w:val="22"/>
        </w:rPr>
      </w:pPr>
    </w:p>
    <w:p w14:paraId="1A2D8B03" w14:textId="772CD7B6" w:rsidR="00C3763A" w:rsidRDefault="00C3763A" w:rsidP="00C3763A">
      <w:pPr>
        <w:tabs>
          <w:tab w:val="left" w:pos="-1440"/>
          <w:tab w:val="left" w:pos="-720"/>
        </w:tabs>
        <w:jc w:val="both"/>
        <w:rPr>
          <w:rFonts w:ascii="Tahoma" w:hAnsi="Tahoma"/>
          <w:sz w:val="22"/>
        </w:rPr>
      </w:pPr>
      <w:r>
        <w:rPr>
          <w:rFonts w:ascii="Tahoma" w:hAnsi="Tahoma"/>
          <w:sz w:val="22"/>
        </w:rPr>
        <w:tab/>
        <w:t>To demonstrate financial responsibility</w:t>
      </w:r>
      <w:r w:rsidR="0035010D">
        <w:rPr>
          <w:rFonts w:ascii="Tahoma" w:hAnsi="Tahoma"/>
          <w:sz w:val="22"/>
        </w:rPr>
        <w:t>,</w:t>
      </w:r>
      <w:r>
        <w:rPr>
          <w:rFonts w:ascii="Tahoma" w:hAnsi="Tahoma"/>
          <w:sz w:val="22"/>
        </w:rPr>
        <w:t xml:space="preserve"> each Proposer shall provide a </w:t>
      </w:r>
      <w:r>
        <w:rPr>
          <w:rFonts w:ascii="Tahoma" w:hAnsi="Tahoma"/>
          <w:sz w:val="22"/>
          <w:szCs w:val="22"/>
        </w:rPr>
        <w:t>d</w:t>
      </w:r>
      <w:r w:rsidRPr="00C3763A">
        <w:rPr>
          <w:rFonts w:ascii="Tahoma" w:hAnsi="Tahoma"/>
          <w:sz w:val="22"/>
          <w:szCs w:val="22"/>
        </w:rPr>
        <w:t xml:space="preserve">escription of </w:t>
      </w:r>
      <w:r w:rsidR="00DC42DC">
        <w:rPr>
          <w:rFonts w:ascii="Tahoma" w:hAnsi="Tahoma"/>
          <w:sz w:val="22"/>
          <w:szCs w:val="22"/>
        </w:rPr>
        <w:t xml:space="preserve">the </w:t>
      </w:r>
      <w:r>
        <w:rPr>
          <w:rFonts w:ascii="Tahoma" w:hAnsi="Tahoma"/>
          <w:sz w:val="22"/>
          <w:szCs w:val="22"/>
        </w:rPr>
        <w:t>b</w:t>
      </w:r>
      <w:r w:rsidRPr="00C3763A">
        <w:rPr>
          <w:rFonts w:ascii="Tahoma" w:hAnsi="Tahoma"/>
          <w:sz w:val="22"/>
          <w:szCs w:val="22"/>
        </w:rPr>
        <w:t>usiness</w:t>
      </w:r>
      <w:r>
        <w:rPr>
          <w:rFonts w:ascii="Tahoma" w:hAnsi="Tahoma"/>
          <w:sz w:val="22"/>
          <w:szCs w:val="22"/>
        </w:rPr>
        <w:t xml:space="preserve"> and m</w:t>
      </w:r>
      <w:r w:rsidRPr="00C3763A">
        <w:rPr>
          <w:rFonts w:ascii="Tahoma" w:hAnsi="Tahoma"/>
          <w:sz w:val="22"/>
          <w:szCs w:val="22"/>
        </w:rPr>
        <w:t xml:space="preserve">anagement’s </w:t>
      </w:r>
      <w:r>
        <w:rPr>
          <w:rFonts w:ascii="Tahoma" w:hAnsi="Tahoma"/>
          <w:sz w:val="22"/>
          <w:szCs w:val="22"/>
        </w:rPr>
        <w:t>discussion and a</w:t>
      </w:r>
      <w:r w:rsidRPr="00C3763A">
        <w:rPr>
          <w:rFonts w:ascii="Tahoma" w:hAnsi="Tahoma"/>
          <w:sz w:val="22"/>
          <w:szCs w:val="22"/>
        </w:rPr>
        <w:t xml:space="preserve">nalysis of </w:t>
      </w:r>
      <w:r>
        <w:rPr>
          <w:rFonts w:ascii="Tahoma" w:hAnsi="Tahoma"/>
          <w:sz w:val="22"/>
          <w:szCs w:val="22"/>
        </w:rPr>
        <w:t>f</w:t>
      </w:r>
      <w:r w:rsidRPr="00C3763A">
        <w:rPr>
          <w:rFonts w:ascii="Tahoma" w:hAnsi="Tahoma"/>
          <w:sz w:val="22"/>
          <w:szCs w:val="22"/>
        </w:rPr>
        <w:t xml:space="preserve">inancial </w:t>
      </w:r>
      <w:r>
        <w:rPr>
          <w:rFonts w:ascii="Tahoma" w:hAnsi="Tahoma"/>
          <w:sz w:val="22"/>
          <w:szCs w:val="22"/>
        </w:rPr>
        <w:t>c</w:t>
      </w:r>
      <w:r w:rsidRPr="00C3763A">
        <w:rPr>
          <w:rFonts w:ascii="Tahoma" w:hAnsi="Tahoma"/>
          <w:sz w:val="22"/>
          <w:szCs w:val="22"/>
        </w:rPr>
        <w:t xml:space="preserve">ondition and </w:t>
      </w:r>
      <w:r>
        <w:rPr>
          <w:rFonts w:ascii="Tahoma" w:hAnsi="Tahoma"/>
          <w:sz w:val="22"/>
          <w:szCs w:val="22"/>
        </w:rPr>
        <w:t>r</w:t>
      </w:r>
      <w:r w:rsidRPr="00C3763A">
        <w:rPr>
          <w:rFonts w:ascii="Tahoma" w:hAnsi="Tahoma"/>
          <w:sz w:val="22"/>
          <w:szCs w:val="22"/>
        </w:rPr>
        <w:t xml:space="preserve">esults of </w:t>
      </w:r>
      <w:r>
        <w:rPr>
          <w:rFonts w:ascii="Tahoma" w:hAnsi="Tahoma"/>
          <w:sz w:val="22"/>
          <w:szCs w:val="22"/>
        </w:rPr>
        <w:t>o</w:t>
      </w:r>
      <w:r w:rsidRPr="00C3763A">
        <w:rPr>
          <w:rFonts w:ascii="Tahoma" w:hAnsi="Tahoma"/>
          <w:sz w:val="22"/>
          <w:szCs w:val="22"/>
        </w:rPr>
        <w:t>perations</w:t>
      </w:r>
      <w:r>
        <w:rPr>
          <w:rFonts w:ascii="Tahoma" w:hAnsi="Tahoma"/>
          <w:sz w:val="22"/>
          <w:szCs w:val="22"/>
        </w:rPr>
        <w:t xml:space="preserve"> </w:t>
      </w:r>
      <w:r>
        <w:rPr>
          <w:rFonts w:ascii="Tahoma" w:hAnsi="Tahoma"/>
          <w:sz w:val="22"/>
        </w:rPr>
        <w:t xml:space="preserve">for each </w:t>
      </w:r>
      <w:r w:rsidR="0035010D">
        <w:rPr>
          <w:rFonts w:ascii="Tahoma" w:hAnsi="Tahoma"/>
          <w:sz w:val="22"/>
        </w:rPr>
        <w:t>Proposer along with any guarantor, general partner and joint venture partner and also provide the</w:t>
      </w:r>
      <w:r>
        <w:rPr>
          <w:rFonts w:ascii="Tahoma" w:hAnsi="Tahoma"/>
          <w:sz w:val="22"/>
        </w:rPr>
        <w:t xml:space="preserve"> following from the two prior fiscal years, unless such item is not available to the Proposer, in which case the Proposer shall indicate as such:</w:t>
      </w:r>
    </w:p>
    <w:p w14:paraId="603A9FDF" w14:textId="77777777" w:rsidR="00800DF5" w:rsidRDefault="00800DF5" w:rsidP="00A87BB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firstLine="720"/>
        <w:jc w:val="both"/>
        <w:rPr>
          <w:rFonts w:ascii="Tahoma" w:hAnsi="Tahoma"/>
          <w:sz w:val="22"/>
        </w:rPr>
      </w:pPr>
    </w:p>
    <w:p w14:paraId="4414072D" w14:textId="77777777" w:rsidR="00A42C56" w:rsidRDefault="00A42C56" w:rsidP="009A2FB2">
      <w:pPr>
        <w:numPr>
          <w:ilvl w:val="0"/>
          <w:numId w:val="34"/>
        </w:numPr>
        <w:tabs>
          <w:tab w:val="clear" w:pos="2520"/>
        </w:tabs>
        <w:ind w:left="1800"/>
        <w:rPr>
          <w:rFonts w:ascii="Tahoma" w:hAnsi="Tahoma"/>
          <w:sz w:val="22"/>
          <w:szCs w:val="22"/>
        </w:rPr>
      </w:pPr>
      <w:r>
        <w:rPr>
          <w:rFonts w:ascii="Tahoma" w:hAnsi="Tahoma"/>
          <w:sz w:val="22"/>
          <w:szCs w:val="22"/>
        </w:rPr>
        <w:t>In</w:t>
      </w:r>
      <w:r w:rsidRPr="004D031F">
        <w:rPr>
          <w:rFonts w:ascii="Tahoma" w:hAnsi="Tahoma"/>
          <w:sz w:val="22"/>
          <w:szCs w:val="22"/>
        </w:rPr>
        <w:t>dependent Auditors’ Report</w:t>
      </w:r>
    </w:p>
    <w:p w14:paraId="4F642908" w14:textId="77777777" w:rsidR="00A42C56" w:rsidRDefault="00A42C56" w:rsidP="009A2FB2">
      <w:pPr>
        <w:numPr>
          <w:ilvl w:val="0"/>
          <w:numId w:val="34"/>
        </w:numPr>
        <w:tabs>
          <w:tab w:val="clear" w:pos="2520"/>
        </w:tabs>
        <w:ind w:left="1800"/>
        <w:rPr>
          <w:rFonts w:ascii="Tahoma" w:hAnsi="Tahoma"/>
          <w:sz w:val="22"/>
          <w:szCs w:val="22"/>
        </w:rPr>
      </w:pPr>
      <w:r>
        <w:rPr>
          <w:rFonts w:ascii="Tahoma" w:hAnsi="Tahoma"/>
          <w:sz w:val="22"/>
          <w:szCs w:val="22"/>
        </w:rPr>
        <w:t>Con</w:t>
      </w:r>
      <w:r w:rsidRPr="004D031F">
        <w:rPr>
          <w:rFonts w:ascii="Tahoma" w:hAnsi="Tahoma"/>
          <w:sz w:val="22"/>
          <w:szCs w:val="22"/>
        </w:rPr>
        <w:t>solidated Balance Sheet</w:t>
      </w:r>
    </w:p>
    <w:p w14:paraId="5086F005" w14:textId="77777777" w:rsidR="00A42C56" w:rsidRDefault="00A42C56" w:rsidP="009A2FB2">
      <w:pPr>
        <w:numPr>
          <w:ilvl w:val="0"/>
          <w:numId w:val="34"/>
        </w:numPr>
        <w:tabs>
          <w:tab w:val="clear" w:pos="2520"/>
        </w:tabs>
        <w:ind w:left="1800"/>
        <w:rPr>
          <w:rFonts w:ascii="Tahoma" w:hAnsi="Tahoma"/>
          <w:sz w:val="22"/>
          <w:szCs w:val="22"/>
        </w:rPr>
      </w:pPr>
      <w:r>
        <w:rPr>
          <w:rFonts w:ascii="Tahoma" w:hAnsi="Tahoma"/>
          <w:sz w:val="22"/>
          <w:szCs w:val="22"/>
        </w:rPr>
        <w:t>Con</w:t>
      </w:r>
      <w:r w:rsidRPr="004D031F">
        <w:rPr>
          <w:rFonts w:ascii="Tahoma" w:hAnsi="Tahoma"/>
          <w:sz w:val="22"/>
          <w:szCs w:val="22"/>
        </w:rPr>
        <w:t>solidated Statement of Operations</w:t>
      </w:r>
    </w:p>
    <w:p w14:paraId="63B2E108" w14:textId="77777777" w:rsidR="00A42C56" w:rsidRDefault="00A42C56" w:rsidP="009A2FB2">
      <w:pPr>
        <w:numPr>
          <w:ilvl w:val="0"/>
          <w:numId w:val="34"/>
        </w:numPr>
        <w:tabs>
          <w:tab w:val="clear" w:pos="2520"/>
        </w:tabs>
        <w:ind w:left="1800"/>
        <w:rPr>
          <w:rFonts w:ascii="Tahoma" w:hAnsi="Tahoma"/>
          <w:sz w:val="22"/>
          <w:szCs w:val="22"/>
        </w:rPr>
      </w:pPr>
      <w:r>
        <w:rPr>
          <w:rFonts w:ascii="Tahoma" w:hAnsi="Tahoma"/>
          <w:sz w:val="22"/>
          <w:szCs w:val="22"/>
        </w:rPr>
        <w:t>Con</w:t>
      </w:r>
      <w:r w:rsidRPr="004D031F">
        <w:rPr>
          <w:rFonts w:ascii="Tahoma" w:hAnsi="Tahoma"/>
          <w:sz w:val="22"/>
          <w:szCs w:val="22"/>
        </w:rPr>
        <w:t>solidated Statement of Cash Flows</w:t>
      </w:r>
    </w:p>
    <w:p w14:paraId="606FDB5A" w14:textId="77777777" w:rsidR="00A42C56" w:rsidRDefault="00A42C56" w:rsidP="009A2FB2">
      <w:pPr>
        <w:numPr>
          <w:ilvl w:val="0"/>
          <w:numId w:val="34"/>
        </w:numPr>
        <w:tabs>
          <w:tab w:val="clear" w:pos="2520"/>
        </w:tabs>
        <w:ind w:left="1800"/>
        <w:rPr>
          <w:rFonts w:ascii="Tahoma" w:hAnsi="Tahoma"/>
          <w:sz w:val="22"/>
          <w:szCs w:val="22"/>
        </w:rPr>
      </w:pPr>
      <w:r>
        <w:rPr>
          <w:rFonts w:ascii="Tahoma" w:hAnsi="Tahoma"/>
          <w:sz w:val="22"/>
          <w:szCs w:val="22"/>
        </w:rPr>
        <w:t>Con</w:t>
      </w:r>
      <w:r w:rsidRPr="004D031F">
        <w:rPr>
          <w:rFonts w:ascii="Tahoma" w:hAnsi="Tahoma"/>
          <w:sz w:val="22"/>
          <w:szCs w:val="22"/>
        </w:rPr>
        <w:t>solidated Statement of Shareholder’s Equity and Comprehensive Income</w:t>
      </w:r>
    </w:p>
    <w:p w14:paraId="3E3EF7AB" w14:textId="77777777" w:rsidR="00A42C56" w:rsidRDefault="00A42C56" w:rsidP="009A2FB2">
      <w:pPr>
        <w:numPr>
          <w:ilvl w:val="0"/>
          <w:numId w:val="34"/>
        </w:numPr>
        <w:tabs>
          <w:tab w:val="clear" w:pos="2520"/>
        </w:tabs>
        <w:ind w:left="1800"/>
        <w:rPr>
          <w:rFonts w:ascii="Tahoma" w:hAnsi="Tahoma"/>
          <w:sz w:val="22"/>
          <w:szCs w:val="22"/>
        </w:rPr>
      </w:pPr>
      <w:r>
        <w:rPr>
          <w:rFonts w:ascii="Tahoma" w:hAnsi="Tahoma"/>
          <w:sz w:val="22"/>
          <w:szCs w:val="22"/>
        </w:rPr>
        <w:t>N</w:t>
      </w:r>
      <w:r w:rsidRPr="004D031F">
        <w:rPr>
          <w:rFonts w:ascii="Tahoma" w:hAnsi="Tahoma"/>
          <w:sz w:val="22"/>
          <w:szCs w:val="22"/>
        </w:rPr>
        <w:t>otes to Consolidated Financial Statements</w:t>
      </w:r>
    </w:p>
    <w:p w14:paraId="10B02B26" w14:textId="77777777" w:rsidR="00C3763A" w:rsidRPr="004D031F" w:rsidRDefault="00C3763A" w:rsidP="00C3763A">
      <w:pPr>
        <w:ind w:left="720"/>
        <w:rPr>
          <w:rFonts w:ascii="Tahoma" w:hAnsi="Tahoma"/>
          <w:sz w:val="22"/>
          <w:szCs w:val="22"/>
        </w:rPr>
      </w:pPr>
    </w:p>
    <w:p w14:paraId="517403FB" w14:textId="2BD2D8F0" w:rsidR="00A87BB7" w:rsidRDefault="00A87BB7" w:rsidP="00A87BB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firstLine="720"/>
        <w:jc w:val="both"/>
        <w:rPr>
          <w:rFonts w:ascii="Tahoma" w:hAnsi="Tahoma"/>
          <w:sz w:val="22"/>
        </w:rPr>
      </w:pPr>
      <w:r>
        <w:rPr>
          <w:rFonts w:ascii="Tahoma" w:hAnsi="Tahoma"/>
          <w:sz w:val="22"/>
        </w:rPr>
        <w:t>Please</w:t>
      </w:r>
      <w:r w:rsidR="007145AB">
        <w:rPr>
          <w:rFonts w:ascii="Tahoma" w:hAnsi="Tahoma"/>
          <w:sz w:val="22"/>
        </w:rPr>
        <w:t xml:space="preserve"> </w:t>
      </w:r>
      <w:r>
        <w:rPr>
          <w:rFonts w:ascii="Tahoma" w:hAnsi="Tahoma"/>
          <w:sz w:val="22"/>
        </w:rPr>
        <w:t>note</w:t>
      </w:r>
      <w:r w:rsidR="007145AB">
        <w:rPr>
          <w:rFonts w:ascii="Tahoma" w:hAnsi="Tahoma"/>
          <w:sz w:val="22"/>
        </w:rPr>
        <w:t xml:space="preserve"> </w:t>
      </w:r>
      <w:r>
        <w:rPr>
          <w:rFonts w:ascii="Tahoma" w:hAnsi="Tahoma"/>
          <w:sz w:val="22"/>
        </w:rPr>
        <w:t>that unless (</w:t>
      </w:r>
      <w:proofErr w:type="spellStart"/>
      <w:r>
        <w:rPr>
          <w:rFonts w:ascii="Tahoma" w:hAnsi="Tahoma"/>
          <w:sz w:val="22"/>
        </w:rPr>
        <w:t>i</w:t>
      </w:r>
      <w:proofErr w:type="spellEnd"/>
      <w:r>
        <w:rPr>
          <w:rFonts w:ascii="Tahoma" w:hAnsi="Tahoma"/>
          <w:sz w:val="22"/>
        </w:rPr>
        <w:t>) the Proposer indicates</w:t>
      </w:r>
      <w:r w:rsidR="007145AB">
        <w:rPr>
          <w:rFonts w:ascii="Tahoma" w:hAnsi="Tahoma"/>
          <w:sz w:val="22"/>
        </w:rPr>
        <w:t xml:space="preserve"> </w:t>
      </w:r>
      <w:r>
        <w:rPr>
          <w:rFonts w:ascii="Tahoma" w:hAnsi="Tahoma"/>
          <w:sz w:val="22"/>
        </w:rPr>
        <w:t xml:space="preserve">in Paragraph </w:t>
      </w:r>
      <w:r w:rsidR="003E7DC3">
        <w:rPr>
          <w:rFonts w:ascii="Tahoma" w:hAnsi="Tahoma"/>
          <w:sz w:val="22"/>
        </w:rPr>
        <w:t>8</w:t>
      </w:r>
      <w:r>
        <w:rPr>
          <w:rFonts w:ascii="Tahoma" w:hAnsi="Tahoma"/>
          <w:sz w:val="22"/>
        </w:rPr>
        <w:t xml:space="preserve">.a. </w:t>
      </w:r>
      <w:r w:rsidR="007145AB">
        <w:rPr>
          <w:rFonts w:ascii="Tahoma" w:hAnsi="Tahoma"/>
          <w:sz w:val="22"/>
        </w:rPr>
        <w:t xml:space="preserve"> </w:t>
      </w:r>
      <w:r>
        <w:rPr>
          <w:rFonts w:ascii="Tahoma" w:hAnsi="Tahoma"/>
          <w:sz w:val="22"/>
        </w:rPr>
        <w:t xml:space="preserve">below, </w:t>
      </w:r>
      <w:r w:rsidR="007145AB">
        <w:rPr>
          <w:rFonts w:ascii="Tahoma" w:hAnsi="Tahoma"/>
          <w:sz w:val="22"/>
        </w:rPr>
        <w:t xml:space="preserve"> </w:t>
      </w:r>
      <w:r>
        <w:rPr>
          <w:rFonts w:ascii="Tahoma" w:hAnsi="Tahoma"/>
          <w:sz w:val="22"/>
        </w:rPr>
        <w:t>that</w:t>
      </w:r>
      <w:r w:rsidR="007145AB">
        <w:rPr>
          <w:rFonts w:ascii="Tahoma" w:hAnsi="Tahoma"/>
          <w:sz w:val="22"/>
        </w:rPr>
        <w:t xml:space="preserve"> its </w:t>
      </w:r>
      <w:r>
        <w:rPr>
          <w:rFonts w:ascii="Tahoma" w:hAnsi="Tahoma"/>
          <w:sz w:val="22"/>
        </w:rPr>
        <w:t xml:space="preserve">obligations will be guaranteed by a parent company, affiliated company or other person or entity, and (ii) submits financial information for such guarantor, and (iii) such guarantor executes this form (in which event such guarantor will be required to execute the Agreement of Guaranty attached to the Concession Agreement, if the Proposer is awarded the Concession), the </w:t>
      </w:r>
      <w:r w:rsidR="008A193B">
        <w:rPr>
          <w:rFonts w:ascii="Tahoma" w:hAnsi="Tahoma"/>
          <w:sz w:val="22"/>
        </w:rPr>
        <w:t>Aviation Authority</w:t>
      </w:r>
      <w:r>
        <w:rPr>
          <w:rFonts w:ascii="Tahoma" w:hAnsi="Tahoma"/>
          <w:sz w:val="22"/>
        </w:rPr>
        <w:t xml:space="preserve"> will consider </w:t>
      </w:r>
      <w:r>
        <w:rPr>
          <w:rFonts w:ascii="Tahoma" w:hAnsi="Tahoma"/>
          <w:sz w:val="22"/>
          <w:u w:val="single"/>
        </w:rPr>
        <w:t>only</w:t>
      </w:r>
      <w:r>
        <w:rPr>
          <w:rFonts w:ascii="Tahoma" w:hAnsi="Tahoma"/>
          <w:sz w:val="22"/>
        </w:rPr>
        <w:t xml:space="preserve"> the financial strength of the Proposer (including any general </w:t>
      </w:r>
      <w:r w:rsidR="00BC7770">
        <w:rPr>
          <w:rFonts w:ascii="Tahoma" w:hAnsi="Tahoma"/>
          <w:sz w:val="22"/>
        </w:rPr>
        <w:t xml:space="preserve">or joint venture </w:t>
      </w:r>
      <w:r>
        <w:rPr>
          <w:rFonts w:ascii="Tahoma" w:hAnsi="Tahoma"/>
          <w:sz w:val="22"/>
        </w:rPr>
        <w:t>partner).</w:t>
      </w:r>
    </w:p>
    <w:p w14:paraId="6AC99058" w14:textId="77777777" w:rsidR="00A87BB7" w:rsidRDefault="00A87BB7" w:rsidP="00A87B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rPr>
          <w:rFonts w:ascii="Tahoma" w:hAnsi="Tahoma"/>
          <w:sz w:val="22"/>
        </w:rPr>
      </w:pPr>
    </w:p>
    <w:p w14:paraId="51B369D7" w14:textId="2072C7C5" w:rsidR="00A87BB7" w:rsidRDefault="009A2FB2" w:rsidP="009A2F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rPr>
          <w:rFonts w:ascii="Tahoma" w:hAnsi="Tahoma"/>
          <w:sz w:val="22"/>
        </w:rPr>
      </w:pPr>
      <w:r>
        <w:rPr>
          <w:rFonts w:ascii="Tahoma" w:hAnsi="Tahoma"/>
          <w:b/>
          <w:sz w:val="22"/>
        </w:rPr>
        <w:tab/>
      </w:r>
      <w:r>
        <w:rPr>
          <w:rFonts w:ascii="Tahoma" w:hAnsi="Tahoma"/>
          <w:b/>
          <w:sz w:val="22"/>
        </w:rPr>
        <w:tab/>
      </w:r>
      <w:r w:rsidR="00A87BB7">
        <w:rPr>
          <w:rFonts w:ascii="Tahoma" w:hAnsi="Tahoma"/>
          <w:b/>
          <w:sz w:val="22"/>
        </w:rPr>
        <w:t>a.</w:t>
      </w:r>
      <w:r w:rsidR="00A87BB7">
        <w:rPr>
          <w:rFonts w:ascii="Tahoma" w:hAnsi="Tahoma"/>
          <w:sz w:val="22"/>
        </w:rPr>
        <w:tab/>
        <w:t>Will the obligations of the Proposer under the</w:t>
      </w:r>
      <w:r w:rsidR="009F0A8F">
        <w:rPr>
          <w:rFonts w:ascii="Tahoma" w:hAnsi="Tahoma"/>
          <w:sz w:val="22"/>
        </w:rPr>
        <w:t xml:space="preserve"> </w:t>
      </w:r>
      <w:r w:rsidR="00A87BB7">
        <w:rPr>
          <w:rFonts w:ascii="Tahoma" w:hAnsi="Tahoma"/>
          <w:sz w:val="22"/>
        </w:rPr>
        <w:t>Concession Agreement be guaranteed by a parent company, affiliated company or other person or entity?</w:t>
      </w:r>
    </w:p>
    <w:p w14:paraId="6AF05045" w14:textId="77777777" w:rsidR="00A87BB7" w:rsidRDefault="00A87BB7" w:rsidP="00A87B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firstLine="1440"/>
        <w:jc w:val="both"/>
        <w:rPr>
          <w:rFonts w:ascii="Tahoma" w:hAnsi="Tahoma"/>
          <w:sz w:val="22"/>
        </w:rPr>
      </w:pPr>
    </w:p>
    <w:p w14:paraId="204447E0" w14:textId="77777777" w:rsidR="00A87BB7" w:rsidRDefault="00A87BB7" w:rsidP="00A87B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firstLine="1440"/>
        <w:jc w:val="both"/>
        <w:rPr>
          <w:rFonts w:ascii="Tahoma" w:hAnsi="Tahoma"/>
          <w:sz w:val="22"/>
        </w:rPr>
      </w:pPr>
      <w:r>
        <w:rPr>
          <w:rFonts w:ascii="Tahoma" w:hAnsi="Tahoma"/>
          <w:sz w:val="22"/>
        </w:rPr>
        <w:tab/>
        <w:t xml:space="preserve">Yes    </w:t>
      </w:r>
      <w:r>
        <w:rPr>
          <w:rFonts w:ascii="Tahoma" w:hAnsi="Tahoma"/>
          <w:sz w:val="22"/>
        </w:rPr>
        <w:fldChar w:fldCharType="begin">
          <w:ffData>
            <w:name w:val="Check3"/>
            <w:enabled/>
            <w:calcOnExit w:val="0"/>
            <w:checkBox>
              <w:sizeAuto/>
              <w:default w:val="0"/>
            </w:checkBox>
          </w:ffData>
        </w:fldChar>
      </w:r>
      <w:bookmarkStart w:id="20" w:name="Check3"/>
      <w:r>
        <w:rPr>
          <w:rFonts w:ascii="Tahoma" w:hAnsi="Tahoma"/>
          <w:sz w:val="22"/>
        </w:rPr>
        <w:instrText xml:space="preserve"> FORMCHECKBOX </w:instrText>
      </w:r>
      <w:r w:rsidR="00485766">
        <w:rPr>
          <w:rFonts w:ascii="Tahoma" w:hAnsi="Tahoma"/>
          <w:sz w:val="22"/>
        </w:rPr>
      </w:r>
      <w:r w:rsidR="00485766">
        <w:rPr>
          <w:rFonts w:ascii="Tahoma" w:hAnsi="Tahoma"/>
          <w:sz w:val="22"/>
        </w:rPr>
        <w:fldChar w:fldCharType="separate"/>
      </w:r>
      <w:r>
        <w:rPr>
          <w:rFonts w:ascii="Tahoma" w:hAnsi="Tahoma"/>
          <w:sz w:val="22"/>
        </w:rPr>
        <w:fldChar w:fldCharType="end"/>
      </w:r>
      <w:bookmarkEnd w:id="20"/>
      <w:r>
        <w:rPr>
          <w:rFonts w:ascii="Tahoma" w:hAnsi="Tahoma"/>
          <w:sz w:val="22"/>
        </w:rPr>
        <w:tab/>
      </w:r>
      <w:r>
        <w:rPr>
          <w:rFonts w:ascii="Tahoma" w:hAnsi="Tahoma"/>
          <w:sz w:val="22"/>
        </w:rPr>
        <w:tab/>
      </w:r>
      <w:r>
        <w:rPr>
          <w:rFonts w:ascii="Tahoma" w:hAnsi="Tahoma"/>
          <w:sz w:val="22"/>
        </w:rPr>
        <w:tab/>
        <w:t xml:space="preserve">No    </w:t>
      </w:r>
      <w:r>
        <w:rPr>
          <w:rFonts w:ascii="Tahoma" w:hAnsi="Tahoma"/>
          <w:sz w:val="22"/>
        </w:rPr>
        <w:fldChar w:fldCharType="begin">
          <w:ffData>
            <w:name w:val="Check4"/>
            <w:enabled/>
            <w:calcOnExit w:val="0"/>
            <w:checkBox>
              <w:sizeAuto/>
              <w:default w:val="0"/>
            </w:checkBox>
          </w:ffData>
        </w:fldChar>
      </w:r>
      <w:bookmarkStart w:id="21" w:name="Check4"/>
      <w:r>
        <w:rPr>
          <w:rFonts w:ascii="Tahoma" w:hAnsi="Tahoma"/>
          <w:sz w:val="22"/>
        </w:rPr>
        <w:instrText xml:space="preserve"> FORMCHECKBOX </w:instrText>
      </w:r>
      <w:r w:rsidR="00485766">
        <w:rPr>
          <w:rFonts w:ascii="Tahoma" w:hAnsi="Tahoma"/>
          <w:sz w:val="22"/>
        </w:rPr>
      </w:r>
      <w:r w:rsidR="00485766">
        <w:rPr>
          <w:rFonts w:ascii="Tahoma" w:hAnsi="Tahoma"/>
          <w:sz w:val="22"/>
        </w:rPr>
        <w:fldChar w:fldCharType="separate"/>
      </w:r>
      <w:r>
        <w:rPr>
          <w:rFonts w:ascii="Tahoma" w:hAnsi="Tahoma"/>
          <w:sz w:val="22"/>
        </w:rPr>
        <w:fldChar w:fldCharType="end"/>
      </w:r>
      <w:bookmarkEnd w:id="21"/>
    </w:p>
    <w:p w14:paraId="768629EC" w14:textId="77777777" w:rsidR="00A87BB7" w:rsidRDefault="00A87BB7" w:rsidP="00A87B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firstLine="1440"/>
        <w:jc w:val="both"/>
        <w:rPr>
          <w:rFonts w:ascii="Tahoma" w:hAnsi="Tahoma"/>
          <w:sz w:val="22"/>
        </w:rPr>
      </w:pPr>
    </w:p>
    <w:p w14:paraId="140342DD" w14:textId="6E669353" w:rsidR="0016046A" w:rsidRPr="0016046A" w:rsidRDefault="00A87BB7" w:rsidP="001604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firstLine="1440"/>
        <w:jc w:val="both"/>
        <w:rPr>
          <w:rFonts w:ascii="Tahoma" w:hAnsi="Tahoma"/>
          <w:sz w:val="22"/>
        </w:rPr>
      </w:pPr>
      <w:r>
        <w:rPr>
          <w:rFonts w:ascii="Tahoma" w:hAnsi="Tahoma"/>
          <w:sz w:val="22"/>
        </w:rPr>
        <w:t xml:space="preserve">If "Yes", </w:t>
      </w:r>
      <w:r w:rsidR="0016046A">
        <w:rPr>
          <w:rFonts w:ascii="Tahoma" w:hAnsi="Tahoma"/>
          <w:sz w:val="22"/>
        </w:rPr>
        <w:t>please list the name and address of such Guarantor (note: If</w:t>
      </w:r>
      <w:r w:rsidR="00054532">
        <w:rPr>
          <w:rFonts w:ascii="Tahoma" w:hAnsi="Tahoma"/>
          <w:sz w:val="22"/>
        </w:rPr>
        <w:t xml:space="preserve"> the Guarantor is a limited liability company, limited partnership, incorporation or other business entity registered with a Department of State</w:t>
      </w:r>
      <w:r w:rsidR="00AF67F6">
        <w:rPr>
          <w:rFonts w:ascii="Tahoma" w:hAnsi="Tahoma"/>
          <w:sz w:val="22"/>
        </w:rPr>
        <w:t xml:space="preserve"> in any state</w:t>
      </w:r>
      <w:r w:rsidR="00054532">
        <w:rPr>
          <w:rFonts w:ascii="Tahoma" w:hAnsi="Tahoma"/>
          <w:sz w:val="22"/>
        </w:rPr>
        <w:t xml:space="preserve">, please </w:t>
      </w:r>
      <w:r w:rsidR="0016046A">
        <w:rPr>
          <w:rFonts w:ascii="Tahoma" w:hAnsi="Tahoma"/>
          <w:sz w:val="22"/>
        </w:rPr>
        <w:t xml:space="preserve">attach </w:t>
      </w:r>
      <w:r w:rsidR="00054532">
        <w:rPr>
          <w:rFonts w:ascii="Tahoma" w:hAnsi="Tahoma"/>
          <w:sz w:val="22"/>
        </w:rPr>
        <w:t xml:space="preserve">a certificate of good standing from the </w:t>
      </w:r>
      <w:r w:rsidR="00724C69">
        <w:rPr>
          <w:rFonts w:ascii="Tahoma" w:hAnsi="Tahoma"/>
          <w:sz w:val="22"/>
        </w:rPr>
        <w:t>state</w:t>
      </w:r>
      <w:r w:rsidR="00054532">
        <w:rPr>
          <w:rFonts w:ascii="Tahoma" w:hAnsi="Tahoma"/>
          <w:sz w:val="22"/>
        </w:rPr>
        <w:t xml:space="preserve"> in which the Guarantor is organized</w:t>
      </w:r>
      <w:r w:rsidR="0016046A">
        <w:rPr>
          <w:rFonts w:ascii="Tahoma" w:hAnsi="Tahoma"/>
          <w:sz w:val="22"/>
        </w:rPr>
        <w:t xml:space="preserve">): </w:t>
      </w:r>
      <w:r w:rsidR="0016046A">
        <w:rPr>
          <w:rFonts w:ascii="Tahoma" w:hAnsi="Tahoma"/>
          <w:sz w:val="22"/>
        </w:rPr>
        <w:fldChar w:fldCharType="begin">
          <w:ffData>
            <w:name w:val="Text19"/>
            <w:enabled/>
            <w:calcOnExit w:val="0"/>
            <w:textInput/>
          </w:ffData>
        </w:fldChar>
      </w:r>
      <w:r w:rsidR="0016046A">
        <w:rPr>
          <w:rFonts w:ascii="Tahoma" w:hAnsi="Tahoma"/>
          <w:sz w:val="22"/>
        </w:rPr>
        <w:instrText xml:space="preserve"> FORMTEXT </w:instrText>
      </w:r>
      <w:r w:rsidR="0016046A">
        <w:rPr>
          <w:rFonts w:ascii="Tahoma" w:hAnsi="Tahoma"/>
          <w:sz w:val="22"/>
        </w:rPr>
      </w:r>
      <w:r w:rsidR="0016046A">
        <w:rPr>
          <w:rFonts w:ascii="Tahoma" w:hAnsi="Tahoma"/>
          <w:sz w:val="22"/>
        </w:rPr>
        <w:fldChar w:fldCharType="separate"/>
      </w:r>
      <w:r w:rsidR="0016046A">
        <w:rPr>
          <w:rFonts w:ascii="Tahoma" w:hAnsi="Tahoma"/>
          <w:noProof/>
          <w:sz w:val="22"/>
        </w:rPr>
        <w:t> </w:t>
      </w:r>
      <w:r w:rsidR="0016046A">
        <w:rPr>
          <w:rFonts w:ascii="Tahoma" w:hAnsi="Tahoma"/>
          <w:noProof/>
          <w:sz w:val="22"/>
        </w:rPr>
        <w:t> </w:t>
      </w:r>
      <w:r w:rsidR="0016046A">
        <w:rPr>
          <w:rFonts w:ascii="Tahoma" w:hAnsi="Tahoma"/>
          <w:noProof/>
          <w:sz w:val="22"/>
        </w:rPr>
        <w:t> </w:t>
      </w:r>
      <w:r w:rsidR="0016046A">
        <w:rPr>
          <w:rFonts w:ascii="Tahoma" w:hAnsi="Tahoma"/>
          <w:noProof/>
          <w:sz w:val="22"/>
        </w:rPr>
        <w:t> </w:t>
      </w:r>
      <w:r w:rsidR="0016046A">
        <w:rPr>
          <w:rFonts w:ascii="Tahoma" w:hAnsi="Tahoma"/>
          <w:noProof/>
          <w:sz w:val="22"/>
        </w:rPr>
        <w:t> </w:t>
      </w:r>
      <w:r w:rsidR="0016046A">
        <w:rPr>
          <w:rFonts w:ascii="Tahoma" w:hAnsi="Tahoma"/>
          <w:sz w:val="22"/>
        </w:rPr>
        <w:fldChar w:fldCharType="end"/>
      </w:r>
      <w:r w:rsidR="0016046A">
        <w:rPr>
          <w:rFonts w:ascii="Tahoma" w:hAnsi="Tahoma"/>
          <w:sz w:val="22"/>
        </w:rPr>
        <w:fldChar w:fldCharType="begin">
          <w:ffData>
            <w:name w:val="Text19"/>
            <w:enabled/>
            <w:calcOnExit w:val="0"/>
            <w:textInput/>
          </w:ffData>
        </w:fldChar>
      </w:r>
      <w:r w:rsidR="0016046A">
        <w:rPr>
          <w:rFonts w:ascii="Tahoma" w:hAnsi="Tahoma"/>
          <w:sz w:val="22"/>
        </w:rPr>
        <w:instrText xml:space="preserve"> FORMTEXT </w:instrText>
      </w:r>
      <w:r w:rsidR="0016046A">
        <w:rPr>
          <w:rFonts w:ascii="Tahoma" w:hAnsi="Tahoma"/>
          <w:sz w:val="22"/>
        </w:rPr>
      </w:r>
      <w:r w:rsidR="0016046A">
        <w:rPr>
          <w:rFonts w:ascii="Tahoma" w:hAnsi="Tahoma"/>
          <w:sz w:val="22"/>
        </w:rPr>
        <w:fldChar w:fldCharType="separate"/>
      </w:r>
      <w:r w:rsidR="0016046A">
        <w:rPr>
          <w:rFonts w:ascii="Tahoma" w:hAnsi="Tahoma"/>
          <w:noProof/>
          <w:sz w:val="22"/>
        </w:rPr>
        <w:t> </w:t>
      </w:r>
      <w:r w:rsidR="0016046A">
        <w:rPr>
          <w:rFonts w:ascii="Tahoma" w:hAnsi="Tahoma"/>
          <w:noProof/>
          <w:sz w:val="22"/>
        </w:rPr>
        <w:t> </w:t>
      </w:r>
      <w:r w:rsidR="0016046A">
        <w:rPr>
          <w:rFonts w:ascii="Tahoma" w:hAnsi="Tahoma"/>
          <w:noProof/>
          <w:sz w:val="22"/>
        </w:rPr>
        <w:t> </w:t>
      </w:r>
      <w:r w:rsidR="0016046A">
        <w:rPr>
          <w:rFonts w:ascii="Tahoma" w:hAnsi="Tahoma"/>
          <w:noProof/>
          <w:sz w:val="22"/>
        </w:rPr>
        <w:t> </w:t>
      </w:r>
      <w:r w:rsidR="0016046A">
        <w:rPr>
          <w:rFonts w:ascii="Tahoma" w:hAnsi="Tahoma"/>
          <w:noProof/>
          <w:sz w:val="22"/>
        </w:rPr>
        <w:t> </w:t>
      </w:r>
      <w:r w:rsidR="0016046A">
        <w:rPr>
          <w:rFonts w:ascii="Tahoma" w:hAnsi="Tahoma"/>
          <w:sz w:val="22"/>
        </w:rPr>
        <w:fldChar w:fldCharType="end"/>
      </w:r>
      <w:r w:rsidR="0016046A">
        <w:rPr>
          <w:rFonts w:ascii="Tahoma" w:hAnsi="Tahoma"/>
          <w:sz w:val="22"/>
        </w:rPr>
        <w:fldChar w:fldCharType="begin">
          <w:ffData>
            <w:name w:val="Text19"/>
            <w:enabled/>
            <w:calcOnExit w:val="0"/>
            <w:textInput/>
          </w:ffData>
        </w:fldChar>
      </w:r>
      <w:r w:rsidR="0016046A">
        <w:rPr>
          <w:rFonts w:ascii="Tahoma" w:hAnsi="Tahoma"/>
          <w:sz w:val="22"/>
        </w:rPr>
        <w:instrText xml:space="preserve"> FORMTEXT </w:instrText>
      </w:r>
      <w:r w:rsidR="0016046A">
        <w:rPr>
          <w:rFonts w:ascii="Tahoma" w:hAnsi="Tahoma"/>
          <w:sz w:val="22"/>
        </w:rPr>
      </w:r>
      <w:r w:rsidR="0016046A">
        <w:rPr>
          <w:rFonts w:ascii="Tahoma" w:hAnsi="Tahoma"/>
          <w:sz w:val="22"/>
        </w:rPr>
        <w:fldChar w:fldCharType="separate"/>
      </w:r>
      <w:r w:rsidR="0016046A">
        <w:rPr>
          <w:rFonts w:ascii="Tahoma" w:hAnsi="Tahoma"/>
          <w:noProof/>
          <w:sz w:val="22"/>
        </w:rPr>
        <w:t> </w:t>
      </w:r>
      <w:r w:rsidR="0016046A">
        <w:rPr>
          <w:rFonts w:ascii="Tahoma" w:hAnsi="Tahoma"/>
          <w:noProof/>
          <w:sz w:val="22"/>
        </w:rPr>
        <w:t> </w:t>
      </w:r>
      <w:r w:rsidR="0016046A">
        <w:rPr>
          <w:rFonts w:ascii="Tahoma" w:hAnsi="Tahoma"/>
          <w:noProof/>
          <w:sz w:val="22"/>
        </w:rPr>
        <w:t> </w:t>
      </w:r>
      <w:r w:rsidR="0016046A">
        <w:rPr>
          <w:rFonts w:ascii="Tahoma" w:hAnsi="Tahoma"/>
          <w:noProof/>
          <w:sz w:val="22"/>
        </w:rPr>
        <w:t> </w:t>
      </w:r>
      <w:r w:rsidR="0016046A">
        <w:rPr>
          <w:rFonts w:ascii="Tahoma" w:hAnsi="Tahoma"/>
          <w:noProof/>
          <w:sz w:val="22"/>
        </w:rPr>
        <w:t> </w:t>
      </w:r>
      <w:r w:rsidR="0016046A">
        <w:rPr>
          <w:rFonts w:ascii="Tahoma" w:hAnsi="Tahoma"/>
          <w:sz w:val="22"/>
        </w:rPr>
        <w:fldChar w:fldCharType="end"/>
      </w:r>
      <w:r w:rsidR="0016046A">
        <w:rPr>
          <w:rFonts w:ascii="Tahoma" w:hAnsi="Tahoma"/>
          <w:sz w:val="22"/>
        </w:rPr>
        <w:fldChar w:fldCharType="begin">
          <w:ffData>
            <w:name w:val="Text19"/>
            <w:enabled/>
            <w:calcOnExit w:val="0"/>
            <w:textInput/>
          </w:ffData>
        </w:fldChar>
      </w:r>
      <w:r w:rsidR="0016046A">
        <w:rPr>
          <w:rFonts w:ascii="Tahoma" w:hAnsi="Tahoma"/>
          <w:sz w:val="22"/>
        </w:rPr>
        <w:instrText xml:space="preserve"> FORMTEXT </w:instrText>
      </w:r>
      <w:r w:rsidR="0016046A">
        <w:rPr>
          <w:rFonts w:ascii="Tahoma" w:hAnsi="Tahoma"/>
          <w:sz w:val="22"/>
        </w:rPr>
      </w:r>
      <w:r w:rsidR="0016046A">
        <w:rPr>
          <w:rFonts w:ascii="Tahoma" w:hAnsi="Tahoma"/>
          <w:sz w:val="22"/>
        </w:rPr>
        <w:fldChar w:fldCharType="separate"/>
      </w:r>
      <w:r w:rsidR="0016046A">
        <w:rPr>
          <w:rFonts w:ascii="Tahoma" w:hAnsi="Tahoma"/>
          <w:noProof/>
          <w:sz w:val="22"/>
        </w:rPr>
        <w:t> </w:t>
      </w:r>
      <w:r w:rsidR="0016046A">
        <w:rPr>
          <w:rFonts w:ascii="Tahoma" w:hAnsi="Tahoma"/>
          <w:noProof/>
          <w:sz w:val="22"/>
        </w:rPr>
        <w:t> </w:t>
      </w:r>
      <w:r w:rsidR="0016046A">
        <w:rPr>
          <w:rFonts w:ascii="Tahoma" w:hAnsi="Tahoma"/>
          <w:noProof/>
          <w:sz w:val="22"/>
        </w:rPr>
        <w:t> </w:t>
      </w:r>
      <w:r w:rsidR="0016046A">
        <w:rPr>
          <w:rFonts w:ascii="Tahoma" w:hAnsi="Tahoma"/>
          <w:noProof/>
          <w:sz w:val="22"/>
        </w:rPr>
        <w:t> </w:t>
      </w:r>
      <w:r w:rsidR="0016046A">
        <w:rPr>
          <w:rFonts w:ascii="Tahoma" w:hAnsi="Tahoma"/>
          <w:noProof/>
          <w:sz w:val="22"/>
        </w:rPr>
        <w:t> </w:t>
      </w:r>
      <w:r w:rsidR="0016046A">
        <w:rPr>
          <w:rFonts w:ascii="Tahoma" w:hAnsi="Tahoma"/>
          <w:sz w:val="22"/>
        </w:rPr>
        <w:fldChar w:fldCharType="end"/>
      </w:r>
      <w:r w:rsidR="0016046A">
        <w:rPr>
          <w:rFonts w:ascii="Tahoma" w:hAnsi="Tahoma"/>
          <w:sz w:val="22"/>
        </w:rPr>
        <w:fldChar w:fldCharType="begin">
          <w:ffData>
            <w:name w:val="Text19"/>
            <w:enabled/>
            <w:calcOnExit w:val="0"/>
            <w:textInput/>
          </w:ffData>
        </w:fldChar>
      </w:r>
      <w:r w:rsidR="0016046A">
        <w:rPr>
          <w:rFonts w:ascii="Tahoma" w:hAnsi="Tahoma"/>
          <w:sz w:val="22"/>
        </w:rPr>
        <w:instrText xml:space="preserve"> FORMTEXT </w:instrText>
      </w:r>
      <w:r w:rsidR="0016046A">
        <w:rPr>
          <w:rFonts w:ascii="Tahoma" w:hAnsi="Tahoma"/>
          <w:sz w:val="22"/>
        </w:rPr>
      </w:r>
      <w:r w:rsidR="0016046A">
        <w:rPr>
          <w:rFonts w:ascii="Tahoma" w:hAnsi="Tahoma"/>
          <w:sz w:val="22"/>
        </w:rPr>
        <w:fldChar w:fldCharType="separate"/>
      </w:r>
      <w:r w:rsidR="0016046A">
        <w:rPr>
          <w:rFonts w:ascii="Tahoma" w:hAnsi="Tahoma"/>
          <w:noProof/>
          <w:sz w:val="22"/>
        </w:rPr>
        <w:t> </w:t>
      </w:r>
      <w:r w:rsidR="0016046A">
        <w:rPr>
          <w:rFonts w:ascii="Tahoma" w:hAnsi="Tahoma"/>
          <w:noProof/>
          <w:sz w:val="22"/>
        </w:rPr>
        <w:t> </w:t>
      </w:r>
      <w:r w:rsidR="0016046A">
        <w:rPr>
          <w:rFonts w:ascii="Tahoma" w:hAnsi="Tahoma"/>
          <w:noProof/>
          <w:sz w:val="22"/>
        </w:rPr>
        <w:t> </w:t>
      </w:r>
      <w:r w:rsidR="0016046A">
        <w:rPr>
          <w:rFonts w:ascii="Tahoma" w:hAnsi="Tahoma"/>
          <w:noProof/>
          <w:sz w:val="22"/>
        </w:rPr>
        <w:t> </w:t>
      </w:r>
      <w:r w:rsidR="0016046A">
        <w:rPr>
          <w:rFonts w:ascii="Tahoma" w:hAnsi="Tahoma"/>
          <w:noProof/>
          <w:sz w:val="22"/>
        </w:rPr>
        <w:t> </w:t>
      </w:r>
      <w:r w:rsidR="0016046A">
        <w:rPr>
          <w:rFonts w:ascii="Tahoma" w:hAnsi="Tahoma"/>
          <w:sz w:val="22"/>
        </w:rPr>
        <w:fldChar w:fldCharType="end"/>
      </w:r>
      <w:r w:rsidR="0016046A">
        <w:rPr>
          <w:rFonts w:ascii="Tahoma" w:hAnsi="Tahoma"/>
          <w:sz w:val="22"/>
        </w:rPr>
        <w:fldChar w:fldCharType="begin">
          <w:ffData>
            <w:name w:val="Text19"/>
            <w:enabled/>
            <w:calcOnExit w:val="0"/>
            <w:textInput/>
          </w:ffData>
        </w:fldChar>
      </w:r>
      <w:r w:rsidR="0016046A">
        <w:rPr>
          <w:rFonts w:ascii="Tahoma" w:hAnsi="Tahoma"/>
          <w:sz w:val="22"/>
        </w:rPr>
        <w:instrText xml:space="preserve"> FORMTEXT </w:instrText>
      </w:r>
      <w:r w:rsidR="0016046A">
        <w:rPr>
          <w:rFonts w:ascii="Tahoma" w:hAnsi="Tahoma"/>
          <w:sz w:val="22"/>
        </w:rPr>
      </w:r>
      <w:r w:rsidR="0016046A">
        <w:rPr>
          <w:rFonts w:ascii="Tahoma" w:hAnsi="Tahoma"/>
          <w:sz w:val="22"/>
        </w:rPr>
        <w:fldChar w:fldCharType="separate"/>
      </w:r>
      <w:r w:rsidR="0016046A">
        <w:rPr>
          <w:rFonts w:ascii="Tahoma" w:hAnsi="Tahoma"/>
          <w:noProof/>
          <w:sz w:val="22"/>
        </w:rPr>
        <w:t> </w:t>
      </w:r>
      <w:r w:rsidR="0016046A">
        <w:rPr>
          <w:rFonts w:ascii="Tahoma" w:hAnsi="Tahoma"/>
          <w:noProof/>
          <w:sz w:val="22"/>
        </w:rPr>
        <w:t> </w:t>
      </w:r>
      <w:r w:rsidR="0016046A">
        <w:rPr>
          <w:rFonts w:ascii="Tahoma" w:hAnsi="Tahoma"/>
          <w:noProof/>
          <w:sz w:val="22"/>
        </w:rPr>
        <w:t> </w:t>
      </w:r>
      <w:r w:rsidR="0016046A">
        <w:rPr>
          <w:rFonts w:ascii="Tahoma" w:hAnsi="Tahoma"/>
          <w:noProof/>
          <w:sz w:val="22"/>
        </w:rPr>
        <w:t> </w:t>
      </w:r>
      <w:r w:rsidR="0016046A">
        <w:rPr>
          <w:rFonts w:ascii="Tahoma" w:hAnsi="Tahoma"/>
          <w:noProof/>
          <w:sz w:val="22"/>
        </w:rPr>
        <w:t> </w:t>
      </w:r>
      <w:r w:rsidR="0016046A">
        <w:rPr>
          <w:rFonts w:ascii="Tahoma" w:hAnsi="Tahoma"/>
          <w:sz w:val="22"/>
        </w:rPr>
        <w:fldChar w:fldCharType="end"/>
      </w:r>
      <w:r w:rsidR="0016046A">
        <w:rPr>
          <w:rFonts w:ascii="Tahoma" w:hAnsi="Tahoma"/>
          <w:sz w:val="22"/>
        </w:rPr>
        <w:fldChar w:fldCharType="begin">
          <w:ffData>
            <w:name w:val="Text19"/>
            <w:enabled/>
            <w:calcOnExit w:val="0"/>
            <w:textInput/>
          </w:ffData>
        </w:fldChar>
      </w:r>
      <w:r w:rsidR="0016046A">
        <w:rPr>
          <w:rFonts w:ascii="Tahoma" w:hAnsi="Tahoma"/>
          <w:sz w:val="22"/>
        </w:rPr>
        <w:instrText xml:space="preserve"> FORMTEXT </w:instrText>
      </w:r>
      <w:r w:rsidR="0016046A">
        <w:rPr>
          <w:rFonts w:ascii="Tahoma" w:hAnsi="Tahoma"/>
          <w:sz w:val="22"/>
        </w:rPr>
      </w:r>
      <w:r w:rsidR="0016046A">
        <w:rPr>
          <w:rFonts w:ascii="Tahoma" w:hAnsi="Tahoma"/>
          <w:sz w:val="22"/>
        </w:rPr>
        <w:fldChar w:fldCharType="separate"/>
      </w:r>
      <w:r w:rsidR="0016046A">
        <w:rPr>
          <w:rFonts w:ascii="Tahoma" w:hAnsi="Tahoma"/>
          <w:noProof/>
          <w:sz w:val="22"/>
        </w:rPr>
        <w:t> </w:t>
      </w:r>
      <w:r w:rsidR="0016046A">
        <w:rPr>
          <w:rFonts w:ascii="Tahoma" w:hAnsi="Tahoma"/>
          <w:noProof/>
          <w:sz w:val="22"/>
        </w:rPr>
        <w:t> </w:t>
      </w:r>
      <w:r w:rsidR="0016046A">
        <w:rPr>
          <w:rFonts w:ascii="Tahoma" w:hAnsi="Tahoma"/>
          <w:noProof/>
          <w:sz w:val="22"/>
        </w:rPr>
        <w:t> </w:t>
      </w:r>
      <w:r w:rsidR="0016046A">
        <w:rPr>
          <w:rFonts w:ascii="Tahoma" w:hAnsi="Tahoma"/>
          <w:noProof/>
          <w:sz w:val="22"/>
        </w:rPr>
        <w:t> </w:t>
      </w:r>
      <w:r w:rsidR="0016046A">
        <w:rPr>
          <w:rFonts w:ascii="Tahoma" w:hAnsi="Tahoma"/>
          <w:noProof/>
          <w:sz w:val="22"/>
        </w:rPr>
        <w:t> </w:t>
      </w:r>
      <w:r w:rsidR="0016046A">
        <w:rPr>
          <w:rFonts w:ascii="Tahoma" w:hAnsi="Tahoma"/>
          <w:sz w:val="22"/>
        </w:rPr>
        <w:fldChar w:fldCharType="end"/>
      </w:r>
      <w:r w:rsidR="0016046A">
        <w:rPr>
          <w:rFonts w:ascii="Tahoma" w:hAnsi="Tahoma"/>
          <w:sz w:val="22"/>
        </w:rPr>
        <w:fldChar w:fldCharType="begin">
          <w:ffData>
            <w:name w:val="Text19"/>
            <w:enabled/>
            <w:calcOnExit w:val="0"/>
            <w:textInput/>
          </w:ffData>
        </w:fldChar>
      </w:r>
      <w:r w:rsidR="0016046A">
        <w:rPr>
          <w:rFonts w:ascii="Tahoma" w:hAnsi="Tahoma"/>
          <w:sz w:val="22"/>
        </w:rPr>
        <w:instrText xml:space="preserve"> FORMTEXT </w:instrText>
      </w:r>
      <w:r w:rsidR="0016046A">
        <w:rPr>
          <w:rFonts w:ascii="Tahoma" w:hAnsi="Tahoma"/>
          <w:sz w:val="22"/>
        </w:rPr>
      </w:r>
      <w:r w:rsidR="0016046A">
        <w:rPr>
          <w:rFonts w:ascii="Tahoma" w:hAnsi="Tahoma"/>
          <w:sz w:val="22"/>
        </w:rPr>
        <w:fldChar w:fldCharType="separate"/>
      </w:r>
      <w:r w:rsidR="0016046A">
        <w:rPr>
          <w:rFonts w:ascii="Tahoma" w:hAnsi="Tahoma"/>
          <w:noProof/>
          <w:sz w:val="22"/>
        </w:rPr>
        <w:t> </w:t>
      </w:r>
      <w:r w:rsidR="0016046A">
        <w:rPr>
          <w:rFonts w:ascii="Tahoma" w:hAnsi="Tahoma"/>
          <w:noProof/>
          <w:sz w:val="22"/>
        </w:rPr>
        <w:t> </w:t>
      </w:r>
      <w:r w:rsidR="0016046A">
        <w:rPr>
          <w:rFonts w:ascii="Tahoma" w:hAnsi="Tahoma"/>
          <w:noProof/>
          <w:sz w:val="22"/>
        </w:rPr>
        <w:t> </w:t>
      </w:r>
      <w:r w:rsidR="0016046A">
        <w:rPr>
          <w:rFonts w:ascii="Tahoma" w:hAnsi="Tahoma"/>
          <w:noProof/>
          <w:sz w:val="22"/>
        </w:rPr>
        <w:t> </w:t>
      </w:r>
      <w:r w:rsidR="0016046A">
        <w:rPr>
          <w:rFonts w:ascii="Tahoma" w:hAnsi="Tahoma"/>
          <w:noProof/>
          <w:sz w:val="22"/>
        </w:rPr>
        <w:t> </w:t>
      </w:r>
      <w:r w:rsidR="0016046A">
        <w:rPr>
          <w:rFonts w:ascii="Tahoma" w:hAnsi="Tahoma"/>
          <w:sz w:val="22"/>
        </w:rPr>
        <w:fldChar w:fldCharType="end"/>
      </w:r>
      <w:r w:rsidR="0016046A">
        <w:rPr>
          <w:rFonts w:ascii="Tahoma" w:hAnsi="Tahoma"/>
          <w:sz w:val="22"/>
        </w:rPr>
        <w:fldChar w:fldCharType="begin">
          <w:ffData>
            <w:name w:val="Text19"/>
            <w:enabled/>
            <w:calcOnExit w:val="0"/>
            <w:textInput/>
          </w:ffData>
        </w:fldChar>
      </w:r>
      <w:r w:rsidR="0016046A">
        <w:rPr>
          <w:rFonts w:ascii="Tahoma" w:hAnsi="Tahoma"/>
          <w:sz w:val="22"/>
        </w:rPr>
        <w:instrText xml:space="preserve"> FORMTEXT </w:instrText>
      </w:r>
      <w:r w:rsidR="0016046A">
        <w:rPr>
          <w:rFonts w:ascii="Tahoma" w:hAnsi="Tahoma"/>
          <w:sz w:val="22"/>
        </w:rPr>
      </w:r>
      <w:r w:rsidR="0016046A">
        <w:rPr>
          <w:rFonts w:ascii="Tahoma" w:hAnsi="Tahoma"/>
          <w:sz w:val="22"/>
        </w:rPr>
        <w:fldChar w:fldCharType="separate"/>
      </w:r>
      <w:r w:rsidR="0016046A">
        <w:rPr>
          <w:rFonts w:ascii="Tahoma" w:hAnsi="Tahoma"/>
          <w:noProof/>
          <w:sz w:val="22"/>
        </w:rPr>
        <w:t> </w:t>
      </w:r>
      <w:r w:rsidR="0016046A">
        <w:rPr>
          <w:rFonts w:ascii="Tahoma" w:hAnsi="Tahoma"/>
          <w:noProof/>
          <w:sz w:val="22"/>
        </w:rPr>
        <w:t> </w:t>
      </w:r>
      <w:r w:rsidR="0016046A">
        <w:rPr>
          <w:rFonts w:ascii="Tahoma" w:hAnsi="Tahoma"/>
          <w:noProof/>
          <w:sz w:val="22"/>
        </w:rPr>
        <w:t> </w:t>
      </w:r>
      <w:r w:rsidR="0016046A">
        <w:rPr>
          <w:rFonts w:ascii="Tahoma" w:hAnsi="Tahoma"/>
          <w:noProof/>
          <w:sz w:val="22"/>
        </w:rPr>
        <w:t> </w:t>
      </w:r>
      <w:r w:rsidR="0016046A">
        <w:rPr>
          <w:rFonts w:ascii="Tahoma" w:hAnsi="Tahoma"/>
          <w:noProof/>
          <w:sz w:val="22"/>
        </w:rPr>
        <w:t> </w:t>
      </w:r>
      <w:r w:rsidR="0016046A">
        <w:rPr>
          <w:rFonts w:ascii="Tahoma" w:hAnsi="Tahoma"/>
          <w:sz w:val="22"/>
        </w:rPr>
        <w:fldChar w:fldCharType="end"/>
      </w:r>
      <w:r w:rsidR="0016046A">
        <w:rPr>
          <w:rFonts w:ascii="Tahoma" w:hAnsi="Tahoma"/>
          <w:sz w:val="22"/>
        </w:rPr>
        <w:fldChar w:fldCharType="begin">
          <w:ffData>
            <w:name w:val="Text19"/>
            <w:enabled/>
            <w:calcOnExit w:val="0"/>
            <w:textInput/>
          </w:ffData>
        </w:fldChar>
      </w:r>
      <w:r w:rsidR="0016046A">
        <w:rPr>
          <w:rFonts w:ascii="Tahoma" w:hAnsi="Tahoma"/>
          <w:sz w:val="22"/>
        </w:rPr>
        <w:instrText xml:space="preserve"> FORMTEXT </w:instrText>
      </w:r>
      <w:r w:rsidR="0016046A">
        <w:rPr>
          <w:rFonts w:ascii="Tahoma" w:hAnsi="Tahoma"/>
          <w:sz w:val="22"/>
        </w:rPr>
      </w:r>
      <w:r w:rsidR="0016046A">
        <w:rPr>
          <w:rFonts w:ascii="Tahoma" w:hAnsi="Tahoma"/>
          <w:sz w:val="22"/>
        </w:rPr>
        <w:fldChar w:fldCharType="separate"/>
      </w:r>
      <w:r w:rsidR="0016046A">
        <w:rPr>
          <w:rFonts w:ascii="Tahoma" w:hAnsi="Tahoma"/>
          <w:noProof/>
          <w:sz w:val="22"/>
        </w:rPr>
        <w:t> </w:t>
      </w:r>
      <w:r w:rsidR="0016046A">
        <w:rPr>
          <w:rFonts w:ascii="Tahoma" w:hAnsi="Tahoma"/>
          <w:noProof/>
          <w:sz w:val="22"/>
        </w:rPr>
        <w:t> </w:t>
      </w:r>
      <w:r w:rsidR="0016046A">
        <w:rPr>
          <w:rFonts w:ascii="Tahoma" w:hAnsi="Tahoma"/>
          <w:noProof/>
          <w:sz w:val="22"/>
        </w:rPr>
        <w:t> </w:t>
      </w:r>
      <w:r w:rsidR="0016046A">
        <w:rPr>
          <w:rFonts w:ascii="Tahoma" w:hAnsi="Tahoma"/>
          <w:noProof/>
          <w:sz w:val="22"/>
        </w:rPr>
        <w:t> </w:t>
      </w:r>
      <w:r w:rsidR="0016046A">
        <w:rPr>
          <w:rFonts w:ascii="Tahoma" w:hAnsi="Tahoma"/>
          <w:noProof/>
          <w:sz w:val="22"/>
        </w:rPr>
        <w:t> </w:t>
      </w:r>
      <w:r w:rsidR="0016046A">
        <w:rPr>
          <w:rFonts w:ascii="Tahoma" w:hAnsi="Tahoma"/>
          <w:sz w:val="22"/>
        </w:rPr>
        <w:fldChar w:fldCharType="end"/>
      </w:r>
      <w:r w:rsidR="0016046A">
        <w:rPr>
          <w:rFonts w:ascii="Tahoma" w:hAnsi="Tahoma"/>
          <w:sz w:val="22"/>
        </w:rPr>
        <w:fldChar w:fldCharType="begin">
          <w:ffData>
            <w:name w:val="Text19"/>
            <w:enabled/>
            <w:calcOnExit w:val="0"/>
            <w:textInput/>
          </w:ffData>
        </w:fldChar>
      </w:r>
      <w:r w:rsidR="0016046A">
        <w:rPr>
          <w:rFonts w:ascii="Tahoma" w:hAnsi="Tahoma"/>
          <w:sz w:val="22"/>
        </w:rPr>
        <w:instrText xml:space="preserve"> FORMTEXT </w:instrText>
      </w:r>
      <w:r w:rsidR="0016046A">
        <w:rPr>
          <w:rFonts w:ascii="Tahoma" w:hAnsi="Tahoma"/>
          <w:sz w:val="22"/>
        </w:rPr>
      </w:r>
      <w:r w:rsidR="0016046A">
        <w:rPr>
          <w:rFonts w:ascii="Tahoma" w:hAnsi="Tahoma"/>
          <w:sz w:val="22"/>
        </w:rPr>
        <w:fldChar w:fldCharType="separate"/>
      </w:r>
      <w:r w:rsidR="0016046A">
        <w:rPr>
          <w:rFonts w:ascii="Tahoma" w:hAnsi="Tahoma"/>
          <w:noProof/>
          <w:sz w:val="22"/>
        </w:rPr>
        <w:t> </w:t>
      </w:r>
      <w:r w:rsidR="0016046A">
        <w:rPr>
          <w:rFonts w:ascii="Tahoma" w:hAnsi="Tahoma"/>
          <w:noProof/>
          <w:sz w:val="22"/>
        </w:rPr>
        <w:t> </w:t>
      </w:r>
      <w:r w:rsidR="0016046A">
        <w:rPr>
          <w:rFonts w:ascii="Tahoma" w:hAnsi="Tahoma"/>
          <w:noProof/>
          <w:sz w:val="22"/>
        </w:rPr>
        <w:t> </w:t>
      </w:r>
      <w:r w:rsidR="0016046A">
        <w:rPr>
          <w:rFonts w:ascii="Tahoma" w:hAnsi="Tahoma"/>
          <w:noProof/>
          <w:sz w:val="22"/>
        </w:rPr>
        <w:t> </w:t>
      </w:r>
      <w:r w:rsidR="0016046A">
        <w:rPr>
          <w:rFonts w:ascii="Tahoma" w:hAnsi="Tahoma"/>
          <w:noProof/>
          <w:sz w:val="22"/>
        </w:rPr>
        <w:t> </w:t>
      </w:r>
      <w:r w:rsidR="0016046A">
        <w:rPr>
          <w:rFonts w:ascii="Tahoma" w:hAnsi="Tahoma"/>
          <w:sz w:val="22"/>
        </w:rPr>
        <w:fldChar w:fldCharType="end"/>
      </w:r>
    </w:p>
    <w:p w14:paraId="5C28E323" w14:textId="77777777" w:rsidR="00A87BB7" w:rsidRDefault="00A87BB7" w:rsidP="00A87B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firstLine="1440"/>
        <w:jc w:val="both"/>
        <w:rPr>
          <w:rFonts w:ascii="Tahoma" w:hAnsi="Tahoma"/>
          <w:sz w:val="22"/>
        </w:rPr>
      </w:pPr>
    </w:p>
    <w:p w14:paraId="279EA12A" w14:textId="56EC9654" w:rsidR="00A87BB7" w:rsidRDefault="00A87BB7" w:rsidP="00A87B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firstLine="1440"/>
        <w:jc w:val="both"/>
        <w:rPr>
          <w:rFonts w:ascii="Tahoma" w:hAnsi="Tahoma"/>
          <w:b/>
          <w:sz w:val="22"/>
        </w:rPr>
      </w:pPr>
      <w:r>
        <w:rPr>
          <w:rFonts w:ascii="Tahoma" w:hAnsi="Tahoma"/>
          <w:b/>
          <w:sz w:val="22"/>
        </w:rPr>
        <w:t xml:space="preserve">Note:  </w:t>
      </w:r>
      <w:r w:rsidRPr="004477C8">
        <w:rPr>
          <w:rFonts w:ascii="Tahoma" w:hAnsi="Tahoma"/>
          <w:sz w:val="22"/>
        </w:rPr>
        <w:t>The Proposer should provide the information requested in Paragraph</w:t>
      </w:r>
      <w:r w:rsidR="007759F8" w:rsidRPr="004477C8">
        <w:rPr>
          <w:rFonts w:ascii="Tahoma" w:hAnsi="Tahoma"/>
          <w:sz w:val="22"/>
        </w:rPr>
        <w:t xml:space="preserve"> </w:t>
      </w:r>
      <w:r w:rsidR="003E7DC3" w:rsidRPr="004477C8">
        <w:rPr>
          <w:rFonts w:ascii="Tahoma" w:hAnsi="Tahoma"/>
          <w:sz w:val="22"/>
        </w:rPr>
        <w:t>8</w:t>
      </w:r>
      <w:r w:rsidRPr="004477C8">
        <w:rPr>
          <w:rFonts w:ascii="Tahoma" w:hAnsi="Tahoma"/>
          <w:sz w:val="22"/>
        </w:rPr>
        <w:t xml:space="preserve">.b. through </w:t>
      </w:r>
      <w:r w:rsidR="00A74AD5" w:rsidRPr="004477C8">
        <w:rPr>
          <w:rFonts w:ascii="Tahoma" w:hAnsi="Tahoma"/>
          <w:sz w:val="22"/>
        </w:rPr>
        <w:t>8</w:t>
      </w:r>
      <w:r w:rsidRPr="004477C8">
        <w:rPr>
          <w:rFonts w:ascii="Tahoma" w:hAnsi="Tahoma"/>
          <w:sz w:val="22"/>
        </w:rPr>
        <w:t>.</w:t>
      </w:r>
      <w:r w:rsidR="00633884" w:rsidRPr="004477C8">
        <w:rPr>
          <w:rFonts w:ascii="Tahoma" w:hAnsi="Tahoma"/>
          <w:sz w:val="22"/>
        </w:rPr>
        <w:t>i</w:t>
      </w:r>
      <w:r w:rsidRPr="004477C8">
        <w:rPr>
          <w:rFonts w:ascii="Tahoma" w:hAnsi="Tahoma"/>
          <w:sz w:val="22"/>
        </w:rPr>
        <w:t xml:space="preserve">., below, for the proposing entity and any general </w:t>
      </w:r>
      <w:r w:rsidR="00BC7770" w:rsidRPr="004477C8">
        <w:rPr>
          <w:rFonts w:ascii="Tahoma" w:hAnsi="Tahoma"/>
          <w:sz w:val="22"/>
        </w:rPr>
        <w:t xml:space="preserve">or joint venture </w:t>
      </w:r>
      <w:r w:rsidRPr="004477C8">
        <w:rPr>
          <w:rFonts w:ascii="Tahoma" w:hAnsi="Tahoma"/>
          <w:sz w:val="22"/>
        </w:rPr>
        <w:t>partner (indicating to whom each response applies</w:t>
      </w:r>
      <w:r w:rsidR="004477C8" w:rsidRPr="004477C8">
        <w:rPr>
          <w:rFonts w:ascii="Tahoma" w:hAnsi="Tahoma"/>
          <w:sz w:val="22"/>
        </w:rPr>
        <w:t>)</w:t>
      </w:r>
      <w:r w:rsidRPr="004477C8">
        <w:rPr>
          <w:rFonts w:ascii="Tahoma" w:hAnsi="Tahoma"/>
          <w:sz w:val="22"/>
        </w:rPr>
        <w:t>.</w:t>
      </w:r>
      <w:r w:rsidR="0043356E" w:rsidRPr="004477C8">
        <w:rPr>
          <w:rFonts w:ascii="Tahoma" w:hAnsi="Tahoma"/>
          <w:sz w:val="22"/>
        </w:rPr>
        <w:t xml:space="preserve"> Also, </w:t>
      </w:r>
      <w:r w:rsidR="006B0B49" w:rsidRPr="004477C8">
        <w:rPr>
          <w:rFonts w:ascii="Tahoma" w:hAnsi="Tahoma"/>
          <w:sz w:val="22"/>
        </w:rPr>
        <w:t xml:space="preserve">any proposed </w:t>
      </w:r>
      <w:r w:rsidR="0043356E" w:rsidRPr="004477C8">
        <w:rPr>
          <w:rFonts w:ascii="Tahoma" w:hAnsi="Tahoma"/>
          <w:sz w:val="22"/>
        </w:rPr>
        <w:t>Guarantor is required to properly execute and submit the affidavit attached hereto with its Proposal.</w:t>
      </w:r>
    </w:p>
    <w:p w14:paraId="0B998DDF" w14:textId="77777777" w:rsidR="00A87BB7" w:rsidRDefault="00A87BB7" w:rsidP="00A87B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firstLine="1440"/>
        <w:jc w:val="both"/>
        <w:rPr>
          <w:rFonts w:ascii="Tahoma" w:hAnsi="Tahoma"/>
          <w:b/>
          <w:sz w:val="22"/>
        </w:rPr>
      </w:pPr>
    </w:p>
    <w:p w14:paraId="1CE44DAD" w14:textId="77777777" w:rsidR="00A87BB7" w:rsidRDefault="00A87BB7" w:rsidP="00A87B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firstLine="1440"/>
        <w:jc w:val="both"/>
        <w:rPr>
          <w:rFonts w:ascii="Tahoma" w:hAnsi="Tahoma"/>
          <w:sz w:val="22"/>
        </w:rPr>
      </w:pPr>
      <w:r>
        <w:rPr>
          <w:rFonts w:ascii="Tahoma" w:hAnsi="Tahoma"/>
          <w:b/>
          <w:sz w:val="22"/>
        </w:rPr>
        <w:t>b.</w:t>
      </w:r>
      <w:r>
        <w:rPr>
          <w:rFonts w:ascii="Tahoma" w:hAnsi="Tahoma"/>
          <w:sz w:val="22"/>
        </w:rPr>
        <w:tab/>
        <w:t xml:space="preserve">If a corporation, please list all officers, directors, and owners of five percent (5%) or more of the capital stock of the Proposer. </w:t>
      </w:r>
      <w:r>
        <w:rPr>
          <w:rFonts w:ascii="Tahoma" w:hAnsi="Tahoma"/>
          <w:sz w:val="22"/>
        </w:rPr>
        <w:fldChar w:fldCharType="begin">
          <w:ffData>
            <w:name w:val="Text53"/>
            <w:enabled/>
            <w:calcOnExit w:val="0"/>
            <w:textInput/>
          </w:ffData>
        </w:fldChar>
      </w:r>
      <w:bookmarkStart w:id="22" w:name="Text53"/>
      <w:r>
        <w:rPr>
          <w:rFonts w:ascii="Tahoma" w:hAnsi="Tahoma"/>
          <w:sz w:val="22"/>
        </w:rPr>
        <w:instrText xml:space="preserve"> FORMTEXT </w:instrText>
      </w:r>
      <w:r>
        <w:rPr>
          <w:rFonts w:ascii="Tahoma" w:hAnsi="Tahoma"/>
          <w:sz w:val="22"/>
        </w:rPr>
      </w:r>
      <w:r>
        <w:rPr>
          <w:rFonts w:ascii="Tahoma" w:hAnsi="Tahoma"/>
          <w:sz w:val="22"/>
        </w:rPr>
        <w:fldChar w:fldCharType="separate"/>
      </w:r>
      <w:r>
        <w:rPr>
          <w:rFonts w:ascii="Tahoma" w:hAnsi="Tahoma"/>
          <w:noProof/>
          <w:sz w:val="22"/>
        </w:rPr>
        <w:t> </w:t>
      </w:r>
      <w:r>
        <w:rPr>
          <w:rFonts w:ascii="Tahoma" w:hAnsi="Tahoma"/>
          <w:noProof/>
          <w:sz w:val="22"/>
        </w:rPr>
        <w:t> </w:t>
      </w:r>
      <w:r>
        <w:rPr>
          <w:rFonts w:ascii="Tahoma" w:hAnsi="Tahoma"/>
          <w:noProof/>
          <w:sz w:val="22"/>
        </w:rPr>
        <w:t> </w:t>
      </w:r>
      <w:r>
        <w:rPr>
          <w:rFonts w:ascii="Tahoma" w:hAnsi="Tahoma"/>
          <w:noProof/>
          <w:sz w:val="22"/>
        </w:rPr>
        <w:t> </w:t>
      </w:r>
      <w:r>
        <w:rPr>
          <w:rFonts w:ascii="Tahoma" w:hAnsi="Tahoma"/>
          <w:noProof/>
          <w:sz w:val="22"/>
        </w:rPr>
        <w:t> </w:t>
      </w:r>
      <w:r>
        <w:rPr>
          <w:rFonts w:ascii="Tahoma" w:hAnsi="Tahoma"/>
          <w:sz w:val="22"/>
        </w:rPr>
        <w:fldChar w:fldCharType="end"/>
      </w:r>
      <w:bookmarkEnd w:id="22"/>
    </w:p>
    <w:p w14:paraId="7D849905" w14:textId="77777777" w:rsidR="00A87BB7" w:rsidRDefault="00A87BB7" w:rsidP="00A87B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firstLine="1440"/>
        <w:jc w:val="both"/>
        <w:rPr>
          <w:rFonts w:ascii="Tahoma" w:hAnsi="Tahoma"/>
          <w:sz w:val="22"/>
        </w:rPr>
      </w:pPr>
    </w:p>
    <w:p w14:paraId="62EF5757" w14:textId="77777777" w:rsidR="00A87BB7" w:rsidRDefault="00A87BB7" w:rsidP="00A87B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firstLine="1440"/>
        <w:jc w:val="both"/>
        <w:rPr>
          <w:rFonts w:ascii="Tahoma" w:hAnsi="Tahoma"/>
          <w:sz w:val="22"/>
        </w:rPr>
      </w:pPr>
      <w:r>
        <w:rPr>
          <w:rFonts w:ascii="Tahoma" w:hAnsi="Tahoma"/>
          <w:b/>
          <w:sz w:val="22"/>
        </w:rPr>
        <w:t>c.</w:t>
      </w:r>
      <w:r>
        <w:rPr>
          <w:rFonts w:ascii="Tahoma" w:hAnsi="Tahoma"/>
          <w:sz w:val="22"/>
        </w:rPr>
        <w:tab/>
        <w:t xml:space="preserve">If other than a corporation, please list all persons or entities with an interest of five percent (5%) or more in the operations of the Proposer, indicating the title, if any, </w:t>
      </w:r>
      <w:r>
        <w:rPr>
          <w:rFonts w:ascii="Tahoma" w:hAnsi="Tahoma"/>
          <w:sz w:val="22"/>
        </w:rPr>
        <w:lastRenderedPageBreak/>
        <w:t xml:space="preserve">and the percentage of the interest of each. </w:t>
      </w:r>
      <w:r>
        <w:rPr>
          <w:rFonts w:ascii="Tahoma" w:hAnsi="Tahoma"/>
          <w:sz w:val="22"/>
        </w:rPr>
        <w:fldChar w:fldCharType="begin">
          <w:ffData>
            <w:name w:val="Text54"/>
            <w:enabled/>
            <w:calcOnExit w:val="0"/>
            <w:textInput/>
          </w:ffData>
        </w:fldChar>
      </w:r>
      <w:bookmarkStart w:id="23" w:name="Text54"/>
      <w:r>
        <w:rPr>
          <w:rFonts w:ascii="Tahoma" w:hAnsi="Tahoma"/>
          <w:sz w:val="22"/>
        </w:rPr>
        <w:instrText xml:space="preserve"> FORMTEXT </w:instrText>
      </w:r>
      <w:r>
        <w:rPr>
          <w:rFonts w:ascii="Tahoma" w:hAnsi="Tahoma"/>
          <w:sz w:val="22"/>
        </w:rPr>
      </w:r>
      <w:r>
        <w:rPr>
          <w:rFonts w:ascii="Tahoma" w:hAnsi="Tahoma"/>
          <w:sz w:val="22"/>
        </w:rPr>
        <w:fldChar w:fldCharType="separate"/>
      </w:r>
      <w:r>
        <w:rPr>
          <w:rFonts w:ascii="Tahoma" w:hAnsi="Tahoma"/>
          <w:noProof/>
          <w:sz w:val="22"/>
        </w:rPr>
        <w:t> </w:t>
      </w:r>
      <w:r>
        <w:rPr>
          <w:rFonts w:ascii="Tahoma" w:hAnsi="Tahoma"/>
          <w:noProof/>
          <w:sz w:val="22"/>
        </w:rPr>
        <w:t> </w:t>
      </w:r>
      <w:r>
        <w:rPr>
          <w:rFonts w:ascii="Tahoma" w:hAnsi="Tahoma"/>
          <w:noProof/>
          <w:sz w:val="22"/>
        </w:rPr>
        <w:t> </w:t>
      </w:r>
      <w:r>
        <w:rPr>
          <w:rFonts w:ascii="Tahoma" w:hAnsi="Tahoma"/>
          <w:noProof/>
          <w:sz w:val="22"/>
        </w:rPr>
        <w:t> </w:t>
      </w:r>
      <w:r>
        <w:rPr>
          <w:rFonts w:ascii="Tahoma" w:hAnsi="Tahoma"/>
          <w:noProof/>
          <w:sz w:val="22"/>
        </w:rPr>
        <w:t> </w:t>
      </w:r>
      <w:r>
        <w:rPr>
          <w:rFonts w:ascii="Tahoma" w:hAnsi="Tahoma"/>
          <w:sz w:val="22"/>
        </w:rPr>
        <w:fldChar w:fldCharType="end"/>
      </w:r>
      <w:bookmarkEnd w:id="23"/>
    </w:p>
    <w:p w14:paraId="12F68EA2" w14:textId="77777777" w:rsidR="00A87BB7" w:rsidRDefault="00A87BB7" w:rsidP="00A87B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firstLine="1440"/>
        <w:jc w:val="both"/>
        <w:rPr>
          <w:rFonts w:ascii="Tahoma" w:hAnsi="Tahoma"/>
          <w:sz w:val="22"/>
        </w:rPr>
      </w:pPr>
    </w:p>
    <w:p w14:paraId="17CA9127" w14:textId="77777777" w:rsidR="00A87BB7" w:rsidRDefault="00A87BB7" w:rsidP="00A87B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firstLine="1440"/>
        <w:jc w:val="both"/>
        <w:rPr>
          <w:rFonts w:ascii="Tahoma" w:hAnsi="Tahoma"/>
          <w:sz w:val="22"/>
        </w:rPr>
      </w:pPr>
      <w:r>
        <w:rPr>
          <w:rFonts w:ascii="Tahoma" w:hAnsi="Tahoma"/>
          <w:b/>
          <w:sz w:val="22"/>
        </w:rPr>
        <w:t>d.</w:t>
      </w:r>
      <w:r>
        <w:rPr>
          <w:rFonts w:ascii="Tahoma" w:hAnsi="Tahoma"/>
          <w:sz w:val="22"/>
        </w:rPr>
        <w:tab/>
        <w:t xml:space="preserve">Has the Proposer ever had a bond canceled or forfeited or had a stand-by letter of credit drawn upon by a creditor? </w:t>
      </w:r>
      <w:r>
        <w:rPr>
          <w:rFonts w:ascii="Tahoma" w:hAnsi="Tahoma"/>
          <w:sz w:val="22"/>
        </w:rPr>
        <w:fldChar w:fldCharType="begin">
          <w:ffData>
            <w:name w:val="Text55"/>
            <w:enabled/>
            <w:calcOnExit w:val="0"/>
            <w:textInput/>
          </w:ffData>
        </w:fldChar>
      </w:r>
      <w:bookmarkStart w:id="24" w:name="Text55"/>
      <w:r>
        <w:rPr>
          <w:rFonts w:ascii="Tahoma" w:hAnsi="Tahoma"/>
          <w:sz w:val="22"/>
        </w:rPr>
        <w:instrText xml:space="preserve"> FORMTEXT </w:instrText>
      </w:r>
      <w:r>
        <w:rPr>
          <w:rFonts w:ascii="Tahoma" w:hAnsi="Tahoma"/>
          <w:sz w:val="22"/>
        </w:rPr>
      </w:r>
      <w:r>
        <w:rPr>
          <w:rFonts w:ascii="Tahoma" w:hAnsi="Tahoma"/>
          <w:sz w:val="22"/>
        </w:rPr>
        <w:fldChar w:fldCharType="separate"/>
      </w:r>
      <w:r>
        <w:rPr>
          <w:rFonts w:ascii="Tahoma" w:hAnsi="Tahoma"/>
          <w:noProof/>
          <w:sz w:val="22"/>
        </w:rPr>
        <w:t> </w:t>
      </w:r>
      <w:r>
        <w:rPr>
          <w:rFonts w:ascii="Tahoma" w:hAnsi="Tahoma"/>
          <w:noProof/>
          <w:sz w:val="22"/>
        </w:rPr>
        <w:t> </w:t>
      </w:r>
      <w:r>
        <w:rPr>
          <w:rFonts w:ascii="Tahoma" w:hAnsi="Tahoma"/>
          <w:noProof/>
          <w:sz w:val="22"/>
        </w:rPr>
        <w:t> </w:t>
      </w:r>
      <w:r>
        <w:rPr>
          <w:rFonts w:ascii="Tahoma" w:hAnsi="Tahoma"/>
          <w:noProof/>
          <w:sz w:val="22"/>
        </w:rPr>
        <w:t> </w:t>
      </w:r>
      <w:r>
        <w:rPr>
          <w:rFonts w:ascii="Tahoma" w:hAnsi="Tahoma"/>
          <w:noProof/>
          <w:sz w:val="22"/>
        </w:rPr>
        <w:t> </w:t>
      </w:r>
      <w:r>
        <w:rPr>
          <w:rFonts w:ascii="Tahoma" w:hAnsi="Tahoma"/>
          <w:sz w:val="22"/>
        </w:rPr>
        <w:fldChar w:fldCharType="end"/>
      </w:r>
      <w:bookmarkEnd w:id="24"/>
    </w:p>
    <w:p w14:paraId="512F56C4" w14:textId="77777777" w:rsidR="00A87BB7" w:rsidRDefault="00A87BB7" w:rsidP="00A87B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firstLine="1440"/>
        <w:jc w:val="both"/>
        <w:rPr>
          <w:rFonts w:ascii="Tahoma" w:hAnsi="Tahoma"/>
          <w:sz w:val="22"/>
        </w:rPr>
      </w:pPr>
    </w:p>
    <w:p w14:paraId="20206FA0" w14:textId="77777777" w:rsidR="00A87BB7" w:rsidRDefault="00A87BB7" w:rsidP="00A87B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firstLine="1440"/>
        <w:jc w:val="both"/>
        <w:rPr>
          <w:rFonts w:ascii="Tahoma" w:hAnsi="Tahoma"/>
          <w:sz w:val="22"/>
        </w:rPr>
      </w:pPr>
      <w:r>
        <w:rPr>
          <w:rFonts w:ascii="Tahoma" w:hAnsi="Tahoma"/>
          <w:sz w:val="22"/>
        </w:rPr>
        <w:tab/>
        <w:t xml:space="preserve">Yes    </w:t>
      </w:r>
      <w:r>
        <w:rPr>
          <w:rFonts w:ascii="Tahoma" w:hAnsi="Tahoma"/>
          <w:sz w:val="22"/>
        </w:rPr>
        <w:fldChar w:fldCharType="begin">
          <w:ffData>
            <w:name w:val="Check5"/>
            <w:enabled/>
            <w:calcOnExit w:val="0"/>
            <w:checkBox>
              <w:sizeAuto/>
              <w:default w:val="0"/>
            </w:checkBox>
          </w:ffData>
        </w:fldChar>
      </w:r>
      <w:bookmarkStart w:id="25" w:name="Check5"/>
      <w:r>
        <w:rPr>
          <w:rFonts w:ascii="Tahoma" w:hAnsi="Tahoma"/>
          <w:sz w:val="22"/>
        </w:rPr>
        <w:instrText xml:space="preserve"> FORMCHECKBOX </w:instrText>
      </w:r>
      <w:r w:rsidR="00485766">
        <w:rPr>
          <w:rFonts w:ascii="Tahoma" w:hAnsi="Tahoma"/>
          <w:sz w:val="22"/>
        </w:rPr>
      </w:r>
      <w:r w:rsidR="00485766">
        <w:rPr>
          <w:rFonts w:ascii="Tahoma" w:hAnsi="Tahoma"/>
          <w:sz w:val="22"/>
        </w:rPr>
        <w:fldChar w:fldCharType="separate"/>
      </w:r>
      <w:r>
        <w:rPr>
          <w:rFonts w:ascii="Tahoma" w:hAnsi="Tahoma"/>
          <w:sz w:val="22"/>
        </w:rPr>
        <w:fldChar w:fldCharType="end"/>
      </w:r>
      <w:bookmarkEnd w:id="25"/>
      <w:r>
        <w:rPr>
          <w:rFonts w:ascii="Tahoma" w:hAnsi="Tahoma"/>
          <w:sz w:val="22"/>
        </w:rPr>
        <w:tab/>
      </w:r>
      <w:r>
        <w:rPr>
          <w:rFonts w:ascii="Tahoma" w:hAnsi="Tahoma"/>
          <w:sz w:val="22"/>
        </w:rPr>
        <w:tab/>
      </w:r>
      <w:r>
        <w:rPr>
          <w:rFonts w:ascii="Tahoma" w:hAnsi="Tahoma"/>
          <w:sz w:val="22"/>
        </w:rPr>
        <w:tab/>
        <w:t xml:space="preserve">No    </w:t>
      </w:r>
      <w:r>
        <w:rPr>
          <w:rFonts w:ascii="Tahoma" w:hAnsi="Tahoma"/>
          <w:sz w:val="22"/>
        </w:rPr>
        <w:fldChar w:fldCharType="begin">
          <w:ffData>
            <w:name w:val="Check6"/>
            <w:enabled/>
            <w:calcOnExit w:val="0"/>
            <w:checkBox>
              <w:sizeAuto/>
              <w:default w:val="0"/>
            </w:checkBox>
          </w:ffData>
        </w:fldChar>
      </w:r>
      <w:bookmarkStart w:id="26" w:name="Check6"/>
      <w:r>
        <w:rPr>
          <w:rFonts w:ascii="Tahoma" w:hAnsi="Tahoma"/>
          <w:sz w:val="22"/>
        </w:rPr>
        <w:instrText xml:space="preserve"> FORMCHECKBOX </w:instrText>
      </w:r>
      <w:r w:rsidR="00485766">
        <w:rPr>
          <w:rFonts w:ascii="Tahoma" w:hAnsi="Tahoma"/>
          <w:sz w:val="22"/>
        </w:rPr>
      </w:r>
      <w:r w:rsidR="00485766">
        <w:rPr>
          <w:rFonts w:ascii="Tahoma" w:hAnsi="Tahoma"/>
          <w:sz w:val="22"/>
        </w:rPr>
        <w:fldChar w:fldCharType="separate"/>
      </w:r>
      <w:r>
        <w:rPr>
          <w:rFonts w:ascii="Tahoma" w:hAnsi="Tahoma"/>
          <w:sz w:val="22"/>
        </w:rPr>
        <w:fldChar w:fldCharType="end"/>
      </w:r>
      <w:bookmarkEnd w:id="26"/>
    </w:p>
    <w:p w14:paraId="17671F79" w14:textId="77777777" w:rsidR="00A87BB7" w:rsidRDefault="00A87BB7" w:rsidP="00A87B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firstLine="1440"/>
        <w:jc w:val="both"/>
        <w:rPr>
          <w:rFonts w:ascii="Tahoma" w:hAnsi="Tahoma"/>
          <w:sz w:val="22"/>
        </w:rPr>
      </w:pPr>
    </w:p>
    <w:p w14:paraId="6A2F3055" w14:textId="702ED148" w:rsidR="00A87BB7" w:rsidRDefault="00A87BB7" w:rsidP="00A87B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firstLine="1440"/>
        <w:jc w:val="both"/>
        <w:rPr>
          <w:rFonts w:ascii="Tahoma" w:hAnsi="Tahoma"/>
          <w:sz w:val="22"/>
        </w:rPr>
      </w:pPr>
      <w:r>
        <w:rPr>
          <w:rFonts w:ascii="Tahoma" w:hAnsi="Tahoma"/>
          <w:sz w:val="22"/>
        </w:rPr>
        <w:t xml:space="preserve">If yes, state name of bonding company, date, amount of bond, and reason for cancellation or forfeiture; or the name of the bank issuing letter of credit and the reason the letter of credit was drawn upon. </w:t>
      </w:r>
      <w:r>
        <w:rPr>
          <w:rFonts w:ascii="Tahoma" w:hAnsi="Tahoma"/>
          <w:sz w:val="22"/>
        </w:rPr>
        <w:fldChar w:fldCharType="begin">
          <w:ffData>
            <w:name w:val="Text56"/>
            <w:enabled/>
            <w:calcOnExit w:val="0"/>
            <w:textInput/>
          </w:ffData>
        </w:fldChar>
      </w:r>
      <w:bookmarkStart w:id="27" w:name="Text56"/>
      <w:r>
        <w:rPr>
          <w:rFonts w:ascii="Tahoma" w:hAnsi="Tahoma"/>
          <w:sz w:val="22"/>
        </w:rPr>
        <w:instrText xml:space="preserve"> FORMTEXT </w:instrText>
      </w:r>
      <w:r>
        <w:rPr>
          <w:rFonts w:ascii="Tahoma" w:hAnsi="Tahoma"/>
          <w:sz w:val="22"/>
        </w:rPr>
      </w:r>
      <w:r>
        <w:rPr>
          <w:rFonts w:ascii="Tahoma" w:hAnsi="Tahoma"/>
          <w:sz w:val="22"/>
        </w:rPr>
        <w:fldChar w:fldCharType="separate"/>
      </w:r>
      <w:r>
        <w:rPr>
          <w:rFonts w:ascii="Tahoma" w:hAnsi="Tahoma"/>
          <w:noProof/>
          <w:sz w:val="22"/>
        </w:rPr>
        <w:t> </w:t>
      </w:r>
      <w:r>
        <w:rPr>
          <w:rFonts w:ascii="Tahoma" w:hAnsi="Tahoma"/>
          <w:noProof/>
          <w:sz w:val="22"/>
        </w:rPr>
        <w:t> </w:t>
      </w:r>
      <w:r>
        <w:rPr>
          <w:rFonts w:ascii="Tahoma" w:hAnsi="Tahoma"/>
          <w:noProof/>
          <w:sz w:val="22"/>
        </w:rPr>
        <w:t> </w:t>
      </w:r>
      <w:r>
        <w:rPr>
          <w:rFonts w:ascii="Tahoma" w:hAnsi="Tahoma"/>
          <w:noProof/>
          <w:sz w:val="22"/>
        </w:rPr>
        <w:t> </w:t>
      </w:r>
      <w:r>
        <w:rPr>
          <w:rFonts w:ascii="Tahoma" w:hAnsi="Tahoma"/>
          <w:noProof/>
          <w:sz w:val="22"/>
        </w:rPr>
        <w:t> </w:t>
      </w:r>
      <w:r>
        <w:rPr>
          <w:rFonts w:ascii="Tahoma" w:hAnsi="Tahoma"/>
          <w:sz w:val="22"/>
        </w:rPr>
        <w:fldChar w:fldCharType="end"/>
      </w:r>
      <w:bookmarkEnd w:id="27"/>
    </w:p>
    <w:p w14:paraId="2F5E22BE" w14:textId="77777777" w:rsidR="00A87BB7" w:rsidRDefault="00A87BB7" w:rsidP="00A87B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firstLine="1440"/>
        <w:jc w:val="both"/>
        <w:rPr>
          <w:rFonts w:ascii="Tahoma" w:hAnsi="Tahoma"/>
          <w:sz w:val="22"/>
        </w:rPr>
      </w:pPr>
    </w:p>
    <w:p w14:paraId="4967A226" w14:textId="77777777" w:rsidR="00A87BB7" w:rsidRDefault="00A87BB7" w:rsidP="00A87B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firstLine="1440"/>
        <w:jc w:val="both"/>
        <w:rPr>
          <w:rFonts w:ascii="Tahoma" w:hAnsi="Tahoma"/>
          <w:sz w:val="22"/>
        </w:rPr>
      </w:pPr>
      <w:r>
        <w:rPr>
          <w:rFonts w:ascii="Tahoma" w:hAnsi="Tahoma"/>
          <w:b/>
          <w:sz w:val="22"/>
        </w:rPr>
        <w:t>e.</w:t>
      </w:r>
      <w:r>
        <w:rPr>
          <w:rFonts w:ascii="Tahoma" w:hAnsi="Tahoma"/>
          <w:sz w:val="22"/>
        </w:rPr>
        <w:tab/>
        <w:t>Has the Proposer or any entity affiliated with the Proposer ever been awarded an operating agreement or other form of contract by any public body and failed to operate under the agreement for the full term thereof?</w:t>
      </w:r>
    </w:p>
    <w:p w14:paraId="27C45E74" w14:textId="77777777" w:rsidR="00A87BB7" w:rsidRDefault="00A87BB7" w:rsidP="00A87B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firstLine="1440"/>
        <w:jc w:val="both"/>
        <w:rPr>
          <w:rFonts w:ascii="Tahoma" w:hAnsi="Tahoma"/>
          <w:sz w:val="22"/>
        </w:rPr>
      </w:pPr>
      <w:r>
        <w:rPr>
          <w:rFonts w:ascii="Tahoma" w:hAnsi="Tahoma"/>
          <w:sz w:val="22"/>
        </w:rPr>
        <w:tab/>
      </w:r>
    </w:p>
    <w:p w14:paraId="33684908" w14:textId="77777777" w:rsidR="00A87BB7" w:rsidRDefault="00A87BB7" w:rsidP="00A87B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firstLine="1440"/>
        <w:jc w:val="both"/>
        <w:rPr>
          <w:rFonts w:ascii="Tahoma" w:hAnsi="Tahoma"/>
          <w:sz w:val="22"/>
        </w:rPr>
      </w:pPr>
      <w:r>
        <w:rPr>
          <w:rFonts w:ascii="Tahoma" w:hAnsi="Tahoma"/>
          <w:sz w:val="22"/>
        </w:rPr>
        <w:tab/>
        <w:t xml:space="preserve">Yes    </w:t>
      </w:r>
      <w:r>
        <w:rPr>
          <w:rFonts w:ascii="Tahoma" w:hAnsi="Tahoma"/>
          <w:sz w:val="22"/>
        </w:rPr>
        <w:fldChar w:fldCharType="begin">
          <w:ffData>
            <w:name w:val="Check7"/>
            <w:enabled/>
            <w:calcOnExit w:val="0"/>
            <w:checkBox>
              <w:sizeAuto/>
              <w:default w:val="0"/>
            </w:checkBox>
          </w:ffData>
        </w:fldChar>
      </w:r>
      <w:bookmarkStart w:id="28" w:name="Check7"/>
      <w:r>
        <w:rPr>
          <w:rFonts w:ascii="Tahoma" w:hAnsi="Tahoma"/>
          <w:sz w:val="22"/>
        </w:rPr>
        <w:instrText xml:space="preserve"> FORMCHECKBOX </w:instrText>
      </w:r>
      <w:r w:rsidR="00485766">
        <w:rPr>
          <w:rFonts w:ascii="Tahoma" w:hAnsi="Tahoma"/>
          <w:sz w:val="22"/>
        </w:rPr>
      </w:r>
      <w:r w:rsidR="00485766">
        <w:rPr>
          <w:rFonts w:ascii="Tahoma" w:hAnsi="Tahoma"/>
          <w:sz w:val="22"/>
        </w:rPr>
        <w:fldChar w:fldCharType="separate"/>
      </w:r>
      <w:r>
        <w:rPr>
          <w:rFonts w:ascii="Tahoma" w:hAnsi="Tahoma"/>
          <w:sz w:val="22"/>
        </w:rPr>
        <w:fldChar w:fldCharType="end"/>
      </w:r>
      <w:bookmarkEnd w:id="28"/>
      <w:r>
        <w:rPr>
          <w:rFonts w:ascii="Tahoma" w:hAnsi="Tahoma"/>
          <w:sz w:val="22"/>
        </w:rPr>
        <w:tab/>
      </w:r>
      <w:r>
        <w:rPr>
          <w:rFonts w:ascii="Tahoma" w:hAnsi="Tahoma"/>
          <w:sz w:val="22"/>
        </w:rPr>
        <w:tab/>
      </w:r>
      <w:r>
        <w:rPr>
          <w:rFonts w:ascii="Tahoma" w:hAnsi="Tahoma"/>
          <w:sz w:val="22"/>
        </w:rPr>
        <w:tab/>
        <w:t xml:space="preserve">No    </w:t>
      </w:r>
      <w:r>
        <w:rPr>
          <w:rFonts w:ascii="Tahoma" w:hAnsi="Tahoma"/>
          <w:sz w:val="22"/>
        </w:rPr>
        <w:fldChar w:fldCharType="begin">
          <w:ffData>
            <w:name w:val="Check8"/>
            <w:enabled/>
            <w:calcOnExit w:val="0"/>
            <w:checkBox>
              <w:sizeAuto/>
              <w:default w:val="0"/>
            </w:checkBox>
          </w:ffData>
        </w:fldChar>
      </w:r>
      <w:bookmarkStart w:id="29" w:name="Check8"/>
      <w:r>
        <w:rPr>
          <w:rFonts w:ascii="Tahoma" w:hAnsi="Tahoma"/>
          <w:sz w:val="22"/>
        </w:rPr>
        <w:instrText xml:space="preserve"> FORMCHECKBOX </w:instrText>
      </w:r>
      <w:r w:rsidR="00485766">
        <w:rPr>
          <w:rFonts w:ascii="Tahoma" w:hAnsi="Tahoma"/>
          <w:sz w:val="22"/>
        </w:rPr>
      </w:r>
      <w:r w:rsidR="00485766">
        <w:rPr>
          <w:rFonts w:ascii="Tahoma" w:hAnsi="Tahoma"/>
          <w:sz w:val="22"/>
        </w:rPr>
        <w:fldChar w:fldCharType="separate"/>
      </w:r>
      <w:r>
        <w:rPr>
          <w:rFonts w:ascii="Tahoma" w:hAnsi="Tahoma"/>
          <w:sz w:val="22"/>
        </w:rPr>
        <w:fldChar w:fldCharType="end"/>
      </w:r>
      <w:bookmarkEnd w:id="29"/>
    </w:p>
    <w:p w14:paraId="42C676EC" w14:textId="77777777" w:rsidR="00A87BB7" w:rsidRDefault="00A87BB7" w:rsidP="00A87B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firstLine="1440"/>
        <w:jc w:val="both"/>
        <w:rPr>
          <w:rFonts w:ascii="Tahoma" w:hAnsi="Tahoma"/>
          <w:sz w:val="22"/>
        </w:rPr>
      </w:pPr>
    </w:p>
    <w:p w14:paraId="52CD0C5B" w14:textId="41ECFBC5" w:rsidR="00A87BB7" w:rsidRDefault="00A87BB7" w:rsidP="00A87B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firstLine="1440"/>
        <w:jc w:val="both"/>
        <w:rPr>
          <w:rFonts w:ascii="Tahoma" w:hAnsi="Tahoma"/>
          <w:sz w:val="22"/>
        </w:rPr>
      </w:pPr>
      <w:r>
        <w:rPr>
          <w:rFonts w:ascii="Tahoma" w:hAnsi="Tahoma"/>
          <w:sz w:val="22"/>
        </w:rPr>
        <w:t xml:space="preserve">If yes, state the name of the public body, date of award, type of agreement, and describe the circumstances. </w:t>
      </w:r>
      <w:r>
        <w:rPr>
          <w:rFonts w:ascii="Tahoma" w:hAnsi="Tahoma"/>
          <w:sz w:val="22"/>
        </w:rPr>
        <w:fldChar w:fldCharType="begin">
          <w:ffData>
            <w:name w:val="Text57"/>
            <w:enabled/>
            <w:calcOnExit w:val="0"/>
            <w:textInput/>
          </w:ffData>
        </w:fldChar>
      </w:r>
      <w:bookmarkStart w:id="30" w:name="Text57"/>
      <w:r>
        <w:rPr>
          <w:rFonts w:ascii="Tahoma" w:hAnsi="Tahoma"/>
          <w:sz w:val="22"/>
        </w:rPr>
        <w:instrText xml:space="preserve"> FORMTEXT </w:instrText>
      </w:r>
      <w:r>
        <w:rPr>
          <w:rFonts w:ascii="Tahoma" w:hAnsi="Tahoma"/>
          <w:sz w:val="22"/>
        </w:rPr>
      </w:r>
      <w:r>
        <w:rPr>
          <w:rFonts w:ascii="Tahoma" w:hAnsi="Tahoma"/>
          <w:sz w:val="22"/>
        </w:rPr>
        <w:fldChar w:fldCharType="separate"/>
      </w:r>
      <w:r>
        <w:rPr>
          <w:rFonts w:ascii="Tahoma" w:hAnsi="Tahoma"/>
          <w:noProof/>
          <w:sz w:val="22"/>
        </w:rPr>
        <w:t> </w:t>
      </w:r>
      <w:r>
        <w:rPr>
          <w:rFonts w:ascii="Tahoma" w:hAnsi="Tahoma"/>
          <w:noProof/>
          <w:sz w:val="22"/>
        </w:rPr>
        <w:t> </w:t>
      </w:r>
      <w:r>
        <w:rPr>
          <w:rFonts w:ascii="Tahoma" w:hAnsi="Tahoma"/>
          <w:noProof/>
          <w:sz w:val="22"/>
        </w:rPr>
        <w:t> </w:t>
      </w:r>
      <w:r>
        <w:rPr>
          <w:rFonts w:ascii="Tahoma" w:hAnsi="Tahoma"/>
          <w:noProof/>
          <w:sz w:val="22"/>
        </w:rPr>
        <w:t> </w:t>
      </w:r>
      <w:r>
        <w:rPr>
          <w:rFonts w:ascii="Tahoma" w:hAnsi="Tahoma"/>
          <w:noProof/>
          <w:sz w:val="22"/>
        </w:rPr>
        <w:t> </w:t>
      </w:r>
      <w:r>
        <w:rPr>
          <w:rFonts w:ascii="Tahoma" w:hAnsi="Tahoma"/>
          <w:sz w:val="22"/>
        </w:rPr>
        <w:fldChar w:fldCharType="end"/>
      </w:r>
      <w:bookmarkEnd w:id="30"/>
    </w:p>
    <w:p w14:paraId="1F5FE9FC" w14:textId="77777777" w:rsidR="00A87BB7" w:rsidRDefault="00A87BB7" w:rsidP="00A87B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firstLine="1440"/>
        <w:jc w:val="both"/>
        <w:rPr>
          <w:rFonts w:ascii="Tahoma" w:hAnsi="Tahoma"/>
          <w:sz w:val="22"/>
        </w:rPr>
      </w:pPr>
    </w:p>
    <w:p w14:paraId="3DA023BE" w14:textId="77777777" w:rsidR="00A87BB7" w:rsidRDefault="00A87BB7" w:rsidP="00A87B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firstLine="1440"/>
        <w:jc w:val="both"/>
        <w:rPr>
          <w:rFonts w:ascii="Tahoma" w:hAnsi="Tahoma"/>
          <w:sz w:val="22"/>
        </w:rPr>
      </w:pPr>
      <w:r>
        <w:rPr>
          <w:rFonts w:ascii="Tahoma" w:hAnsi="Tahoma"/>
          <w:b/>
          <w:sz w:val="22"/>
        </w:rPr>
        <w:t>f.</w:t>
      </w:r>
      <w:r>
        <w:rPr>
          <w:rFonts w:ascii="Tahoma" w:hAnsi="Tahoma"/>
          <w:sz w:val="22"/>
        </w:rPr>
        <w:tab/>
        <w:t>Has the Proposer or any director, principal officer, partner or (unless Proposer is a corporation whose stock is publicly traded) owner of ten percent (10%) or more of its stock ever been declared bankrupt?</w:t>
      </w:r>
    </w:p>
    <w:p w14:paraId="4387F688" w14:textId="77777777" w:rsidR="00A87BB7" w:rsidRDefault="00A87BB7" w:rsidP="00A87B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firstLine="1440"/>
        <w:jc w:val="both"/>
        <w:rPr>
          <w:rFonts w:ascii="Tahoma" w:hAnsi="Tahoma"/>
          <w:sz w:val="22"/>
        </w:rPr>
      </w:pPr>
    </w:p>
    <w:p w14:paraId="52099653" w14:textId="77777777" w:rsidR="00A87BB7" w:rsidRDefault="00A87BB7" w:rsidP="00A87B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firstLine="1440"/>
        <w:jc w:val="both"/>
        <w:rPr>
          <w:rFonts w:ascii="Tahoma" w:hAnsi="Tahoma"/>
          <w:sz w:val="22"/>
        </w:rPr>
      </w:pPr>
      <w:r>
        <w:rPr>
          <w:rFonts w:ascii="Tahoma" w:hAnsi="Tahoma"/>
          <w:sz w:val="22"/>
        </w:rPr>
        <w:tab/>
        <w:t xml:space="preserve">Yes    </w:t>
      </w:r>
      <w:r>
        <w:rPr>
          <w:rFonts w:ascii="Tahoma" w:hAnsi="Tahoma"/>
          <w:sz w:val="22"/>
        </w:rPr>
        <w:fldChar w:fldCharType="begin">
          <w:ffData>
            <w:name w:val="Check9"/>
            <w:enabled/>
            <w:calcOnExit w:val="0"/>
            <w:checkBox>
              <w:sizeAuto/>
              <w:default w:val="0"/>
            </w:checkBox>
          </w:ffData>
        </w:fldChar>
      </w:r>
      <w:bookmarkStart w:id="31" w:name="Check9"/>
      <w:r>
        <w:rPr>
          <w:rFonts w:ascii="Tahoma" w:hAnsi="Tahoma"/>
          <w:sz w:val="22"/>
        </w:rPr>
        <w:instrText xml:space="preserve"> FORMCHECKBOX </w:instrText>
      </w:r>
      <w:r w:rsidR="00485766">
        <w:rPr>
          <w:rFonts w:ascii="Tahoma" w:hAnsi="Tahoma"/>
          <w:sz w:val="22"/>
        </w:rPr>
      </w:r>
      <w:r w:rsidR="00485766">
        <w:rPr>
          <w:rFonts w:ascii="Tahoma" w:hAnsi="Tahoma"/>
          <w:sz w:val="22"/>
        </w:rPr>
        <w:fldChar w:fldCharType="separate"/>
      </w:r>
      <w:r>
        <w:rPr>
          <w:rFonts w:ascii="Tahoma" w:hAnsi="Tahoma"/>
          <w:sz w:val="22"/>
        </w:rPr>
        <w:fldChar w:fldCharType="end"/>
      </w:r>
      <w:bookmarkEnd w:id="31"/>
      <w:r>
        <w:rPr>
          <w:rFonts w:ascii="Tahoma" w:hAnsi="Tahoma"/>
          <w:sz w:val="22"/>
        </w:rPr>
        <w:tab/>
      </w:r>
      <w:r>
        <w:rPr>
          <w:rFonts w:ascii="Tahoma" w:hAnsi="Tahoma"/>
          <w:sz w:val="22"/>
        </w:rPr>
        <w:tab/>
      </w:r>
      <w:r>
        <w:rPr>
          <w:rFonts w:ascii="Tahoma" w:hAnsi="Tahoma"/>
          <w:sz w:val="22"/>
        </w:rPr>
        <w:tab/>
        <w:t xml:space="preserve">No    </w:t>
      </w:r>
      <w:r>
        <w:rPr>
          <w:rFonts w:ascii="Tahoma" w:hAnsi="Tahoma"/>
          <w:sz w:val="22"/>
        </w:rPr>
        <w:fldChar w:fldCharType="begin">
          <w:ffData>
            <w:name w:val="Check10"/>
            <w:enabled/>
            <w:calcOnExit w:val="0"/>
            <w:checkBox>
              <w:sizeAuto/>
              <w:default w:val="0"/>
            </w:checkBox>
          </w:ffData>
        </w:fldChar>
      </w:r>
      <w:bookmarkStart w:id="32" w:name="Check10"/>
      <w:r>
        <w:rPr>
          <w:rFonts w:ascii="Tahoma" w:hAnsi="Tahoma"/>
          <w:sz w:val="22"/>
        </w:rPr>
        <w:instrText xml:space="preserve"> FORMCHECKBOX </w:instrText>
      </w:r>
      <w:r w:rsidR="00485766">
        <w:rPr>
          <w:rFonts w:ascii="Tahoma" w:hAnsi="Tahoma"/>
          <w:sz w:val="22"/>
        </w:rPr>
      </w:r>
      <w:r w:rsidR="00485766">
        <w:rPr>
          <w:rFonts w:ascii="Tahoma" w:hAnsi="Tahoma"/>
          <w:sz w:val="22"/>
        </w:rPr>
        <w:fldChar w:fldCharType="separate"/>
      </w:r>
      <w:r>
        <w:rPr>
          <w:rFonts w:ascii="Tahoma" w:hAnsi="Tahoma"/>
          <w:sz w:val="22"/>
        </w:rPr>
        <w:fldChar w:fldCharType="end"/>
      </w:r>
      <w:bookmarkEnd w:id="32"/>
    </w:p>
    <w:p w14:paraId="54D8BC9A" w14:textId="77777777" w:rsidR="00A87BB7" w:rsidRDefault="00A87BB7" w:rsidP="00A87B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firstLine="1440"/>
        <w:jc w:val="both"/>
        <w:rPr>
          <w:rFonts w:ascii="Tahoma" w:hAnsi="Tahoma"/>
          <w:sz w:val="22"/>
        </w:rPr>
      </w:pPr>
    </w:p>
    <w:p w14:paraId="19C8409B" w14:textId="3B8390CE" w:rsidR="00A87BB7" w:rsidRDefault="00A87BB7" w:rsidP="00A87B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firstLine="1440"/>
        <w:jc w:val="both"/>
        <w:rPr>
          <w:rFonts w:ascii="Tahoma" w:hAnsi="Tahoma"/>
          <w:sz w:val="22"/>
        </w:rPr>
      </w:pPr>
      <w:r>
        <w:rPr>
          <w:rFonts w:ascii="Tahoma" w:hAnsi="Tahoma"/>
          <w:sz w:val="22"/>
        </w:rPr>
        <w:t xml:space="preserve">If yes, state the name of the bankrupt, date of the proceedings, court, and disposition.   </w:t>
      </w:r>
      <w:r>
        <w:rPr>
          <w:rFonts w:ascii="Tahoma" w:hAnsi="Tahoma"/>
          <w:sz w:val="22"/>
        </w:rPr>
        <w:fldChar w:fldCharType="begin">
          <w:ffData>
            <w:name w:val="Text20"/>
            <w:enabled/>
            <w:calcOnExit w:val="0"/>
            <w:textInput/>
          </w:ffData>
        </w:fldChar>
      </w:r>
      <w:bookmarkStart w:id="33" w:name="Text20"/>
      <w:r>
        <w:rPr>
          <w:rFonts w:ascii="Tahoma" w:hAnsi="Tahoma"/>
          <w:sz w:val="22"/>
        </w:rPr>
        <w:instrText xml:space="preserve"> FORMTEXT </w:instrText>
      </w:r>
      <w:r>
        <w:rPr>
          <w:rFonts w:ascii="Tahoma" w:hAnsi="Tahoma"/>
          <w:sz w:val="22"/>
        </w:rPr>
      </w:r>
      <w:r>
        <w:rPr>
          <w:rFonts w:ascii="Tahoma" w:hAnsi="Tahoma"/>
          <w:sz w:val="22"/>
        </w:rPr>
        <w:fldChar w:fldCharType="separate"/>
      </w:r>
      <w:r>
        <w:rPr>
          <w:rFonts w:ascii="Tahoma" w:hAnsi="Tahoma"/>
          <w:noProof/>
          <w:sz w:val="22"/>
        </w:rPr>
        <w:t> </w:t>
      </w:r>
      <w:r>
        <w:rPr>
          <w:rFonts w:ascii="Tahoma" w:hAnsi="Tahoma"/>
          <w:noProof/>
          <w:sz w:val="22"/>
        </w:rPr>
        <w:t> </w:t>
      </w:r>
      <w:r>
        <w:rPr>
          <w:rFonts w:ascii="Tahoma" w:hAnsi="Tahoma"/>
          <w:noProof/>
          <w:sz w:val="22"/>
        </w:rPr>
        <w:t> </w:t>
      </w:r>
      <w:r>
        <w:rPr>
          <w:rFonts w:ascii="Tahoma" w:hAnsi="Tahoma"/>
          <w:noProof/>
          <w:sz w:val="22"/>
        </w:rPr>
        <w:t> </w:t>
      </w:r>
      <w:r>
        <w:rPr>
          <w:rFonts w:ascii="Tahoma" w:hAnsi="Tahoma"/>
          <w:noProof/>
          <w:sz w:val="22"/>
        </w:rPr>
        <w:t> </w:t>
      </w:r>
      <w:r>
        <w:rPr>
          <w:rFonts w:ascii="Tahoma" w:hAnsi="Tahoma"/>
          <w:sz w:val="22"/>
        </w:rPr>
        <w:fldChar w:fldCharType="end"/>
      </w:r>
      <w:bookmarkEnd w:id="33"/>
    </w:p>
    <w:p w14:paraId="326339ED" w14:textId="77777777" w:rsidR="00A87BB7" w:rsidRDefault="00A87BB7" w:rsidP="00A87B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firstLine="1440"/>
        <w:jc w:val="both"/>
        <w:rPr>
          <w:rFonts w:ascii="Tahoma" w:hAnsi="Tahoma"/>
          <w:sz w:val="22"/>
        </w:rPr>
      </w:pPr>
    </w:p>
    <w:p w14:paraId="23B1F4BE" w14:textId="77777777" w:rsidR="00A87BB7" w:rsidRDefault="00A87BB7" w:rsidP="00A87B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firstLine="1440"/>
        <w:jc w:val="both"/>
        <w:rPr>
          <w:rFonts w:ascii="Tahoma" w:hAnsi="Tahoma"/>
          <w:sz w:val="22"/>
        </w:rPr>
      </w:pPr>
      <w:r>
        <w:rPr>
          <w:rFonts w:ascii="Tahoma" w:hAnsi="Tahoma"/>
          <w:b/>
          <w:sz w:val="22"/>
        </w:rPr>
        <w:t>g.</w:t>
      </w:r>
      <w:r>
        <w:rPr>
          <w:rFonts w:ascii="Tahoma" w:hAnsi="Tahoma"/>
          <w:sz w:val="22"/>
        </w:rPr>
        <w:tab/>
        <w:t xml:space="preserve">Has it ever been determined by a court of competent jurisdiction, in any civil or criminal proceeding (and including for this purpose, any pleas of guilty or </w:t>
      </w:r>
      <w:r>
        <w:rPr>
          <w:rFonts w:ascii="Tahoma" w:hAnsi="Tahoma"/>
          <w:i/>
          <w:sz w:val="22"/>
        </w:rPr>
        <w:t>nolo contendere),</w:t>
      </w:r>
      <w:r>
        <w:rPr>
          <w:rFonts w:ascii="Tahoma" w:hAnsi="Tahoma"/>
          <w:sz w:val="22"/>
        </w:rPr>
        <w:t xml:space="preserve"> that the Proposer or any officer, director or (unless Proposer is a corporation whose stock is publicly traded) owner of ten percent (10%) or more of any class of the Proposer's stock, or any sole proprietor, general</w:t>
      </w:r>
      <w:r w:rsidR="009F0A8F">
        <w:rPr>
          <w:rFonts w:ascii="Tahoma" w:hAnsi="Tahoma"/>
          <w:sz w:val="22"/>
        </w:rPr>
        <w:t xml:space="preserve"> or joint venture</w:t>
      </w:r>
      <w:r>
        <w:rPr>
          <w:rFonts w:ascii="Tahoma" w:hAnsi="Tahoma"/>
          <w:sz w:val="22"/>
        </w:rPr>
        <w:t xml:space="preserve"> partner of Proposer, or any entity controlled by or under common control with the Proposer, intentionally failed to report any receipts to any party who had awarded the Proposer  a concession, or to any licensor or landlord, any gross receipts or other income or which the election of concession fees, license fees, percentage rents or similar payments are calculated?</w:t>
      </w:r>
    </w:p>
    <w:p w14:paraId="7D06E6F9" w14:textId="77777777" w:rsidR="00A87BB7" w:rsidRDefault="00A87BB7" w:rsidP="00A87B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firstLine="1440"/>
        <w:jc w:val="both"/>
        <w:rPr>
          <w:rFonts w:ascii="Tahoma" w:hAnsi="Tahoma"/>
          <w:sz w:val="22"/>
        </w:rPr>
      </w:pPr>
    </w:p>
    <w:p w14:paraId="0CD7E961" w14:textId="77777777" w:rsidR="00A87BB7" w:rsidRDefault="00A87BB7" w:rsidP="00A87B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firstLine="1440"/>
        <w:jc w:val="both"/>
        <w:rPr>
          <w:rFonts w:ascii="Tahoma" w:hAnsi="Tahoma"/>
          <w:sz w:val="22"/>
        </w:rPr>
      </w:pPr>
      <w:r>
        <w:rPr>
          <w:rFonts w:ascii="Tahoma" w:hAnsi="Tahoma"/>
          <w:sz w:val="22"/>
        </w:rPr>
        <w:tab/>
        <w:t xml:space="preserve">Yes    </w:t>
      </w:r>
      <w:r>
        <w:rPr>
          <w:rFonts w:ascii="Tahoma" w:hAnsi="Tahoma"/>
          <w:sz w:val="22"/>
        </w:rPr>
        <w:fldChar w:fldCharType="begin">
          <w:ffData>
            <w:name w:val="Check11"/>
            <w:enabled/>
            <w:calcOnExit w:val="0"/>
            <w:checkBox>
              <w:sizeAuto/>
              <w:default w:val="0"/>
            </w:checkBox>
          </w:ffData>
        </w:fldChar>
      </w:r>
      <w:bookmarkStart w:id="34" w:name="Check11"/>
      <w:r>
        <w:rPr>
          <w:rFonts w:ascii="Tahoma" w:hAnsi="Tahoma"/>
          <w:sz w:val="22"/>
        </w:rPr>
        <w:instrText xml:space="preserve"> FORMCHECKBOX </w:instrText>
      </w:r>
      <w:r w:rsidR="00485766">
        <w:rPr>
          <w:rFonts w:ascii="Tahoma" w:hAnsi="Tahoma"/>
          <w:sz w:val="22"/>
        </w:rPr>
      </w:r>
      <w:r w:rsidR="00485766">
        <w:rPr>
          <w:rFonts w:ascii="Tahoma" w:hAnsi="Tahoma"/>
          <w:sz w:val="22"/>
        </w:rPr>
        <w:fldChar w:fldCharType="separate"/>
      </w:r>
      <w:r>
        <w:rPr>
          <w:rFonts w:ascii="Tahoma" w:hAnsi="Tahoma"/>
          <w:sz w:val="22"/>
        </w:rPr>
        <w:fldChar w:fldCharType="end"/>
      </w:r>
      <w:bookmarkEnd w:id="34"/>
      <w:r>
        <w:rPr>
          <w:rFonts w:ascii="Tahoma" w:hAnsi="Tahoma"/>
          <w:sz w:val="22"/>
        </w:rPr>
        <w:tab/>
      </w:r>
      <w:r>
        <w:rPr>
          <w:rFonts w:ascii="Tahoma" w:hAnsi="Tahoma"/>
          <w:sz w:val="22"/>
        </w:rPr>
        <w:tab/>
      </w:r>
      <w:r>
        <w:rPr>
          <w:rFonts w:ascii="Tahoma" w:hAnsi="Tahoma"/>
          <w:sz w:val="22"/>
        </w:rPr>
        <w:tab/>
        <w:t xml:space="preserve">No    </w:t>
      </w:r>
      <w:r>
        <w:rPr>
          <w:rFonts w:ascii="Tahoma" w:hAnsi="Tahoma"/>
          <w:sz w:val="22"/>
        </w:rPr>
        <w:fldChar w:fldCharType="begin">
          <w:ffData>
            <w:name w:val="Check12"/>
            <w:enabled/>
            <w:calcOnExit w:val="0"/>
            <w:checkBox>
              <w:sizeAuto/>
              <w:default w:val="0"/>
            </w:checkBox>
          </w:ffData>
        </w:fldChar>
      </w:r>
      <w:bookmarkStart w:id="35" w:name="Check12"/>
      <w:r>
        <w:rPr>
          <w:rFonts w:ascii="Tahoma" w:hAnsi="Tahoma"/>
          <w:sz w:val="22"/>
        </w:rPr>
        <w:instrText xml:space="preserve"> FORMCHECKBOX </w:instrText>
      </w:r>
      <w:r w:rsidR="00485766">
        <w:rPr>
          <w:rFonts w:ascii="Tahoma" w:hAnsi="Tahoma"/>
          <w:sz w:val="22"/>
        </w:rPr>
      </w:r>
      <w:r w:rsidR="00485766">
        <w:rPr>
          <w:rFonts w:ascii="Tahoma" w:hAnsi="Tahoma"/>
          <w:sz w:val="22"/>
        </w:rPr>
        <w:fldChar w:fldCharType="separate"/>
      </w:r>
      <w:r>
        <w:rPr>
          <w:rFonts w:ascii="Tahoma" w:hAnsi="Tahoma"/>
          <w:sz w:val="22"/>
        </w:rPr>
        <w:fldChar w:fldCharType="end"/>
      </w:r>
      <w:bookmarkEnd w:id="35"/>
    </w:p>
    <w:p w14:paraId="5220D8B9" w14:textId="77777777" w:rsidR="00A87BB7" w:rsidRDefault="00A87BB7" w:rsidP="00A87B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firstLine="1440"/>
        <w:jc w:val="both"/>
        <w:rPr>
          <w:rFonts w:ascii="Tahoma" w:hAnsi="Tahoma"/>
          <w:sz w:val="22"/>
        </w:rPr>
      </w:pPr>
    </w:p>
    <w:p w14:paraId="51270AAC" w14:textId="4156F951" w:rsidR="00A87BB7" w:rsidRDefault="00A87BB7" w:rsidP="00A87B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firstLine="1440"/>
        <w:jc w:val="both"/>
        <w:rPr>
          <w:rFonts w:ascii="Tahoma" w:hAnsi="Tahoma"/>
          <w:sz w:val="22"/>
        </w:rPr>
      </w:pPr>
      <w:r>
        <w:rPr>
          <w:rFonts w:ascii="Tahoma" w:hAnsi="Tahoma"/>
          <w:sz w:val="22"/>
        </w:rPr>
        <w:t xml:space="preserve">If yes, please state the date of proceedings, the court, and describe the circumstances.   </w:t>
      </w:r>
      <w:r>
        <w:rPr>
          <w:rFonts w:ascii="Tahoma" w:hAnsi="Tahoma"/>
          <w:sz w:val="22"/>
        </w:rPr>
        <w:fldChar w:fldCharType="begin">
          <w:ffData>
            <w:name w:val="Text21"/>
            <w:enabled/>
            <w:calcOnExit w:val="0"/>
            <w:textInput/>
          </w:ffData>
        </w:fldChar>
      </w:r>
      <w:bookmarkStart w:id="36" w:name="Text21"/>
      <w:r>
        <w:rPr>
          <w:rFonts w:ascii="Tahoma" w:hAnsi="Tahoma"/>
          <w:sz w:val="22"/>
        </w:rPr>
        <w:instrText xml:space="preserve"> FORMTEXT </w:instrText>
      </w:r>
      <w:r>
        <w:rPr>
          <w:rFonts w:ascii="Tahoma" w:hAnsi="Tahoma"/>
          <w:sz w:val="22"/>
        </w:rPr>
      </w:r>
      <w:r>
        <w:rPr>
          <w:rFonts w:ascii="Tahoma" w:hAnsi="Tahoma"/>
          <w:sz w:val="22"/>
        </w:rPr>
        <w:fldChar w:fldCharType="separate"/>
      </w:r>
      <w:r>
        <w:rPr>
          <w:rFonts w:ascii="Tahoma" w:hAnsi="Tahoma"/>
          <w:noProof/>
          <w:sz w:val="22"/>
        </w:rPr>
        <w:t> </w:t>
      </w:r>
      <w:r>
        <w:rPr>
          <w:rFonts w:ascii="Tahoma" w:hAnsi="Tahoma"/>
          <w:noProof/>
          <w:sz w:val="22"/>
        </w:rPr>
        <w:t> </w:t>
      </w:r>
      <w:r>
        <w:rPr>
          <w:rFonts w:ascii="Tahoma" w:hAnsi="Tahoma"/>
          <w:noProof/>
          <w:sz w:val="22"/>
        </w:rPr>
        <w:t> </w:t>
      </w:r>
      <w:r>
        <w:rPr>
          <w:rFonts w:ascii="Tahoma" w:hAnsi="Tahoma"/>
          <w:noProof/>
          <w:sz w:val="22"/>
        </w:rPr>
        <w:t> </w:t>
      </w:r>
      <w:r>
        <w:rPr>
          <w:rFonts w:ascii="Tahoma" w:hAnsi="Tahoma"/>
          <w:noProof/>
          <w:sz w:val="22"/>
        </w:rPr>
        <w:t> </w:t>
      </w:r>
      <w:r>
        <w:rPr>
          <w:rFonts w:ascii="Tahoma" w:hAnsi="Tahoma"/>
          <w:sz w:val="22"/>
        </w:rPr>
        <w:fldChar w:fldCharType="end"/>
      </w:r>
      <w:bookmarkEnd w:id="36"/>
    </w:p>
    <w:p w14:paraId="61D13DAD" w14:textId="77777777" w:rsidR="00A87BB7" w:rsidRDefault="00A87BB7" w:rsidP="00A87B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firstLine="1440"/>
        <w:jc w:val="both"/>
        <w:rPr>
          <w:rFonts w:ascii="Tahoma" w:hAnsi="Tahoma"/>
          <w:sz w:val="22"/>
        </w:rPr>
      </w:pPr>
    </w:p>
    <w:p w14:paraId="333803D8" w14:textId="77777777" w:rsidR="00A87BB7" w:rsidRDefault="00A87BB7" w:rsidP="00A87B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firstLine="1440"/>
        <w:jc w:val="both"/>
        <w:rPr>
          <w:rFonts w:ascii="Tahoma" w:hAnsi="Tahoma"/>
          <w:sz w:val="22"/>
        </w:rPr>
      </w:pPr>
      <w:r>
        <w:rPr>
          <w:rFonts w:ascii="Tahoma" w:hAnsi="Tahoma"/>
          <w:b/>
          <w:sz w:val="22"/>
        </w:rPr>
        <w:t>h.</w:t>
      </w:r>
      <w:r>
        <w:rPr>
          <w:rFonts w:ascii="Tahoma" w:hAnsi="Tahoma"/>
          <w:sz w:val="22"/>
        </w:rPr>
        <w:tab/>
        <w:t xml:space="preserve">Please describe all litigation in which the Proposer, its shareholders or </w:t>
      </w:r>
      <w:r>
        <w:rPr>
          <w:rFonts w:ascii="Tahoma" w:hAnsi="Tahoma"/>
          <w:sz w:val="22"/>
        </w:rPr>
        <w:lastRenderedPageBreak/>
        <w:t xml:space="preserve">officers have been involved in within the past three (3) years, including the current status thereof and contingent liability in connection therewith.  (Compliance with this section may be achieved by reference to the appropriate section of the financial statements, provided that this source is specific and current.)  </w:t>
      </w:r>
      <w:r>
        <w:rPr>
          <w:rFonts w:ascii="Tahoma" w:hAnsi="Tahoma"/>
          <w:sz w:val="22"/>
        </w:rPr>
        <w:fldChar w:fldCharType="begin">
          <w:ffData>
            <w:name w:val="Text63"/>
            <w:enabled/>
            <w:calcOnExit w:val="0"/>
            <w:textInput/>
          </w:ffData>
        </w:fldChar>
      </w:r>
      <w:bookmarkStart w:id="37" w:name="Text63"/>
      <w:r>
        <w:rPr>
          <w:rFonts w:ascii="Tahoma" w:hAnsi="Tahoma"/>
          <w:sz w:val="22"/>
        </w:rPr>
        <w:instrText xml:space="preserve"> FORMTEXT </w:instrText>
      </w:r>
      <w:r>
        <w:rPr>
          <w:rFonts w:ascii="Tahoma" w:hAnsi="Tahoma"/>
          <w:sz w:val="22"/>
        </w:rPr>
      </w:r>
      <w:r>
        <w:rPr>
          <w:rFonts w:ascii="Tahoma" w:hAnsi="Tahoma"/>
          <w:sz w:val="22"/>
        </w:rPr>
        <w:fldChar w:fldCharType="separate"/>
      </w:r>
      <w:r>
        <w:rPr>
          <w:rFonts w:ascii="Tahoma" w:hAnsi="Tahoma"/>
          <w:noProof/>
          <w:sz w:val="22"/>
        </w:rPr>
        <w:t> </w:t>
      </w:r>
      <w:r>
        <w:rPr>
          <w:rFonts w:ascii="Tahoma" w:hAnsi="Tahoma"/>
          <w:noProof/>
          <w:sz w:val="22"/>
        </w:rPr>
        <w:t> </w:t>
      </w:r>
      <w:r>
        <w:rPr>
          <w:rFonts w:ascii="Tahoma" w:hAnsi="Tahoma"/>
          <w:noProof/>
          <w:sz w:val="22"/>
        </w:rPr>
        <w:t> </w:t>
      </w:r>
      <w:r>
        <w:rPr>
          <w:rFonts w:ascii="Tahoma" w:hAnsi="Tahoma"/>
          <w:noProof/>
          <w:sz w:val="22"/>
        </w:rPr>
        <w:t> </w:t>
      </w:r>
      <w:r>
        <w:rPr>
          <w:rFonts w:ascii="Tahoma" w:hAnsi="Tahoma"/>
          <w:noProof/>
          <w:sz w:val="22"/>
        </w:rPr>
        <w:t> </w:t>
      </w:r>
      <w:r>
        <w:rPr>
          <w:rFonts w:ascii="Tahoma" w:hAnsi="Tahoma"/>
          <w:sz w:val="22"/>
        </w:rPr>
        <w:fldChar w:fldCharType="end"/>
      </w:r>
      <w:bookmarkEnd w:id="37"/>
    </w:p>
    <w:p w14:paraId="06F841D3" w14:textId="77777777" w:rsidR="00A87BB7" w:rsidRDefault="00A87BB7" w:rsidP="00A87B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firstLine="1440"/>
        <w:jc w:val="both"/>
        <w:rPr>
          <w:rFonts w:ascii="Tahoma" w:hAnsi="Tahoma"/>
          <w:sz w:val="22"/>
        </w:rPr>
      </w:pPr>
    </w:p>
    <w:p w14:paraId="7D01F2A5" w14:textId="77777777" w:rsidR="009F0A8F" w:rsidRDefault="009F0A8F" w:rsidP="009F0A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firstLine="1440"/>
        <w:jc w:val="both"/>
        <w:rPr>
          <w:rFonts w:ascii="Tahoma" w:hAnsi="Tahoma"/>
          <w:sz w:val="22"/>
        </w:rPr>
      </w:pPr>
      <w:proofErr w:type="spellStart"/>
      <w:r>
        <w:rPr>
          <w:rFonts w:ascii="Tahoma" w:hAnsi="Tahoma"/>
          <w:b/>
          <w:sz w:val="22"/>
        </w:rPr>
        <w:t>i</w:t>
      </w:r>
      <w:proofErr w:type="spellEnd"/>
      <w:r>
        <w:rPr>
          <w:rFonts w:ascii="Tahoma" w:hAnsi="Tahoma"/>
          <w:b/>
          <w:sz w:val="22"/>
        </w:rPr>
        <w:t>.</w:t>
      </w:r>
      <w:r>
        <w:rPr>
          <w:rFonts w:ascii="Tahoma" w:hAnsi="Tahoma"/>
          <w:sz w:val="22"/>
        </w:rPr>
        <w:tab/>
        <w:t>Attach a statement setting forth the Proposer's initial capital requirements for the equipment installation and operation of the Concession and the means and sources by which such requirements will be met.</w:t>
      </w:r>
    </w:p>
    <w:p w14:paraId="4EC6B095" w14:textId="77777777" w:rsidR="00E36E7F" w:rsidRDefault="00E36E7F" w:rsidP="009F0A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firstLine="1440"/>
        <w:jc w:val="both"/>
        <w:rPr>
          <w:rFonts w:ascii="Tahoma" w:hAnsi="Tahoma"/>
          <w:sz w:val="22"/>
        </w:rPr>
      </w:pPr>
    </w:p>
    <w:p w14:paraId="37711BB9" w14:textId="3E5C0018" w:rsidR="00A87BB7" w:rsidRPr="00904763" w:rsidRDefault="00A87BB7" w:rsidP="00A87B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firstLine="1440"/>
        <w:jc w:val="both"/>
        <w:rPr>
          <w:rFonts w:ascii="Tahoma" w:hAnsi="Tahoma"/>
          <w:b/>
          <w:sz w:val="22"/>
        </w:rPr>
      </w:pPr>
      <w:r w:rsidRPr="00904763">
        <w:rPr>
          <w:rFonts w:ascii="Tahoma" w:hAnsi="Tahoma"/>
          <w:b/>
          <w:sz w:val="22"/>
        </w:rPr>
        <w:t>Please note that unless (</w:t>
      </w:r>
      <w:proofErr w:type="spellStart"/>
      <w:r w:rsidRPr="00904763">
        <w:rPr>
          <w:rFonts w:ascii="Tahoma" w:hAnsi="Tahoma"/>
          <w:b/>
          <w:sz w:val="22"/>
        </w:rPr>
        <w:t>i</w:t>
      </w:r>
      <w:proofErr w:type="spellEnd"/>
      <w:r w:rsidRPr="00904763">
        <w:rPr>
          <w:rFonts w:ascii="Tahoma" w:hAnsi="Tahoma"/>
          <w:b/>
          <w:sz w:val="22"/>
        </w:rPr>
        <w:t>) the Proposer indicates in Paragraph</w:t>
      </w:r>
      <w:r w:rsidR="00A74AD5">
        <w:rPr>
          <w:rFonts w:ascii="Tahoma" w:hAnsi="Tahoma"/>
          <w:b/>
          <w:sz w:val="22"/>
        </w:rPr>
        <w:t xml:space="preserve"> </w:t>
      </w:r>
      <w:r w:rsidR="003E7DC3">
        <w:rPr>
          <w:rFonts w:ascii="Tahoma" w:hAnsi="Tahoma"/>
          <w:b/>
          <w:sz w:val="22"/>
        </w:rPr>
        <w:t>8</w:t>
      </w:r>
      <w:r w:rsidRPr="00904763">
        <w:rPr>
          <w:rFonts w:ascii="Tahoma" w:hAnsi="Tahoma"/>
          <w:b/>
          <w:sz w:val="22"/>
        </w:rPr>
        <w:t xml:space="preserve">.a., above, that its obligations will be guaranteed by a parent company, affiliated company or other person or entity, and (ii) submits financial information for such guarantor, and (iii) such guarantor executes this form (in which event such guarantor will be required to execute the Agreement of Guaranty attached to the Concession Agreement if the Proposer is awarded the Concession Agreement), the </w:t>
      </w:r>
      <w:r w:rsidR="008A193B">
        <w:rPr>
          <w:rFonts w:ascii="Tahoma" w:hAnsi="Tahoma"/>
          <w:b/>
          <w:sz w:val="22"/>
        </w:rPr>
        <w:t>Aviation Authority</w:t>
      </w:r>
      <w:r w:rsidRPr="00904763">
        <w:rPr>
          <w:rFonts w:ascii="Tahoma" w:hAnsi="Tahoma"/>
          <w:b/>
          <w:sz w:val="22"/>
        </w:rPr>
        <w:t xml:space="preserve"> will consider only the financial strength of the Proposer (including any general partner).</w:t>
      </w:r>
    </w:p>
    <w:p w14:paraId="094148A6" w14:textId="77777777" w:rsidR="00A87BB7" w:rsidRPr="00904763" w:rsidRDefault="00A87BB7" w:rsidP="00A87BB7">
      <w:pPr>
        <w:widowControl w:val="0"/>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s>
        <w:ind w:right="18" w:firstLine="1440"/>
        <w:jc w:val="both"/>
        <w:rPr>
          <w:rFonts w:ascii="Tahoma" w:hAnsi="Tahoma"/>
          <w:b/>
          <w:sz w:val="22"/>
        </w:rPr>
      </w:pPr>
    </w:p>
    <w:p w14:paraId="288CC3E0" w14:textId="77777777" w:rsidR="00A87BB7" w:rsidRPr="00904763" w:rsidRDefault="00A87BB7" w:rsidP="00A87BB7">
      <w:pPr>
        <w:widowControl w:val="0"/>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s>
        <w:ind w:right="18" w:firstLine="1440"/>
        <w:jc w:val="both"/>
        <w:rPr>
          <w:rFonts w:ascii="Tahoma" w:hAnsi="Tahoma"/>
          <w:b/>
          <w:sz w:val="22"/>
        </w:rPr>
      </w:pPr>
      <w:r w:rsidRPr="00904763">
        <w:rPr>
          <w:rFonts w:ascii="Tahoma" w:hAnsi="Tahoma"/>
          <w:b/>
          <w:sz w:val="22"/>
        </w:rPr>
        <w:t xml:space="preserve">If the proposing entity expects the </w:t>
      </w:r>
      <w:r w:rsidR="008A193B">
        <w:rPr>
          <w:rFonts w:ascii="Tahoma" w:hAnsi="Tahoma"/>
          <w:b/>
          <w:sz w:val="22"/>
        </w:rPr>
        <w:t>Aviation Authority</w:t>
      </w:r>
      <w:r w:rsidRPr="00904763">
        <w:rPr>
          <w:rFonts w:ascii="Tahoma" w:hAnsi="Tahoma"/>
          <w:b/>
          <w:sz w:val="22"/>
        </w:rPr>
        <w:t xml:space="preserve"> to rely on its own financial strength, such proposing entity must provide the financial statements requested in Paragraph </w:t>
      </w:r>
      <w:r w:rsidR="003E7DC3">
        <w:rPr>
          <w:rFonts w:ascii="Tahoma" w:hAnsi="Tahoma"/>
          <w:b/>
          <w:sz w:val="22"/>
        </w:rPr>
        <w:t>8</w:t>
      </w:r>
      <w:r w:rsidR="00B05E02">
        <w:rPr>
          <w:rFonts w:ascii="Tahoma" w:hAnsi="Tahoma"/>
          <w:b/>
          <w:sz w:val="22"/>
        </w:rPr>
        <w:t>.</w:t>
      </w:r>
      <w:r w:rsidR="007759F8">
        <w:rPr>
          <w:rFonts w:ascii="Tahoma" w:hAnsi="Tahoma"/>
          <w:b/>
          <w:sz w:val="22"/>
        </w:rPr>
        <w:t>j</w:t>
      </w:r>
      <w:r w:rsidRPr="00904763">
        <w:rPr>
          <w:rFonts w:ascii="Tahoma" w:hAnsi="Tahoma"/>
          <w:b/>
          <w:sz w:val="22"/>
        </w:rPr>
        <w:t>., below even if it is a subsidiary of a larger corporation.</w:t>
      </w:r>
      <w:r w:rsidRPr="00904763">
        <w:rPr>
          <w:rFonts w:ascii="Tahoma" w:hAnsi="Tahoma"/>
          <w:b/>
          <w:sz w:val="22"/>
        </w:rPr>
        <w:tab/>
      </w:r>
    </w:p>
    <w:p w14:paraId="3B432B5D" w14:textId="77777777" w:rsidR="00A87BB7" w:rsidRDefault="00A87BB7" w:rsidP="00A87B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firstLine="1440"/>
        <w:jc w:val="both"/>
        <w:rPr>
          <w:rFonts w:ascii="Tahoma" w:hAnsi="Tahoma"/>
          <w:sz w:val="22"/>
        </w:rPr>
      </w:pPr>
    </w:p>
    <w:p w14:paraId="1AE35119" w14:textId="77777777" w:rsidR="00A87BB7" w:rsidRPr="00904763" w:rsidRDefault="00851569" w:rsidP="00A87B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firstLine="1440"/>
        <w:jc w:val="both"/>
        <w:rPr>
          <w:rFonts w:ascii="Tahoma" w:hAnsi="Tahoma"/>
          <w:b/>
          <w:sz w:val="22"/>
        </w:rPr>
      </w:pPr>
      <w:r>
        <w:rPr>
          <w:rFonts w:ascii="Tahoma" w:hAnsi="Tahoma"/>
          <w:b/>
          <w:sz w:val="22"/>
        </w:rPr>
        <w:t>j</w:t>
      </w:r>
      <w:r w:rsidR="00A87BB7">
        <w:rPr>
          <w:rFonts w:ascii="Tahoma" w:hAnsi="Tahoma"/>
          <w:b/>
          <w:sz w:val="22"/>
        </w:rPr>
        <w:t>.</w:t>
      </w:r>
      <w:r w:rsidR="00A87BB7">
        <w:rPr>
          <w:rFonts w:ascii="Tahoma" w:hAnsi="Tahoma"/>
          <w:sz w:val="22"/>
        </w:rPr>
        <w:tab/>
      </w:r>
      <w:r w:rsidR="00A87BB7" w:rsidRPr="00A74AD5">
        <w:rPr>
          <w:rFonts w:ascii="Tahoma" w:hAnsi="Tahoma"/>
          <w:sz w:val="22"/>
        </w:rPr>
        <w:t>Provide financial statements of proposing entity as follows:</w:t>
      </w:r>
    </w:p>
    <w:p w14:paraId="1DAAFC68" w14:textId="77777777" w:rsidR="00A87BB7" w:rsidRDefault="00A87BB7" w:rsidP="00A87B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firstLine="1440"/>
        <w:jc w:val="both"/>
        <w:rPr>
          <w:rFonts w:ascii="Tahoma" w:hAnsi="Tahoma"/>
          <w:sz w:val="22"/>
        </w:rPr>
      </w:pPr>
    </w:p>
    <w:p w14:paraId="43A1F0D5" w14:textId="77777777" w:rsidR="00A87BB7" w:rsidRDefault="00A87BB7" w:rsidP="00A87B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firstLine="1440"/>
        <w:jc w:val="both"/>
        <w:outlineLvl w:val="0"/>
        <w:rPr>
          <w:rFonts w:ascii="Tahoma" w:hAnsi="Tahoma"/>
          <w:sz w:val="22"/>
        </w:rPr>
      </w:pPr>
      <w:r>
        <w:rPr>
          <w:rFonts w:ascii="Tahoma" w:hAnsi="Tahoma"/>
          <w:sz w:val="22"/>
        </w:rPr>
        <w:tab/>
        <w:t>(1)</w:t>
      </w:r>
      <w:r>
        <w:rPr>
          <w:rFonts w:ascii="Tahoma" w:hAnsi="Tahoma"/>
          <w:sz w:val="22"/>
        </w:rPr>
        <w:tab/>
      </w:r>
      <w:r>
        <w:rPr>
          <w:rFonts w:ascii="Tahoma" w:hAnsi="Tahoma"/>
          <w:sz w:val="22"/>
          <w:u w:val="single"/>
        </w:rPr>
        <w:t>If a publicly held corporation</w:t>
      </w:r>
      <w:r>
        <w:rPr>
          <w:rFonts w:ascii="Tahoma" w:hAnsi="Tahoma"/>
          <w:sz w:val="22"/>
        </w:rPr>
        <w:t>:</w:t>
      </w:r>
    </w:p>
    <w:p w14:paraId="36A0E70F" w14:textId="77777777" w:rsidR="00A87BB7" w:rsidRDefault="00A87BB7" w:rsidP="00A87B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firstLine="1440"/>
        <w:jc w:val="both"/>
        <w:rPr>
          <w:rFonts w:ascii="Tahoma" w:hAnsi="Tahoma"/>
          <w:sz w:val="22"/>
        </w:rPr>
      </w:pPr>
    </w:p>
    <w:p w14:paraId="55CCEF75" w14:textId="77777777" w:rsidR="00A87BB7" w:rsidRDefault="00A87BB7" w:rsidP="00A87B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firstLine="1440"/>
        <w:jc w:val="both"/>
        <w:rPr>
          <w:rFonts w:ascii="Tahoma" w:hAnsi="Tahoma"/>
          <w:sz w:val="22"/>
        </w:rPr>
      </w:pPr>
      <w:r>
        <w:rPr>
          <w:rFonts w:ascii="Tahoma" w:hAnsi="Tahoma"/>
          <w:sz w:val="22"/>
        </w:rPr>
        <w:tab/>
      </w:r>
      <w:r>
        <w:rPr>
          <w:rFonts w:ascii="Tahoma" w:hAnsi="Tahoma"/>
          <w:sz w:val="22"/>
        </w:rPr>
        <w:tab/>
        <w:t>(a)</w:t>
      </w:r>
      <w:r>
        <w:rPr>
          <w:rFonts w:ascii="Tahoma" w:hAnsi="Tahoma"/>
          <w:sz w:val="22"/>
        </w:rPr>
        <w:tab/>
        <w:t>Consolidated financial statements as submitted to the Securities and Exchange Commission on Form 10K for the Proposer's last two fiscal years for which such statements are available, or, in the alternative, a copy of the Proposer's most recent Annual Report to Security Holders if it includes consolidated, audited financial statements for the same years as are included in the Forms 10K.</w:t>
      </w:r>
    </w:p>
    <w:p w14:paraId="320B4082" w14:textId="77777777" w:rsidR="00A87BB7" w:rsidRDefault="00A87BB7" w:rsidP="00A87B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firstLine="1440"/>
        <w:jc w:val="both"/>
        <w:rPr>
          <w:rFonts w:ascii="Tahoma" w:hAnsi="Tahoma"/>
          <w:sz w:val="22"/>
        </w:rPr>
      </w:pPr>
    </w:p>
    <w:p w14:paraId="74B68F5E" w14:textId="77777777" w:rsidR="00A87BB7" w:rsidRDefault="00A87BB7" w:rsidP="00A87B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firstLine="1440"/>
        <w:jc w:val="both"/>
        <w:rPr>
          <w:rFonts w:ascii="Tahoma" w:hAnsi="Tahoma"/>
          <w:sz w:val="22"/>
        </w:rPr>
      </w:pPr>
      <w:r>
        <w:rPr>
          <w:rFonts w:ascii="Tahoma" w:hAnsi="Tahoma"/>
          <w:sz w:val="22"/>
        </w:rPr>
        <w:tab/>
      </w:r>
      <w:r>
        <w:rPr>
          <w:rFonts w:ascii="Tahoma" w:hAnsi="Tahoma"/>
          <w:sz w:val="22"/>
        </w:rPr>
        <w:tab/>
        <w:t>(b)</w:t>
      </w:r>
      <w:r>
        <w:rPr>
          <w:rFonts w:ascii="Tahoma" w:hAnsi="Tahoma"/>
          <w:sz w:val="22"/>
        </w:rPr>
        <w:tab/>
        <w:t>The most recent Forms 10Q since the last Form 10K was submitted.</w:t>
      </w:r>
    </w:p>
    <w:p w14:paraId="1AA708AE" w14:textId="77777777" w:rsidR="00A87BB7" w:rsidRDefault="00A87BB7" w:rsidP="00A87B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firstLine="1440"/>
        <w:jc w:val="both"/>
        <w:rPr>
          <w:rFonts w:ascii="Tahoma" w:hAnsi="Tahoma"/>
          <w:sz w:val="22"/>
        </w:rPr>
      </w:pPr>
    </w:p>
    <w:p w14:paraId="1504B4AF" w14:textId="77777777" w:rsidR="00A87BB7" w:rsidRDefault="00A87BB7" w:rsidP="00A87B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firstLine="1440"/>
        <w:jc w:val="both"/>
        <w:rPr>
          <w:rFonts w:ascii="Tahoma" w:hAnsi="Tahoma"/>
          <w:sz w:val="22"/>
        </w:rPr>
      </w:pPr>
      <w:r>
        <w:rPr>
          <w:rFonts w:ascii="Tahoma" w:hAnsi="Tahoma"/>
          <w:sz w:val="22"/>
        </w:rPr>
        <w:tab/>
      </w:r>
      <w:r>
        <w:rPr>
          <w:rFonts w:ascii="Tahoma" w:hAnsi="Tahoma"/>
          <w:sz w:val="22"/>
        </w:rPr>
        <w:tab/>
        <w:t>(c)</w:t>
      </w:r>
      <w:r>
        <w:rPr>
          <w:rFonts w:ascii="Tahoma" w:hAnsi="Tahoma"/>
          <w:sz w:val="22"/>
        </w:rPr>
        <w:tab/>
        <w:t>Any Forms 8K within the last twelve (12) months.</w:t>
      </w:r>
    </w:p>
    <w:p w14:paraId="70945D43" w14:textId="77777777" w:rsidR="00A87BB7" w:rsidRDefault="00A87BB7" w:rsidP="00A87B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firstLine="1440"/>
        <w:jc w:val="both"/>
        <w:rPr>
          <w:rFonts w:ascii="Tahoma" w:hAnsi="Tahoma"/>
          <w:sz w:val="22"/>
        </w:rPr>
      </w:pPr>
    </w:p>
    <w:p w14:paraId="06CABC51" w14:textId="77777777" w:rsidR="00A87BB7" w:rsidRDefault="00A87BB7" w:rsidP="00A87BB7">
      <w:pPr>
        <w:pStyle w:val="BodyTextIndent"/>
        <w:widowControl w:val="0"/>
        <w:ind w:left="0" w:right="18" w:firstLine="0"/>
        <w:rPr>
          <w:rFonts w:ascii="Tahoma" w:hAnsi="Tahoma"/>
          <w:sz w:val="22"/>
        </w:rPr>
      </w:pPr>
      <w:r>
        <w:rPr>
          <w:rFonts w:ascii="Tahoma" w:hAnsi="Tahoma"/>
          <w:sz w:val="22"/>
        </w:rPr>
        <w:tab/>
      </w:r>
      <w:r>
        <w:rPr>
          <w:rFonts w:ascii="Tahoma" w:hAnsi="Tahoma"/>
          <w:sz w:val="22"/>
        </w:rPr>
        <w:tab/>
      </w:r>
      <w:r>
        <w:rPr>
          <w:rFonts w:ascii="Tahoma" w:hAnsi="Tahoma"/>
          <w:sz w:val="22"/>
        </w:rPr>
        <w:tab/>
        <w:t>(Note that a wholly owned subsidiary of a publicly owned corporation is considered to be privately held and that the financial statements of the Proposer are required unless the parent company or another entity is a guarantor and submits financial statements.)</w:t>
      </w:r>
    </w:p>
    <w:p w14:paraId="2AA73556" w14:textId="77777777" w:rsidR="00A87BB7" w:rsidRDefault="00A87BB7" w:rsidP="00A87B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firstLine="1440"/>
        <w:jc w:val="both"/>
        <w:rPr>
          <w:rFonts w:ascii="Tahoma" w:hAnsi="Tahoma"/>
          <w:sz w:val="22"/>
        </w:rPr>
      </w:pPr>
    </w:p>
    <w:p w14:paraId="6BB5E9C6" w14:textId="77777777" w:rsidR="00A87BB7" w:rsidRDefault="00A87BB7" w:rsidP="00A87B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firstLine="1440"/>
        <w:jc w:val="both"/>
        <w:outlineLvl w:val="0"/>
        <w:rPr>
          <w:rFonts w:ascii="Tahoma" w:hAnsi="Tahoma"/>
          <w:sz w:val="22"/>
        </w:rPr>
      </w:pPr>
      <w:r>
        <w:rPr>
          <w:rFonts w:ascii="Tahoma" w:hAnsi="Tahoma"/>
          <w:sz w:val="22"/>
        </w:rPr>
        <w:tab/>
        <w:t>(2)</w:t>
      </w:r>
      <w:r>
        <w:rPr>
          <w:rFonts w:ascii="Tahoma" w:hAnsi="Tahoma"/>
          <w:sz w:val="22"/>
        </w:rPr>
        <w:tab/>
      </w:r>
      <w:r>
        <w:rPr>
          <w:rFonts w:ascii="Tahoma" w:hAnsi="Tahoma"/>
          <w:sz w:val="22"/>
          <w:u w:val="single"/>
        </w:rPr>
        <w:t>If a privately held organization or an individual</w:t>
      </w:r>
      <w:r w:rsidRPr="007759F8">
        <w:rPr>
          <w:rFonts w:ascii="Tahoma" w:hAnsi="Tahoma"/>
          <w:sz w:val="22"/>
        </w:rPr>
        <w:t>:</w:t>
      </w:r>
    </w:p>
    <w:p w14:paraId="3CD64059" w14:textId="77777777" w:rsidR="00A87BB7" w:rsidRDefault="00A87BB7" w:rsidP="00A87B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firstLine="1440"/>
        <w:jc w:val="both"/>
        <w:rPr>
          <w:rFonts w:ascii="Tahoma" w:hAnsi="Tahoma"/>
          <w:sz w:val="22"/>
        </w:rPr>
      </w:pPr>
    </w:p>
    <w:p w14:paraId="026F7412" w14:textId="77777777" w:rsidR="00A87BB7" w:rsidRDefault="00A87BB7" w:rsidP="00A87B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firstLine="1440"/>
        <w:jc w:val="both"/>
        <w:rPr>
          <w:rFonts w:ascii="Tahoma" w:hAnsi="Tahoma"/>
          <w:sz w:val="22"/>
        </w:rPr>
      </w:pPr>
      <w:r>
        <w:rPr>
          <w:rFonts w:ascii="Tahoma" w:hAnsi="Tahoma"/>
          <w:sz w:val="22"/>
        </w:rPr>
        <w:tab/>
      </w:r>
      <w:r>
        <w:rPr>
          <w:rFonts w:ascii="Tahoma" w:hAnsi="Tahoma"/>
          <w:sz w:val="22"/>
        </w:rPr>
        <w:tab/>
        <w:t>(a)</w:t>
      </w:r>
      <w:r>
        <w:rPr>
          <w:rFonts w:ascii="Tahoma" w:hAnsi="Tahoma"/>
          <w:sz w:val="22"/>
        </w:rPr>
        <w:tab/>
        <w:t xml:space="preserve">Financial Statements (including balance sheet and statement of income) and related notes for the Proposer's last two fiscal years.  All financial </w:t>
      </w:r>
      <w:r>
        <w:rPr>
          <w:rFonts w:ascii="Tahoma" w:hAnsi="Tahoma"/>
          <w:sz w:val="22"/>
        </w:rPr>
        <w:lastRenderedPageBreak/>
        <w:t xml:space="preserve">statements provided to </w:t>
      </w:r>
      <w:r w:rsidR="008A193B">
        <w:rPr>
          <w:rFonts w:ascii="Tahoma" w:hAnsi="Tahoma"/>
          <w:sz w:val="22"/>
        </w:rPr>
        <w:t>Aviation Authority</w:t>
      </w:r>
      <w:r>
        <w:rPr>
          <w:rFonts w:ascii="Tahoma" w:hAnsi="Tahoma"/>
          <w:sz w:val="22"/>
        </w:rPr>
        <w:t xml:space="preserve"> hereunder shall be financial statements certified by an independent Certified Public Accountant, if such certified financial statements are available.</w:t>
      </w:r>
    </w:p>
    <w:p w14:paraId="08C492EF" w14:textId="77777777" w:rsidR="00A87BB7" w:rsidRDefault="00A87BB7" w:rsidP="00A87B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firstLine="1440"/>
        <w:jc w:val="both"/>
        <w:rPr>
          <w:rFonts w:ascii="Tahoma" w:hAnsi="Tahoma"/>
          <w:sz w:val="22"/>
        </w:rPr>
      </w:pPr>
    </w:p>
    <w:p w14:paraId="78459DBC" w14:textId="77777777" w:rsidR="00A87BB7" w:rsidRDefault="00A87BB7" w:rsidP="00A87B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firstLine="1440"/>
        <w:jc w:val="both"/>
        <w:rPr>
          <w:rFonts w:ascii="Tahoma" w:hAnsi="Tahoma"/>
          <w:sz w:val="22"/>
        </w:rPr>
      </w:pPr>
      <w:r>
        <w:rPr>
          <w:rFonts w:ascii="Tahoma" w:hAnsi="Tahoma"/>
          <w:sz w:val="22"/>
        </w:rPr>
        <w:tab/>
      </w:r>
      <w:r>
        <w:rPr>
          <w:rFonts w:ascii="Tahoma" w:hAnsi="Tahoma"/>
          <w:sz w:val="22"/>
        </w:rPr>
        <w:tab/>
        <w:t>(b)</w:t>
      </w:r>
      <w:r>
        <w:rPr>
          <w:rFonts w:ascii="Tahoma" w:hAnsi="Tahoma"/>
          <w:sz w:val="22"/>
        </w:rPr>
        <w:tab/>
        <w:t>Management discussion and analysis of the organization's financial condition for the last two (2) fiscal years indicating any changes in the Proposer's financial position since the financial statements were prepared.</w:t>
      </w:r>
    </w:p>
    <w:p w14:paraId="21C12E00" w14:textId="77777777" w:rsidR="00A87BB7" w:rsidRDefault="00A87BB7" w:rsidP="00A87B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firstLine="1440"/>
        <w:jc w:val="both"/>
        <w:rPr>
          <w:rFonts w:ascii="Tahoma" w:hAnsi="Tahoma"/>
          <w:sz w:val="22"/>
        </w:rPr>
      </w:pPr>
    </w:p>
    <w:p w14:paraId="0B0E722C" w14:textId="77777777" w:rsidR="00A87BB7" w:rsidRDefault="00851569" w:rsidP="00A87B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firstLine="1440"/>
        <w:jc w:val="both"/>
        <w:rPr>
          <w:rFonts w:ascii="Tahoma" w:hAnsi="Tahoma"/>
          <w:sz w:val="22"/>
        </w:rPr>
      </w:pPr>
      <w:r>
        <w:rPr>
          <w:rFonts w:ascii="Tahoma" w:hAnsi="Tahoma"/>
          <w:b/>
          <w:sz w:val="22"/>
        </w:rPr>
        <w:t>k</w:t>
      </w:r>
      <w:r w:rsidR="00A87BB7">
        <w:rPr>
          <w:rFonts w:ascii="Tahoma" w:hAnsi="Tahoma"/>
          <w:b/>
          <w:sz w:val="22"/>
        </w:rPr>
        <w:t>.</w:t>
      </w:r>
      <w:r w:rsidR="00A87BB7">
        <w:rPr>
          <w:rFonts w:ascii="Tahoma" w:hAnsi="Tahoma"/>
          <w:sz w:val="22"/>
        </w:rPr>
        <w:tab/>
        <w:t>If relevant, please submit other evidence of the Proposer's financial responsibility, including, but not limited to, a credit rating from a qualified firm preparing credit ratings, a bank reference or other trade references.</w:t>
      </w:r>
    </w:p>
    <w:p w14:paraId="443EAFFE" w14:textId="77777777" w:rsidR="001661EE" w:rsidRDefault="001661EE" w:rsidP="00A87B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firstLine="1440"/>
        <w:jc w:val="both"/>
        <w:rPr>
          <w:rFonts w:ascii="Tahoma" w:hAnsi="Tahoma"/>
          <w:sz w:val="22"/>
        </w:rPr>
      </w:pPr>
    </w:p>
    <w:p w14:paraId="33F26AFB" w14:textId="77777777" w:rsidR="00A87BB7" w:rsidRDefault="00A77F25" w:rsidP="009A2FB2">
      <w:pPr>
        <w:keepNext/>
        <w:tabs>
          <w:tab w:val="left" w:pos="0"/>
          <w:tab w:val="left" w:pos="720"/>
          <w:tab w:val="left" w:pos="1440"/>
          <w:tab w:val="left" w:pos="3600"/>
          <w:tab w:val="left" w:pos="4320"/>
          <w:tab w:val="left" w:pos="5040"/>
          <w:tab w:val="left" w:pos="5760"/>
          <w:tab w:val="left" w:pos="6480"/>
          <w:tab w:val="left" w:pos="7200"/>
          <w:tab w:val="left" w:pos="7920"/>
          <w:tab w:val="left" w:pos="8640"/>
          <w:tab w:val="left" w:pos="9360"/>
        </w:tabs>
        <w:ind w:left="720"/>
        <w:jc w:val="both"/>
        <w:outlineLvl w:val="0"/>
        <w:rPr>
          <w:rFonts w:ascii="Tahoma" w:hAnsi="Tahoma"/>
          <w:sz w:val="22"/>
        </w:rPr>
      </w:pPr>
      <w:r>
        <w:rPr>
          <w:rFonts w:ascii="Tahoma" w:hAnsi="Tahoma"/>
          <w:b/>
          <w:sz w:val="22"/>
        </w:rPr>
        <w:t>9</w:t>
      </w:r>
      <w:r w:rsidR="00E36E7F" w:rsidRPr="00E36E7F">
        <w:rPr>
          <w:rFonts w:ascii="Tahoma" w:hAnsi="Tahoma"/>
          <w:b/>
          <w:sz w:val="22"/>
        </w:rPr>
        <w:t>.</w:t>
      </w:r>
      <w:r w:rsidR="00E36E7F" w:rsidRPr="00E36E7F">
        <w:rPr>
          <w:rFonts w:ascii="Tahoma" w:hAnsi="Tahoma"/>
          <w:b/>
          <w:sz w:val="22"/>
        </w:rPr>
        <w:tab/>
      </w:r>
      <w:r w:rsidR="00A87BB7">
        <w:rPr>
          <w:rFonts w:ascii="Tahoma" w:hAnsi="Tahoma"/>
          <w:b/>
          <w:sz w:val="22"/>
          <w:u w:val="single"/>
        </w:rPr>
        <w:t xml:space="preserve">Relationship with </w:t>
      </w:r>
      <w:r w:rsidR="0043356E">
        <w:rPr>
          <w:rFonts w:ascii="Tahoma" w:hAnsi="Tahoma"/>
          <w:b/>
          <w:sz w:val="22"/>
          <w:u w:val="single"/>
        </w:rPr>
        <w:t xml:space="preserve">the </w:t>
      </w:r>
      <w:r w:rsidR="008A193B">
        <w:rPr>
          <w:rFonts w:ascii="Tahoma" w:hAnsi="Tahoma"/>
          <w:b/>
          <w:sz w:val="22"/>
          <w:u w:val="single"/>
        </w:rPr>
        <w:t>Aviation Authority</w:t>
      </w:r>
      <w:r w:rsidR="00A87BB7">
        <w:rPr>
          <w:rFonts w:ascii="Tahoma" w:hAnsi="Tahoma"/>
          <w:b/>
          <w:sz w:val="22"/>
        </w:rPr>
        <w:t>.</w:t>
      </w:r>
    </w:p>
    <w:p w14:paraId="75FEF280" w14:textId="77777777" w:rsidR="00A87BB7" w:rsidRDefault="00A87BB7" w:rsidP="009A2FB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firstLine="1440"/>
        <w:jc w:val="both"/>
        <w:rPr>
          <w:rFonts w:ascii="Tahoma" w:hAnsi="Tahoma"/>
          <w:sz w:val="22"/>
        </w:rPr>
      </w:pPr>
    </w:p>
    <w:p w14:paraId="50AA181A" w14:textId="77777777" w:rsidR="00A87BB7" w:rsidRDefault="00A87BB7" w:rsidP="009A2FB2">
      <w:pPr>
        <w:keepNex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right="18" w:firstLine="1440"/>
        <w:jc w:val="both"/>
        <w:rPr>
          <w:rFonts w:ascii="Tahoma" w:hAnsi="Tahoma"/>
          <w:sz w:val="22"/>
        </w:rPr>
      </w:pPr>
      <w:r>
        <w:rPr>
          <w:rFonts w:ascii="Tahoma" w:hAnsi="Tahoma"/>
          <w:b/>
          <w:sz w:val="22"/>
        </w:rPr>
        <w:t>a.</w:t>
      </w:r>
      <w:r>
        <w:rPr>
          <w:rFonts w:ascii="Tahoma" w:hAnsi="Tahoma"/>
          <w:sz w:val="22"/>
        </w:rPr>
        <w:tab/>
        <w:t xml:space="preserve">Please describe any relationships that the Proposer may have with the </w:t>
      </w:r>
      <w:r w:rsidR="008A193B">
        <w:rPr>
          <w:rFonts w:ascii="Tahoma" w:hAnsi="Tahoma"/>
          <w:sz w:val="22"/>
        </w:rPr>
        <w:t>Aviation Authority</w:t>
      </w:r>
      <w:r>
        <w:rPr>
          <w:rFonts w:ascii="Tahoma" w:hAnsi="Tahoma"/>
          <w:sz w:val="22"/>
        </w:rPr>
        <w:t xml:space="preserve"> or individual members, employees, tenants or contractors of the </w:t>
      </w:r>
      <w:r w:rsidR="008A193B">
        <w:rPr>
          <w:rFonts w:ascii="Tahoma" w:hAnsi="Tahoma"/>
          <w:sz w:val="22"/>
        </w:rPr>
        <w:t>Aviation Authority</w:t>
      </w:r>
      <w:r>
        <w:rPr>
          <w:rFonts w:ascii="Tahoma" w:hAnsi="Tahoma"/>
          <w:sz w:val="22"/>
        </w:rPr>
        <w:t xml:space="preserve">. </w:t>
      </w:r>
      <w:r>
        <w:rPr>
          <w:rFonts w:ascii="Tahoma" w:hAnsi="Tahoma"/>
          <w:sz w:val="22"/>
        </w:rPr>
        <w:fldChar w:fldCharType="begin">
          <w:ffData>
            <w:name w:val="Text59"/>
            <w:enabled/>
            <w:calcOnExit w:val="0"/>
            <w:textInput/>
          </w:ffData>
        </w:fldChar>
      </w:r>
      <w:bookmarkStart w:id="38" w:name="Text59"/>
      <w:r>
        <w:rPr>
          <w:rFonts w:ascii="Tahoma" w:hAnsi="Tahoma"/>
          <w:sz w:val="22"/>
        </w:rPr>
        <w:instrText xml:space="preserve"> FORMTEXT </w:instrText>
      </w:r>
      <w:r>
        <w:rPr>
          <w:rFonts w:ascii="Tahoma" w:hAnsi="Tahoma"/>
          <w:sz w:val="22"/>
        </w:rPr>
      </w:r>
      <w:r>
        <w:rPr>
          <w:rFonts w:ascii="Tahoma" w:hAnsi="Tahoma"/>
          <w:sz w:val="22"/>
        </w:rPr>
        <w:fldChar w:fldCharType="separate"/>
      </w:r>
      <w:r>
        <w:rPr>
          <w:rFonts w:ascii="Tahoma" w:hAnsi="Tahoma"/>
          <w:noProof/>
          <w:sz w:val="22"/>
        </w:rPr>
        <w:t> </w:t>
      </w:r>
      <w:r>
        <w:rPr>
          <w:rFonts w:ascii="Tahoma" w:hAnsi="Tahoma"/>
          <w:noProof/>
          <w:sz w:val="22"/>
        </w:rPr>
        <w:t> </w:t>
      </w:r>
      <w:r>
        <w:rPr>
          <w:rFonts w:ascii="Tahoma" w:hAnsi="Tahoma"/>
          <w:noProof/>
          <w:sz w:val="22"/>
        </w:rPr>
        <w:t> </w:t>
      </w:r>
      <w:r>
        <w:rPr>
          <w:rFonts w:ascii="Tahoma" w:hAnsi="Tahoma"/>
          <w:noProof/>
          <w:sz w:val="22"/>
        </w:rPr>
        <w:t> </w:t>
      </w:r>
      <w:r>
        <w:rPr>
          <w:rFonts w:ascii="Tahoma" w:hAnsi="Tahoma"/>
          <w:noProof/>
          <w:sz w:val="22"/>
        </w:rPr>
        <w:t> </w:t>
      </w:r>
      <w:r>
        <w:rPr>
          <w:rFonts w:ascii="Tahoma" w:hAnsi="Tahoma"/>
          <w:sz w:val="22"/>
        </w:rPr>
        <w:fldChar w:fldCharType="end"/>
      </w:r>
      <w:bookmarkEnd w:id="38"/>
    </w:p>
    <w:p w14:paraId="286B842C" w14:textId="77777777" w:rsidR="00A87BB7" w:rsidRDefault="00A87BB7" w:rsidP="00A87B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firstLine="1440"/>
        <w:jc w:val="both"/>
        <w:rPr>
          <w:rFonts w:ascii="Tahoma" w:hAnsi="Tahoma"/>
          <w:sz w:val="22"/>
        </w:rPr>
      </w:pPr>
    </w:p>
    <w:p w14:paraId="3FBA66F3" w14:textId="77777777" w:rsidR="00A87BB7" w:rsidRDefault="00A87BB7" w:rsidP="00A87BB7">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right="18" w:firstLine="1440"/>
        <w:jc w:val="both"/>
        <w:rPr>
          <w:rFonts w:ascii="Tahoma" w:hAnsi="Tahoma"/>
          <w:sz w:val="22"/>
        </w:rPr>
      </w:pPr>
      <w:r>
        <w:rPr>
          <w:rFonts w:ascii="Tahoma" w:hAnsi="Tahoma"/>
          <w:b/>
          <w:sz w:val="22"/>
        </w:rPr>
        <w:t>b.</w:t>
      </w:r>
      <w:r>
        <w:rPr>
          <w:rFonts w:ascii="Tahoma" w:hAnsi="Tahoma"/>
          <w:sz w:val="22"/>
        </w:rPr>
        <w:tab/>
        <w:t xml:space="preserve">Please describe any business transactions which the Proposer has had with the </w:t>
      </w:r>
      <w:r w:rsidR="008A193B">
        <w:rPr>
          <w:rFonts w:ascii="Tahoma" w:hAnsi="Tahoma"/>
          <w:sz w:val="22"/>
        </w:rPr>
        <w:t>Aviation Authority</w:t>
      </w:r>
      <w:r>
        <w:rPr>
          <w:rFonts w:ascii="Tahoma" w:hAnsi="Tahoma"/>
          <w:sz w:val="22"/>
        </w:rPr>
        <w:t xml:space="preserve"> during the past five (5) years.  </w:t>
      </w:r>
      <w:r>
        <w:rPr>
          <w:rFonts w:ascii="Tahoma" w:hAnsi="Tahoma"/>
          <w:sz w:val="22"/>
        </w:rPr>
        <w:fldChar w:fldCharType="begin">
          <w:ffData>
            <w:name w:val="Text60"/>
            <w:enabled/>
            <w:calcOnExit w:val="0"/>
            <w:textInput/>
          </w:ffData>
        </w:fldChar>
      </w:r>
      <w:bookmarkStart w:id="39" w:name="Text60"/>
      <w:r>
        <w:rPr>
          <w:rFonts w:ascii="Tahoma" w:hAnsi="Tahoma"/>
          <w:sz w:val="22"/>
        </w:rPr>
        <w:instrText xml:space="preserve"> FORMTEXT </w:instrText>
      </w:r>
      <w:r>
        <w:rPr>
          <w:rFonts w:ascii="Tahoma" w:hAnsi="Tahoma"/>
          <w:sz w:val="22"/>
        </w:rPr>
      </w:r>
      <w:r>
        <w:rPr>
          <w:rFonts w:ascii="Tahoma" w:hAnsi="Tahoma"/>
          <w:sz w:val="22"/>
        </w:rPr>
        <w:fldChar w:fldCharType="separate"/>
      </w:r>
      <w:r>
        <w:rPr>
          <w:rFonts w:ascii="Tahoma" w:hAnsi="Tahoma"/>
          <w:noProof/>
          <w:sz w:val="22"/>
        </w:rPr>
        <w:t> </w:t>
      </w:r>
      <w:r>
        <w:rPr>
          <w:rFonts w:ascii="Tahoma" w:hAnsi="Tahoma"/>
          <w:noProof/>
          <w:sz w:val="22"/>
        </w:rPr>
        <w:t> </w:t>
      </w:r>
      <w:r>
        <w:rPr>
          <w:rFonts w:ascii="Tahoma" w:hAnsi="Tahoma"/>
          <w:noProof/>
          <w:sz w:val="22"/>
        </w:rPr>
        <w:t> </w:t>
      </w:r>
      <w:r>
        <w:rPr>
          <w:rFonts w:ascii="Tahoma" w:hAnsi="Tahoma"/>
          <w:noProof/>
          <w:sz w:val="22"/>
        </w:rPr>
        <w:t> </w:t>
      </w:r>
      <w:r>
        <w:rPr>
          <w:rFonts w:ascii="Tahoma" w:hAnsi="Tahoma"/>
          <w:noProof/>
          <w:sz w:val="22"/>
        </w:rPr>
        <w:t> </w:t>
      </w:r>
      <w:r>
        <w:rPr>
          <w:rFonts w:ascii="Tahoma" w:hAnsi="Tahoma"/>
          <w:sz w:val="22"/>
        </w:rPr>
        <w:fldChar w:fldCharType="end"/>
      </w:r>
      <w:bookmarkEnd w:id="39"/>
    </w:p>
    <w:p w14:paraId="6D0C3F62" w14:textId="77777777" w:rsidR="00851569" w:rsidRDefault="00851569" w:rsidP="00851569">
      <w:pPr>
        <w:suppressLineNumbers/>
        <w:tabs>
          <w:tab w:val="left" w:pos="0"/>
        </w:tabs>
        <w:suppressAutoHyphens/>
        <w:ind w:firstLine="720"/>
        <w:jc w:val="both"/>
        <w:rPr>
          <w:rFonts w:ascii="Tahoma" w:hAnsi="Tahoma" w:cs="Tahoma"/>
          <w:b/>
          <w:sz w:val="22"/>
          <w:szCs w:val="22"/>
        </w:rPr>
      </w:pPr>
    </w:p>
    <w:p w14:paraId="09E87AE8" w14:textId="77777777" w:rsidR="00851569" w:rsidRPr="00623AF1" w:rsidRDefault="00A77F25" w:rsidP="00851569">
      <w:pPr>
        <w:suppressLineNumbers/>
        <w:tabs>
          <w:tab w:val="left" w:pos="0"/>
        </w:tabs>
        <w:suppressAutoHyphens/>
        <w:ind w:firstLine="720"/>
        <w:jc w:val="both"/>
        <w:rPr>
          <w:rFonts w:ascii="Tahoma" w:hAnsi="Tahoma"/>
          <w:sz w:val="22"/>
        </w:rPr>
      </w:pPr>
      <w:r>
        <w:rPr>
          <w:rFonts w:ascii="Tahoma" w:hAnsi="Tahoma" w:cs="Tahoma"/>
          <w:b/>
          <w:sz w:val="22"/>
          <w:szCs w:val="22"/>
        </w:rPr>
        <w:t>10</w:t>
      </w:r>
      <w:r w:rsidR="00851569" w:rsidRPr="00266DFE">
        <w:rPr>
          <w:rFonts w:ascii="Tahoma" w:hAnsi="Tahoma" w:cs="Tahoma"/>
          <w:b/>
          <w:sz w:val="22"/>
          <w:szCs w:val="22"/>
        </w:rPr>
        <w:t>.</w:t>
      </w:r>
      <w:r w:rsidR="00851569" w:rsidRPr="00266DFE">
        <w:rPr>
          <w:rFonts w:ascii="Tahoma" w:hAnsi="Tahoma" w:cs="Tahoma"/>
          <w:b/>
          <w:sz w:val="22"/>
          <w:szCs w:val="22"/>
        </w:rPr>
        <w:tab/>
      </w:r>
      <w:r w:rsidR="00851569">
        <w:rPr>
          <w:rFonts w:ascii="Tahoma" w:hAnsi="Tahoma"/>
          <w:b/>
          <w:sz w:val="22"/>
          <w:u w:val="single"/>
        </w:rPr>
        <w:t>Financial Operating Statements</w:t>
      </w:r>
      <w:r w:rsidR="00623AF1">
        <w:rPr>
          <w:rFonts w:ascii="Tahoma" w:hAnsi="Tahoma"/>
          <w:b/>
          <w:sz w:val="22"/>
        </w:rPr>
        <w:t>.</w:t>
      </w:r>
    </w:p>
    <w:p w14:paraId="36BFC3C3" w14:textId="77777777" w:rsidR="00851569" w:rsidRDefault="00851569" w:rsidP="00851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rPr>
          <w:rFonts w:ascii="Tahoma" w:hAnsi="Tahoma"/>
          <w:sz w:val="22"/>
        </w:rPr>
      </w:pPr>
    </w:p>
    <w:p w14:paraId="75C5F37E" w14:textId="50926FD6" w:rsidR="00851569" w:rsidRDefault="00851569" w:rsidP="008515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rPr>
          <w:rFonts w:ascii="Tahoma" w:hAnsi="Tahoma"/>
          <w:sz w:val="22"/>
        </w:rPr>
      </w:pPr>
      <w:r>
        <w:rPr>
          <w:rFonts w:ascii="Tahoma" w:hAnsi="Tahoma"/>
          <w:sz w:val="22"/>
        </w:rPr>
        <w:tab/>
        <w:t xml:space="preserve">Please prepare in detail and submit a proposed annual operating budget and </w:t>
      </w:r>
      <w:r>
        <w:rPr>
          <w:rFonts w:ascii="Tahoma" w:hAnsi="Tahoma"/>
          <w:i/>
          <w:sz w:val="22"/>
        </w:rPr>
        <w:t>pro forma</w:t>
      </w:r>
      <w:r>
        <w:rPr>
          <w:rFonts w:ascii="Tahoma" w:hAnsi="Tahoma"/>
          <w:sz w:val="22"/>
        </w:rPr>
        <w:t xml:space="preserve"> statement of projected results of operations for each of the </w:t>
      </w:r>
      <w:r w:rsidR="00912A8C" w:rsidRPr="00B663F9">
        <w:rPr>
          <w:rFonts w:ascii="Tahoma" w:hAnsi="Tahoma"/>
          <w:sz w:val="22"/>
        </w:rPr>
        <w:t xml:space="preserve">seven </w:t>
      </w:r>
      <w:r w:rsidRPr="00B663F9">
        <w:rPr>
          <w:rFonts w:ascii="Tahoma" w:hAnsi="Tahoma"/>
          <w:sz w:val="22"/>
        </w:rPr>
        <w:t>(</w:t>
      </w:r>
      <w:r w:rsidR="00912A8C" w:rsidRPr="00B663F9">
        <w:rPr>
          <w:rFonts w:ascii="Tahoma" w:hAnsi="Tahoma"/>
          <w:sz w:val="22"/>
        </w:rPr>
        <w:t>7</w:t>
      </w:r>
      <w:r w:rsidRPr="00B663F9">
        <w:rPr>
          <w:rFonts w:ascii="Tahoma" w:hAnsi="Tahoma"/>
          <w:sz w:val="22"/>
        </w:rPr>
        <w:t>) years of</w:t>
      </w:r>
      <w:r>
        <w:rPr>
          <w:rFonts w:ascii="Tahoma" w:hAnsi="Tahoma"/>
          <w:sz w:val="22"/>
        </w:rPr>
        <w:t xml:space="preserve"> operation of the Concession, identifying the source of funds to cover any initial capital requirements or deficits shown in the </w:t>
      </w:r>
      <w:r>
        <w:rPr>
          <w:rFonts w:ascii="Tahoma" w:hAnsi="Tahoma"/>
          <w:i/>
          <w:sz w:val="22"/>
        </w:rPr>
        <w:t>pro forma</w:t>
      </w:r>
      <w:r>
        <w:rPr>
          <w:rFonts w:ascii="Tahoma" w:hAnsi="Tahoma"/>
          <w:sz w:val="22"/>
        </w:rPr>
        <w:t xml:space="preserve"> statement.</w:t>
      </w:r>
      <w:r w:rsidR="00AC23A6">
        <w:rPr>
          <w:rFonts w:ascii="Tahoma" w:hAnsi="Tahoma"/>
          <w:sz w:val="22"/>
        </w:rPr>
        <w:t xml:space="preserve"> Attached as Exhibit “A” </w:t>
      </w:r>
      <w:r w:rsidR="00F46B58">
        <w:rPr>
          <w:rFonts w:ascii="Tahoma" w:hAnsi="Tahoma"/>
          <w:sz w:val="22"/>
        </w:rPr>
        <w:t xml:space="preserve">to this </w:t>
      </w:r>
      <w:r w:rsidR="00AC23A6">
        <w:rPr>
          <w:rFonts w:ascii="Tahoma" w:hAnsi="Tahoma"/>
          <w:sz w:val="22"/>
        </w:rPr>
        <w:t xml:space="preserve">Eligibility and Proposal Form is the </w:t>
      </w:r>
      <w:r w:rsidR="00AC23A6" w:rsidRPr="00AC23A6">
        <w:rPr>
          <w:rFonts w:ascii="Tahoma" w:hAnsi="Tahoma"/>
          <w:i/>
          <w:sz w:val="22"/>
        </w:rPr>
        <w:t>pro forma</w:t>
      </w:r>
      <w:r w:rsidR="00AC23A6">
        <w:rPr>
          <w:rFonts w:ascii="Tahoma" w:hAnsi="Tahoma"/>
          <w:sz w:val="22"/>
        </w:rPr>
        <w:t xml:space="preserve"> template Proposers must use.</w:t>
      </w:r>
      <w:r w:rsidR="006E1F53">
        <w:rPr>
          <w:rFonts w:ascii="Tahoma" w:hAnsi="Tahoma"/>
          <w:sz w:val="22"/>
        </w:rPr>
        <w:t xml:space="preserve"> </w:t>
      </w:r>
      <w:r w:rsidR="00653B7F">
        <w:rPr>
          <w:rFonts w:ascii="Tahoma" w:hAnsi="Tahoma"/>
          <w:sz w:val="22"/>
        </w:rPr>
        <w:t xml:space="preserve">Proposers must save a copy of the </w:t>
      </w:r>
      <w:r w:rsidR="00516764" w:rsidRPr="00516764">
        <w:rPr>
          <w:rFonts w:ascii="Tahoma" w:hAnsi="Tahoma"/>
          <w:i/>
          <w:sz w:val="22"/>
        </w:rPr>
        <w:t>pro forma</w:t>
      </w:r>
      <w:r w:rsidR="00516764" w:rsidRPr="00516764">
        <w:rPr>
          <w:rFonts w:ascii="Tahoma" w:hAnsi="Tahoma"/>
          <w:sz w:val="22"/>
        </w:rPr>
        <w:t xml:space="preserve"> </w:t>
      </w:r>
      <w:r w:rsidR="00653B7F">
        <w:rPr>
          <w:rFonts w:ascii="Tahoma" w:hAnsi="Tahoma"/>
          <w:sz w:val="22"/>
        </w:rPr>
        <w:t xml:space="preserve">statement as an Excel document (not a PDF) </w:t>
      </w:r>
      <w:r w:rsidR="00516764">
        <w:rPr>
          <w:rFonts w:ascii="Tahoma" w:hAnsi="Tahoma"/>
          <w:sz w:val="22"/>
        </w:rPr>
        <w:t xml:space="preserve">on </w:t>
      </w:r>
      <w:r w:rsidR="00516764" w:rsidRPr="00516764">
        <w:rPr>
          <w:rFonts w:ascii="Tahoma" w:hAnsi="Tahoma"/>
          <w:sz w:val="22"/>
        </w:rPr>
        <w:t>the electronic copy of the Proposal submitte</w:t>
      </w:r>
      <w:r w:rsidR="00653B7F">
        <w:rPr>
          <w:rFonts w:ascii="Tahoma" w:hAnsi="Tahoma"/>
          <w:sz w:val="22"/>
        </w:rPr>
        <w:t>d.</w:t>
      </w:r>
    </w:p>
    <w:p w14:paraId="461B18F1" w14:textId="77777777" w:rsidR="000D10AD" w:rsidRDefault="000D10AD" w:rsidP="00A87BB7">
      <w:pPr>
        <w:widowControl w:val="0"/>
        <w:spacing w:line="240" w:lineRule="exact"/>
        <w:ind w:firstLine="720"/>
        <w:jc w:val="both"/>
        <w:outlineLvl w:val="0"/>
        <w:rPr>
          <w:rFonts w:ascii="Tahoma" w:hAnsi="Tahoma"/>
          <w:sz w:val="22"/>
        </w:rPr>
      </w:pPr>
    </w:p>
    <w:p w14:paraId="1898AC3F" w14:textId="5810EC87" w:rsidR="00F71B64" w:rsidRPr="00F71B64" w:rsidRDefault="009A2FB2" w:rsidP="009A2FB2">
      <w:pPr>
        <w:keepNext/>
        <w:numPr>
          <w:ilvl w:val="0"/>
          <w:numId w:val="3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530" w:right="14" w:hanging="810"/>
        <w:jc w:val="both"/>
        <w:outlineLvl w:val="0"/>
        <w:rPr>
          <w:rFonts w:ascii="Tahoma" w:hAnsi="Tahoma"/>
          <w:sz w:val="22"/>
        </w:rPr>
      </w:pPr>
      <w:r>
        <w:rPr>
          <w:rFonts w:ascii="Tahoma" w:hAnsi="Tahoma"/>
          <w:b/>
          <w:sz w:val="22"/>
          <w:u w:val="single"/>
        </w:rPr>
        <w:t>Percentage of Gross Receipts</w:t>
      </w:r>
      <w:r w:rsidR="00623AF1">
        <w:rPr>
          <w:rFonts w:ascii="Tahoma" w:hAnsi="Tahoma"/>
          <w:b/>
          <w:sz w:val="22"/>
        </w:rPr>
        <w:t>.</w:t>
      </w:r>
    </w:p>
    <w:p w14:paraId="3414A66F" w14:textId="77777777" w:rsidR="00F71B64" w:rsidRDefault="00F71B64" w:rsidP="00F5126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4"/>
        <w:jc w:val="both"/>
        <w:rPr>
          <w:rFonts w:ascii="Tahoma" w:hAnsi="Tahoma"/>
          <w:sz w:val="22"/>
        </w:rPr>
      </w:pPr>
    </w:p>
    <w:p w14:paraId="1D580FC6" w14:textId="28711FB4" w:rsidR="002B3D33" w:rsidRDefault="00F71B64" w:rsidP="006B40F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ahoma" w:hAnsi="Tahoma"/>
          <w:sz w:val="22"/>
        </w:rPr>
      </w:pPr>
      <w:r>
        <w:rPr>
          <w:rFonts w:ascii="Tahoma" w:hAnsi="Tahoma"/>
          <w:sz w:val="22"/>
        </w:rPr>
        <w:tab/>
      </w:r>
      <w:r w:rsidR="002B3D33">
        <w:rPr>
          <w:rFonts w:ascii="Tahoma" w:hAnsi="Tahoma"/>
          <w:sz w:val="22"/>
        </w:rPr>
        <w:t>Pursuant to Article 5.A. of the Concession Agreement, the successful Proposer shall pay to the Aviation Authority, for each Agreement Period of the Term of the Concession Agreement, a Concession Fee, in an amount equal to the greater of: (1) the Minimum Annual Concession Fee</w:t>
      </w:r>
      <w:r w:rsidR="000A0AE8">
        <w:rPr>
          <w:rFonts w:ascii="Tahoma" w:hAnsi="Tahoma"/>
          <w:sz w:val="22"/>
        </w:rPr>
        <w:t>,</w:t>
      </w:r>
      <w:r w:rsidR="002B3D33">
        <w:rPr>
          <w:rFonts w:ascii="Tahoma" w:hAnsi="Tahoma"/>
          <w:sz w:val="22"/>
        </w:rPr>
        <w:t xml:space="preserve"> consisting of the sum of an Annual Rental Fee and a Minimum Annual Privilege Fee</w:t>
      </w:r>
      <w:r w:rsidR="004974BD">
        <w:rPr>
          <w:rFonts w:ascii="Tahoma" w:hAnsi="Tahoma"/>
          <w:sz w:val="22"/>
        </w:rPr>
        <w:t>;</w:t>
      </w:r>
      <w:r w:rsidR="002B3D33">
        <w:rPr>
          <w:rFonts w:ascii="Tahoma" w:hAnsi="Tahoma"/>
          <w:sz w:val="22"/>
        </w:rPr>
        <w:t xml:space="preserve"> or </w:t>
      </w:r>
      <w:r w:rsidR="006B40F1">
        <w:rPr>
          <w:rFonts w:ascii="Tahoma" w:hAnsi="Tahoma"/>
          <w:sz w:val="22"/>
        </w:rPr>
        <w:t>(2) the Percentage</w:t>
      </w:r>
      <w:r w:rsidR="002B3D33">
        <w:rPr>
          <w:rFonts w:ascii="Tahoma" w:hAnsi="Tahoma"/>
          <w:sz w:val="22"/>
        </w:rPr>
        <w:t xml:space="preserve"> of Gross Receipts</w:t>
      </w:r>
      <w:r w:rsidR="006B40F1">
        <w:rPr>
          <w:rFonts w:ascii="Tahoma" w:hAnsi="Tahoma"/>
          <w:sz w:val="22"/>
        </w:rPr>
        <w:t>.</w:t>
      </w:r>
      <w:r w:rsidR="002B3D33">
        <w:rPr>
          <w:rFonts w:ascii="Tahoma" w:hAnsi="Tahoma"/>
          <w:sz w:val="22"/>
        </w:rPr>
        <w:t xml:space="preserve"> </w:t>
      </w:r>
    </w:p>
    <w:p w14:paraId="108CE642" w14:textId="77777777" w:rsidR="006B40F1" w:rsidRDefault="006B40F1" w:rsidP="006B40F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ahoma" w:hAnsi="Tahoma"/>
          <w:sz w:val="22"/>
        </w:rPr>
      </w:pPr>
    </w:p>
    <w:p w14:paraId="5661D999" w14:textId="086A37AA" w:rsidR="00F71B64" w:rsidRDefault="00630CDE" w:rsidP="00F512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4"/>
        <w:jc w:val="both"/>
        <w:rPr>
          <w:rFonts w:ascii="Tahoma" w:hAnsi="Tahoma"/>
          <w:sz w:val="22"/>
        </w:rPr>
      </w:pPr>
      <w:r>
        <w:rPr>
          <w:rFonts w:ascii="Tahoma" w:hAnsi="Tahoma"/>
          <w:sz w:val="22"/>
        </w:rPr>
        <w:tab/>
        <w:t>See Article 5 of the Concession Agreement for additional details on</w:t>
      </w:r>
      <w:r w:rsidR="002B3D33">
        <w:rPr>
          <w:rFonts w:ascii="Tahoma" w:hAnsi="Tahoma"/>
          <w:sz w:val="22"/>
        </w:rPr>
        <w:t xml:space="preserve"> </w:t>
      </w:r>
      <w:r>
        <w:rPr>
          <w:rFonts w:ascii="Tahoma" w:hAnsi="Tahoma"/>
          <w:sz w:val="22"/>
        </w:rPr>
        <w:t xml:space="preserve">the Concession Fees and </w:t>
      </w:r>
      <w:r w:rsidR="002B3D33">
        <w:rPr>
          <w:rFonts w:ascii="Tahoma" w:hAnsi="Tahoma"/>
          <w:sz w:val="22"/>
        </w:rPr>
        <w:t xml:space="preserve">how the Minimum Annual Concession Fee will be adjusted during the Term of the Concession. </w:t>
      </w:r>
    </w:p>
    <w:p w14:paraId="02E5A50B" w14:textId="77777777" w:rsidR="00630CDE" w:rsidRDefault="00630CDE" w:rsidP="00F512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4"/>
        <w:jc w:val="both"/>
        <w:rPr>
          <w:rFonts w:ascii="Tahoma" w:hAnsi="Tahoma"/>
          <w:sz w:val="22"/>
        </w:rPr>
      </w:pPr>
    </w:p>
    <w:p w14:paraId="7F16EF8B" w14:textId="301B9670" w:rsidR="0002509F" w:rsidRDefault="00F71B64" w:rsidP="006B40F1">
      <w:pPr>
        <w:widowControl w:val="0"/>
        <w:tabs>
          <w:tab w:val="left" w:pos="720"/>
          <w:tab w:val="left" w:pos="9360"/>
        </w:tabs>
        <w:ind w:right="18"/>
        <w:jc w:val="both"/>
        <w:rPr>
          <w:rFonts w:ascii="Tahoma" w:hAnsi="Tahoma" w:cs="Tahoma"/>
          <w:sz w:val="22"/>
          <w:szCs w:val="22"/>
        </w:rPr>
      </w:pPr>
      <w:r>
        <w:rPr>
          <w:rFonts w:ascii="Tahoma" w:hAnsi="Tahoma"/>
          <w:sz w:val="22"/>
        </w:rPr>
        <w:t xml:space="preserve">         </w:t>
      </w:r>
      <w:r w:rsidR="006B40F1" w:rsidRPr="00FB5C98">
        <w:rPr>
          <w:rFonts w:ascii="Tahoma" w:hAnsi="Tahoma" w:cs="Tahoma"/>
          <w:sz w:val="22"/>
          <w:szCs w:val="22"/>
        </w:rPr>
        <w:t xml:space="preserve">The Initial Minimum Annual Concession Fee is set by the Aviation Authority at </w:t>
      </w:r>
      <w:r w:rsidR="00516764">
        <w:rPr>
          <w:rFonts w:ascii="Tahoma" w:hAnsi="Tahoma" w:cs="Tahoma"/>
          <w:sz w:val="22"/>
          <w:szCs w:val="22"/>
        </w:rPr>
        <w:t>One</w:t>
      </w:r>
      <w:r w:rsidR="00516764" w:rsidRPr="00101E5E">
        <w:rPr>
          <w:rFonts w:ascii="Tahoma" w:hAnsi="Tahoma" w:cs="Tahoma"/>
          <w:sz w:val="22"/>
          <w:szCs w:val="22"/>
        </w:rPr>
        <w:t xml:space="preserve"> Million and No/100 Dollars ($</w:t>
      </w:r>
      <w:r w:rsidR="00516764">
        <w:rPr>
          <w:rFonts w:ascii="Tahoma" w:hAnsi="Tahoma" w:cs="Tahoma"/>
          <w:sz w:val="22"/>
          <w:szCs w:val="22"/>
        </w:rPr>
        <w:t>1</w:t>
      </w:r>
      <w:r w:rsidR="00516764" w:rsidRPr="00101E5E">
        <w:rPr>
          <w:rFonts w:ascii="Tahoma" w:hAnsi="Tahoma" w:cs="Tahoma"/>
          <w:sz w:val="22"/>
          <w:szCs w:val="22"/>
        </w:rPr>
        <w:t>,</w:t>
      </w:r>
      <w:r w:rsidR="00516764">
        <w:rPr>
          <w:rFonts w:ascii="Tahoma" w:hAnsi="Tahoma" w:cs="Tahoma"/>
          <w:sz w:val="22"/>
          <w:szCs w:val="22"/>
        </w:rPr>
        <w:t>000</w:t>
      </w:r>
      <w:r w:rsidR="00516764" w:rsidRPr="00101E5E">
        <w:rPr>
          <w:rFonts w:ascii="Tahoma" w:hAnsi="Tahoma" w:cs="Tahoma"/>
          <w:sz w:val="22"/>
          <w:szCs w:val="22"/>
        </w:rPr>
        <w:t>,000.00).</w:t>
      </w:r>
      <w:r w:rsidR="00516764" w:rsidRPr="00FB5C98">
        <w:rPr>
          <w:rFonts w:ascii="Tahoma" w:hAnsi="Tahoma" w:cs="Tahoma"/>
          <w:sz w:val="22"/>
          <w:szCs w:val="22"/>
        </w:rPr>
        <w:t xml:space="preserve"> </w:t>
      </w:r>
      <w:r w:rsidR="006B40F1">
        <w:rPr>
          <w:rFonts w:ascii="Tahoma" w:hAnsi="Tahoma" w:cs="Tahoma"/>
          <w:sz w:val="22"/>
          <w:szCs w:val="22"/>
        </w:rPr>
        <w:t xml:space="preserve"> </w:t>
      </w:r>
    </w:p>
    <w:p w14:paraId="328F6C61" w14:textId="77777777" w:rsidR="000A094C" w:rsidRDefault="000A094C" w:rsidP="000250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14:paraId="3CEB0F1F" w14:textId="370B0DBD" w:rsidR="0002509F" w:rsidRPr="003E6747" w:rsidRDefault="0002509F" w:rsidP="000250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r>
        <w:rPr>
          <w:rFonts w:ascii="Tahoma" w:hAnsi="Tahoma" w:cs="Tahoma"/>
          <w:sz w:val="22"/>
          <w:szCs w:val="22"/>
        </w:rPr>
        <w:lastRenderedPageBreak/>
        <w:tab/>
        <w:t xml:space="preserve">Proposers will submit their proposal on </w:t>
      </w:r>
      <w:r>
        <w:rPr>
          <w:rFonts w:ascii="Tahoma" w:hAnsi="Tahoma" w:cs="Tahoma"/>
          <w:sz w:val="22"/>
          <w:szCs w:val="22"/>
          <w:u w:val="single"/>
        </w:rPr>
        <w:t>only</w:t>
      </w:r>
      <w:r>
        <w:rPr>
          <w:rFonts w:ascii="Tahoma" w:hAnsi="Tahoma" w:cs="Tahoma"/>
          <w:sz w:val="22"/>
          <w:szCs w:val="22"/>
        </w:rPr>
        <w:t xml:space="preserve"> the Percentage of Gross</w:t>
      </w:r>
      <w:r w:rsidR="000A094C">
        <w:rPr>
          <w:rFonts w:ascii="Tahoma" w:hAnsi="Tahoma" w:cs="Tahoma"/>
          <w:sz w:val="22"/>
          <w:szCs w:val="22"/>
        </w:rPr>
        <w:t xml:space="preserve"> Receipts</w:t>
      </w:r>
      <w:r>
        <w:rPr>
          <w:rFonts w:ascii="Tahoma" w:hAnsi="Tahoma" w:cs="Tahoma"/>
          <w:b/>
          <w:sz w:val="22"/>
          <w:szCs w:val="22"/>
        </w:rPr>
        <w:t xml:space="preserve">, </w:t>
      </w:r>
      <w:r w:rsidRPr="00FB5C98">
        <w:rPr>
          <w:rFonts w:ascii="Tahoma" w:hAnsi="Tahoma" w:cs="Tahoma"/>
          <w:b/>
          <w:sz w:val="22"/>
          <w:szCs w:val="22"/>
        </w:rPr>
        <w:t>DO NOT propose on the fixed Minimum Annual Concession Fee.</w:t>
      </w:r>
      <w:r>
        <w:rPr>
          <w:rFonts w:ascii="Tahoma" w:hAnsi="Tahoma" w:cs="Tahoma"/>
          <w:b/>
          <w:sz w:val="22"/>
          <w:szCs w:val="22"/>
        </w:rPr>
        <w:t xml:space="preserve"> </w:t>
      </w:r>
      <w:r w:rsidR="00DC11E9" w:rsidRPr="00B663F9">
        <w:rPr>
          <w:rFonts w:ascii="Tahoma" w:hAnsi="Tahoma" w:cs="Tahoma"/>
          <w:sz w:val="22"/>
          <w:szCs w:val="22"/>
        </w:rPr>
        <w:t xml:space="preserve">Proposers with a proposed Percentage of Gross Receipts of less than </w:t>
      </w:r>
      <w:r w:rsidR="00D6460C" w:rsidRPr="00B663F9">
        <w:rPr>
          <w:rFonts w:ascii="Tahoma" w:hAnsi="Tahoma" w:cs="Tahoma"/>
          <w:sz w:val="22"/>
          <w:szCs w:val="22"/>
        </w:rPr>
        <w:t>17</w:t>
      </w:r>
      <w:r w:rsidR="00DC11E9" w:rsidRPr="00B663F9">
        <w:rPr>
          <w:rFonts w:ascii="Tahoma" w:hAnsi="Tahoma" w:cs="Tahoma"/>
          <w:sz w:val="22"/>
          <w:szCs w:val="22"/>
        </w:rPr>
        <w:t>% will not be considered.</w:t>
      </w:r>
    </w:p>
    <w:p w14:paraId="6C9CD006" w14:textId="59C2DD7E" w:rsidR="00F210EB" w:rsidRPr="003E6747" w:rsidRDefault="00F210EB" w:rsidP="00F210E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r>
        <w:rPr>
          <w:rFonts w:ascii="Tahoma" w:hAnsi="Tahoma" w:cs="Tahoma"/>
          <w:sz w:val="22"/>
          <w:szCs w:val="22"/>
        </w:rPr>
        <w:tab/>
      </w:r>
      <w:r>
        <w:rPr>
          <w:rFonts w:ascii="Tahoma" w:hAnsi="Tahoma" w:cs="Tahoma"/>
          <w:b/>
          <w:sz w:val="22"/>
          <w:szCs w:val="22"/>
        </w:rPr>
        <w:t xml:space="preserve"> </w:t>
      </w:r>
    </w:p>
    <w:p w14:paraId="2C9BDF68" w14:textId="4B7EEE4E" w:rsidR="00F71B64" w:rsidRDefault="00F71B64" w:rsidP="003C40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rPr>
          <w:rFonts w:ascii="Tahoma" w:hAnsi="Tahoma"/>
          <w:sz w:val="22"/>
          <w:u w:val="single"/>
        </w:rPr>
      </w:pPr>
      <w:r w:rsidRPr="002C2744">
        <w:rPr>
          <w:rFonts w:ascii="Tahoma" w:hAnsi="Tahoma"/>
          <w:b/>
          <w:sz w:val="22"/>
        </w:rPr>
        <w:t>Propos</w:t>
      </w:r>
      <w:r w:rsidR="00630CDE">
        <w:rPr>
          <w:rFonts w:ascii="Tahoma" w:hAnsi="Tahoma"/>
          <w:b/>
          <w:sz w:val="22"/>
        </w:rPr>
        <w:t xml:space="preserve">ed </w:t>
      </w:r>
      <w:r w:rsidR="006B40F1">
        <w:rPr>
          <w:rFonts w:ascii="Tahoma" w:hAnsi="Tahoma"/>
          <w:b/>
          <w:sz w:val="22"/>
        </w:rPr>
        <w:t>Percentage of Gross Receipts</w:t>
      </w:r>
      <w:r w:rsidR="0002509F">
        <w:rPr>
          <w:rFonts w:ascii="Tahoma" w:hAnsi="Tahoma"/>
          <w:b/>
          <w:sz w:val="22"/>
        </w:rPr>
        <w:t xml:space="preserve"> </w:t>
      </w:r>
      <w:r w:rsidRPr="00516764">
        <w:rPr>
          <w:rFonts w:ascii="Tahoma" w:hAnsi="Tahoma"/>
          <w:sz w:val="22"/>
        </w:rPr>
        <w:fldChar w:fldCharType="begin">
          <w:ffData>
            <w:name w:val="Text59"/>
            <w:enabled/>
            <w:calcOnExit w:val="0"/>
            <w:textInput/>
          </w:ffData>
        </w:fldChar>
      </w:r>
      <w:r w:rsidRPr="00516764">
        <w:rPr>
          <w:rFonts w:ascii="Tahoma" w:hAnsi="Tahoma"/>
          <w:sz w:val="22"/>
        </w:rPr>
        <w:instrText xml:space="preserve"> FORMTEXT </w:instrText>
      </w:r>
      <w:r w:rsidRPr="00516764">
        <w:rPr>
          <w:rFonts w:ascii="Tahoma" w:hAnsi="Tahoma"/>
          <w:sz w:val="22"/>
        </w:rPr>
      </w:r>
      <w:r w:rsidRPr="00516764">
        <w:rPr>
          <w:rFonts w:ascii="Tahoma" w:hAnsi="Tahoma"/>
          <w:sz w:val="22"/>
        </w:rPr>
        <w:fldChar w:fldCharType="separate"/>
      </w:r>
      <w:r w:rsidRPr="00516764">
        <w:rPr>
          <w:rFonts w:ascii="Tahoma" w:hAnsi="Tahoma"/>
          <w:noProof/>
          <w:sz w:val="22"/>
        </w:rPr>
        <w:t> </w:t>
      </w:r>
      <w:r w:rsidRPr="00516764">
        <w:rPr>
          <w:rFonts w:ascii="Tahoma" w:hAnsi="Tahoma"/>
          <w:noProof/>
          <w:sz w:val="22"/>
        </w:rPr>
        <w:t> </w:t>
      </w:r>
      <w:r w:rsidRPr="00516764">
        <w:rPr>
          <w:rFonts w:ascii="Tahoma" w:hAnsi="Tahoma"/>
          <w:noProof/>
          <w:sz w:val="22"/>
        </w:rPr>
        <w:t> </w:t>
      </w:r>
      <w:r w:rsidRPr="00516764">
        <w:rPr>
          <w:rFonts w:ascii="Tahoma" w:hAnsi="Tahoma"/>
          <w:noProof/>
          <w:sz w:val="22"/>
        </w:rPr>
        <w:t> </w:t>
      </w:r>
      <w:r w:rsidRPr="00516764">
        <w:rPr>
          <w:rFonts w:ascii="Tahoma" w:hAnsi="Tahoma"/>
          <w:noProof/>
          <w:sz w:val="22"/>
        </w:rPr>
        <w:t> </w:t>
      </w:r>
      <w:r w:rsidRPr="00516764">
        <w:rPr>
          <w:rFonts w:ascii="Tahoma" w:hAnsi="Tahoma"/>
          <w:sz w:val="22"/>
        </w:rPr>
        <w:fldChar w:fldCharType="end"/>
      </w:r>
      <w:r w:rsidR="0002509F" w:rsidRPr="00516764">
        <w:rPr>
          <w:rFonts w:ascii="Tahoma" w:hAnsi="Tahoma"/>
          <w:sz w:val="22"/>
        </w:rPr>
        <w:t>%</w:t>
      </w:r>
    </w:p>
    <w:p w14:paraId="23B818D8" w14:textId="77777777" w:rsidR="0002509F" w:rsidRDefault="0002509F" w:rsidP="00630C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ahoma" w:hAnsi="Tahoma"/>
          <w:sz w:val="22"/>
        </w:rPr>
      </w:pPr>
    </w:p>
    <w:p w14:paraId="72D66295" w14:textId="77777777" w:rsidR="00F71B64" w:rsidRDefault="00F71B64" w:rsidP="00F71B64">
      <w:pPr>
        <w:jc w:val="both"/>
        <w:rPr>
          <w:rFonts w:ascii="Tahoma" w:hAnsi="Tahoma" w:cs="Tahoma"/>
          <w:sz w:val="22"/>
          <w:szCs w:val="22"/>
        </w:rPr>
      </w:pPr>
    </w:p>
    <w:p w14:paraId="2590EB1C" w14:textId="77777777" w:rsidR="00C60067" w:rsidRDefault="00F71B64" w:rsidP="00A77F25">
      <w:pPr>
        <w:widowControl w:val="0"/>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rPr>
          <w:rFonts w:ascii="Tahoma" w:hAnsi="Tahoma"/>
          <w:b/>
          <w:sz w:val="22"/>
        </w:rPr>
      </w:pPr>
      <w:r w:rsidRPr="00F71B64">
        <w:rPr>
          <w:rFonts w:ascii="Tahoma" w:hAnsi="Tahoma"/>
          <w:b/>
          <w:sz w:val="22"/>
        </w:rPr>
        <w:t xml:space="preserve">     </w:t>
      </w:r>
      <w:r w:rsidR="00C60067">
        <w:rPr>
          <w:rFonts w:ascii="Tahoma" w:hAnsi="Tahoma"/>
          <w:b/>
          <w:sz w:val="22"/>
          <w:u w:val="single"/>
        </w:rPr>
        <w:t>Additional Information</w:t>
      </w:r>
      <w:r w:rsidR="00623AF1">
        <w:rPr>
          <w:rFonts w:ascii="Tahoma" w:hAnsi="Tahoma"/>
          <w:b/>
          <w:sz w:val="22"/>
        </w:rPr>
        <w:t>.</w:t>
      </w:r>
    </w:p>
    <w:p w14:paraId="43986A1D" w14:textId="77777777" w:rsidR="00682FC8" w:rsidRDefault="00682FC8" w:rsidP="00682F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18"/>
        <w:jc w:val="both"/>
        <w:rPr>
          <w:rFonts w:ascii="Tahoma" w:hAnsi="Tahoma"/>
          <w:b/>
          <w:sz w:val="22"/>
        </w:rPr>
      </w:pPr>
    </w:p>
    <w:p w14:paraId="2A71D28B" w14:textId="4D04A4CB" w:rsidR="001661EE" w:rsidRPr="006037CF" w:rsidRDefault="00C60067" w:rsidP="00CD51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rPr>
          <w:rFonts w:ascii="Tahoma" w:hAnsi="Tahoma" w:cs="Tahoma"/>
          <w:b/>
          <w:sz w:val="22"/>
          <w:szCs w:val="22"/>
        </w:rPr>
      </w:pPr>
      <w:r>
        <w:rPr>
          <w:rFonts w:ascii="Tahoma" w:hAnsi="Tahoma"/>
          <w:sz w:val="22"/>
        </w:rPr>
        <w:tab/>
      </w:r>
      <w:r w:rsidR="00214436">
        <w:rPr>
          <w:rFonts w:ascii="Tahoma" w:hAnsi="Tahoma"/>
          <w:sz w:val="22"/>
        </w:rPr>
        <w:t xml:space="preserve">Proposers </w:t>
      </w:r>
      <w:r>
        <w:rPr>
          <w:rFonts w:ascii="Tahoma" w:hAnsi="Tahoma"/>
          <w:sz w:val="22"/>
        </w:rPr>
        <w:t xml:space="preserve">may submit, along with this Eligibility and Proposal Form, any additional information </w:t>
      </w:r>
      <w:r w:rsidR="00214436">
        <w:rPr>
          <w:rFonts w:ascii="Tahoma" w:hAnsi="Tahoma"/>
          <w:sz w:val="22"/>
        </w:rPr>
        <w:t>that it</w:t>
      </w:r>
      <w:r>
        <w:rPr>
          <w:rFonts w:ascii="Tahoma" w:hAnsi="Tahoma"/>
          <w:sz w:val="22"/>
        </w:rPr>
        <w:t xml:space="preserve"> believes would support the acceptance of </w:t>
      </w:r>
      <w:r w:rsidR="003E3843">
        <w:rPr>
          <w:rFonts w:ascii="Tahoma" w:hAnsi="Tahoma"/>
          <w:sz w:val="22"/>
        </w:rPr>
        <w:t>its Proposal</w:t>
      </w:r>
      <w:r w:rsidR="00325BB3">
        <w:rPr>
          <w:rFonts w:ascii="Tahoma" w:hAnsi="Tahoma"/>
          <w:sz w:val="22"/>
        </w:rPr>
        <w:t xml:space="preserve">. </w:t>
      </w:r>
      <w:r w:rsidR="000A5E1D">
        <w:rPr>
          <w:rFonts w:ascii="Tahoma" w:hAnsi="Tahoma"/>
          <w:sz w:val="22"/>
        </w:rPr>
        <w:t>S</w:t>
      </w:r>
      <w:r w:rsidR="00325BB3">
        <w:rPr>
          <w:rFonts w:ascii="Tahoma" w:hAnsi="Tahoma"/>
          <w:sz w:val="22"/>
        </w:rPr>
        <w:t>uch</w:t>
      </w:r>
      <w:r>
        <w:rPr>
          <w:rFonts w:ascii="Tahoma" w:hAnsi="Tahoma"/>
          <w:sz w:val="22"/>
        </w:rPr>
        <w:t xml:space="preserve"> material should be presented in such a way as to not obscure the orderly submittal of the required </w:t>
      </w:r>
      <w:r w:rsidR="00A83C32">
        <w:rPr>
          <w:rFonts w:ascii="Tahoma" w:hAnsi="Tahoma"/>
          <w:sz w:val="22"/>
        </w:rPr>
        <w:t>P</w:t>
      </w:r>
      <w:r>
        <w:rPr>
          <w:rFonts w:ascii="Tahoma" w:hAnsi="Tahoma"/>
          <w:sz w:val="22"/>
        </w:rPr>
        <w:t xml:space="preserve">roposal elements and </w:t>
      </w:r>
      <w:r w:rsidR="00214436">
        <w:rPr>
          <w:rFonts w:ascii="Tahoma" w:hAnsi="Tahoma"/>
          <w:sz w:val="22"/>
        </w:rPr>
        <w:t xml:space="preserve">must </w:t>
      </w:r>
      <w:r>
        <w:rPr>
          <w:rFonts w:ascii="Tahoma" w:hAnsi="Tahoma"/>
          <w:sz w:val="22"/>
        </w:rPr>
        <w:t xml:space="preserve">be indexed to </w:t>
      </w:r>
      <w:r w:rsidR="00214436">
        <w:rPr>
          <w:rFonts w:ascii="Tahoma" w:hAnsi="Tahoma"/>
          <w:sz w:val="22"/>
        </w:rPr>
        <w:t xml:space="preserve">be </w:t>
      </w:r>
      <w:r>
        <w:rPr>
          <w:rFonts w:ascii="Tahoma" w:hAnsi="Tahoma"/>
          <w:sz w:val="22"/>
        </w:rPr>
        <w:t>consistent with this Eligibility and Proposal Form.</w:t>
      </w:r>
      <w:r w:rsidR="00CD513F">
        <w:rPr>
          <w:rFonts w:ascii="Tahoma" w:hAnsi="Tahoma"/>
          <w:sz w:val="22"/>
        </w:rPr>
        <w:t xml:space="preserve"> </w:t>
      </w:r>
      <w:r w:rsidR="002760AD" w:rsidRPr="001259DD">
        <w:rPr>
          <w:rFonts w:ascii="Tahoma" w:hAnsi="Tahoma" w:cs="Tahoma"/>
          <w:sz w:val="22"/>
          <w:szCs w:val="22"/>
        </w:rPr>
        <w:t>The number of additional pages shall be limited to 25, excluding the Eligibility and Proposal Form, design renderings, financial information, and ACDBE joint venture information.</w:t>
      </w:r>
      <w:r w:rsidR="002760AD" w:rsidRPr="00585E37">
        <w:rPr>
          <w:rFonts w:ascii="Tahoma" w:hAnsi="Tahoma" w:cs="Tahoma"/>
          <w:b/>
          <w:sz w:val="22"/>
          <w:szCs w:val="22"/>
        </w:rPr>
        <w:t xml:space="preserve">  </w:t>
      </w:r>
    </w:p>
    <w:p w14:paraId="37911653" w14:textId="77777777" w:rsidR="00CD513F" w:rsidRDefault="00CD513F" w:rsidP="00CD51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rPr>
          <w:rFonts w:ascii="Tahoma" w:hAnsi="Tahoma"/>
          <w:sz w:val="22"/>
        </w:rPr>
      </w:pPr>
    </w:p>
    <w:p w14:paraId="6BA6E839" w14:textId="5E279F4A" w:rsidR="00BC33B9" w:rsidRDefault="00C60067" w:rsidP="00BC33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rPr>
          <w:rFonts w:ascii="Tahoma" w:hAnsi="Tahoma"/>
          <w:sz w:val="22"/>
        </w:rPr>
      </w:pPr>
      <w:r>
        <w:rPr>
          <w:rFonts w:ascii="Tahoma" w:hAnsi="Tahoma"/>
          <w:sz w:val="22"/>
        </w:rPr>
        <w:tab/>
        <w:t>No additional submittal or information will be accepted after the due date of the Proposal</w:t>
      </w:r>
      <w:r w:rsidR="00A83C32">
        <w:rPr>
          <w:rFonts w:ascii="Tahoma" w:hAnsi="Tahoma"/>
          <w:sz w:val="22"/>
        </w:rPr>
        <w:t>,</w:t>
      </w:r>
      <w:r>
        <w:rPr>
          <w:rFonts w:ascii="Tahoma" w:hAnsi="Tahoma"/>
          <w:sz w:val="22"/>
        </w:rPr>
        <w:t xml:space="preserve"> except that the </w:t>
      </w:r>
      <w:r w:rsidR="008A193B">
        <w:rPr>
          <w:rFonts w:ascii="Tahoma" w:hAnsi="Tahoma"/>
          <w:sz w:val="22"/>
        </w:rPr>
        <w:t>Aviation Authority</w:t>
      </w:r>
      <w:r>
        <w:rPr>
          <w:rFonts w:ascii="Tahoma" w:hAnsi="Tahoma"/>
          <w:sz w:val="22"/>
        </w:rPr>
        <w:t xml:space="preserve"> reserves the right to request additional information from the Proposer in writing.</w:t>
      </w:r>
    </w:p>
    <w:p w14:paraId="7D27C8B7" w14:textId="77777777" w:rsidR="00455DC3" w:rsidRDefault="00455DC3" w:rsidP="00BC33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rPr>
          <w:rFonts w:ascii="Tahoma" w:hAnsi="Tahoma"/>
          <w:sz w:val="22"/>
        </w:rPr>
      </w:pPr>
    </w:p>
    <w:p w14:paraId="5440C9A1" w14:textId="77777777" w:rsidR="00455DC3" w:rsidRDefault="00455DC3" w:rsidP="00BC33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rPr>
          <w:rFonts w:ascii="Tahoma" w:hAnsi="Tahoma"/>
          <w:sz w:val="22"/>
        </w:rPr>
      </w:pPr>
    </w:p>
    <w:p w14:paraId="54841069" w14:textId="77777777" w:rsidR="000711FF" w:rsidRDefault="00BC33B9" w:rsidP="007446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ahoma" w:hAnsi="Tahoma"/>
          <w:sz w:val="22"/>
        </w:rPr>
      </w:pPr>
      <w:r>
        <w:rPr>
          <w:rFonts w:ascii="Tahoma" w:hAnsi="Tahoma"/>
          <w:b/>
          <w:sz w:val="22"/>
        </w:rPr>
        <w:t>[</w:t>
      </w:r>
      <w:r w:rsidR="000711FF">
        <w:rPr>
          <w:rFonts w:ascii="Tahoma" w:hAnsi="Tahoma"/>
          <w:b/>
          <w:sz w:val="22"/>
        </w:rPr>
        <w:t>SIGNATURE PAGE FOLLOWIING]</w:t>
      </w:r>
    </w:p>
    <w:p w14:paraId="69766DB3" w14:textId="77777777" w:rsidR="003A6871" w:rsidRDefault="000711FF" w:rsidP="00827A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Tahoma" w:hAnsi="Tahoma"/>
          <w:sz w:val="22"/>
        </w:rPr>
      </w:pPr>
      <w:r>
        <w:rPr>
          <w:rFonts w:ascii="Tahoma" w:hAnsi="Tahoma"/>
          <w:sz w:val="22"/>
        </w:rPr>
        <w:br w:type="page"/>
      </w:r>
      <w:r w:rsidR="003A6871">
        <w:rPr>
          <w:rFonts w:ascii="Tahoma" w:hAnsi="Tahoma"/>
          <w:sz w:val="22"/>
        </w:rPr>
        <w:lastRenderedPageBreak/>
        <w:t>The undersigned hereby certifies that all of the information contained herein, and in any attachments hereto, is true and accurate.</w:t>
      </w:r>
    </w:p>
    <w:p w14:paraId="7F5B58E5" w14:textId="77777777" w:rsidR="00D4765F" w:rsidRPr="00D4765F" w:rsidRDefault="00D85F07" w:rsidP="001C4A9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firstLine="4320"/>
        <w:jc w:val="both"/>
        <w:outlineLvl w:val="0"/>
        <w:rPr>
          <w:rFonts w:ascii="Tahoma" w:hAnsi="Tahoma"/>
          <w:sz w:val="18"/>
          <w:szCs w:val="18"/>
        </w:rPr>
      </w:pPr>
      <w:r w:rsidRPr="00D4765F">
        <w:rPr>
          <w:rFonts w:ascii="Tahoma" w:hAnsi="Tahoma"/>
          <w:sz w:val="18"/>
          <w:szCs w:val="18"/>
        </w:rPr>
        <w:tab/>
      </w:r>
    </w:p>
    <w:p w14:paraId="6E6E4678" w14:textId="1BD045D3" w:rsidR="00025F28" w:rsidRDefault="00D4765F" w:rsidP="00D476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right="18"/>
        <w:jc w:val="both"/>
        <w:outlineLvl w:val="0"/>
        <w:rPr>
          <w:rFonts w:ascii="Tahoma" w:hAnsi="Tahoma"/>
          <w:sz w:val="22"/>
        </w:rPr>
      </w:pPr>
      <w:r>
        <w:rPr>
          <w:rFonts w:ascii="Tahoma" w:hAnsi="Tahoma"/>
          <w:sz w:val="22"/>
        </w:rPr>
        <w:t>___________________________________</w:t>
      </w:r>
      <w:r w:rsidR="00181FC6">
        <w:rPr>
          <w:rFonts w:ascii="Tahoma" w:hAnsi="Tahoma"/>
          <w:sz w:val="22"/>
        </w:rPr>
        <w:tab/>
      </w:r>
    </w:p>
    <w:p w14:paraId="17925E69" w14:textId="51720C71" w:rsidR="001C4A9A" w:rsidRDefault="00D85F07" w:rsidP="00D476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right="18"/>
        <w:jc w:val="both"/>
        <w:outlineLvl w:val="0"/>
        <w:rPr>
          <w:rFonts w:ascii="Tahoma" w:hAnsi="Tahoma"/>
          <w:sz w:val="22"/>
        </w:rPr>
      </w:pPr>
      <w:r>
        <w:rPr>
          <w:rFonts w:ascii="Tahoma" w:hAnsi="Tahoma"/>
          <w:sz w:val="22"/>
        </w:rPr>
        <w:t>NAME OF PROPOSER</w:t>
      </w:r>
    </w:p>
    <w:p w14:paraId="1F542D36" w14:textId="77777777" w:rsidR="001F398A" w:rsidRDefault="001F398A" w:rsidP="00D476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right="18"/>
        <w:jc w:val="both"/>
        <w:outlineLvl w:val="0"/>
        <w:rPr>
          <w:rFonts w:ascii="Tahoma" w:hAnsi="Tahoma"/>
          <w:sz w:val="22"/>
        </w:rPr>
      </w:pPr>
    </w:p>
    <w:p w14:paraId="653C9C83" w14:textId="34AB0A88" w:rsidR="001C4A9A" w:rsidRDefault="001C4A9A" w:rsidP="001C4A9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rPr>
          <w:rFonts w:ascii="Tahoma" w:hAnsi="Tahoma"/>
          <w:sz w:val="24"/>
          <w:u w:val="single"/>
        </w:rPr>
      </w:pPr>
      <w:r>
        <w:rPr>
          <w:rFonts w:ascii="Tahoma" w:hAnsi="Tahoma"/>
          <w:sz w:val="22"/>
        </w:rPr>
        <w:t>ATTEST:</w:t>
      </w:r>
      <w:r>
        <w:rPr>
          <w:rFonts w:ascii="Tahoma" w:hAnsi="Tahoma"/>
          <w:sz w:val="22"/>
          <w:u w:val="single"/>
        </w:rPr>
        <w:tab/>
      </w:r>
      <w:r>
        <w:rPr>
          <w:rFonts w:ascii="Tahoma" w:hAnsi="Tahoma"/>
          <w:sz w:val="22"/>
          <w:u w:val="single"/>
        </w:rPr>
        <w:tab/>
      </w:r>
      <w:r>
        <w:rPr>
          <w:rFonts w:ascii="Tahoma" w:hAnsi="Tahoma"/>
          <w:sz w:val="22"/>
          <w:u w:val="single"/>
        </w:rPr>
        <w:tab/>
      </w:r>
      <w:r>
        <w:rPr>
          <w:rFonts w:ascii="Tahoma" w:hAnsi="Tahoma"/>
          <w:sz w:val="22"/>
          <w:u w:val="single"/>
        </w:rPr>
        <w:tab/>
      </w:r>
      <w:r>
        <w:rPr>
          <w:rFonts w:ascii="Tahoma" w:hAnsi="Tahoma"/>
          <w:sz w:val="22"/>
          <w:u w:val="single"/>
        </w:rPr>
        <w:tab/>
      </w:r>
      <w:r>
        <w:rPr>
          <w:rFonts w:ascii="Tahoma" w:hAnsi="Tahoma"/>
          <w:sz w:val="22"/>
        </w:rPr>
        <w:tab/>
      </w:r>
      <w:r w:rsidR="00025F28">
        <w:rPr>
          <w:rFonts w:ascii="Tahoma" w:hAnsi="Tahoma"/>
          <w:sz w:val="22"/>
        </w:rPr>
        <w:t>By:_________________________________</w:t>
      </w:r>
      <w:r w:rsidR="00181FC6">
        <w:rPr>
          <w:rFonts w:ascii="Tahoma" w:hAnsi="Tahoma"/>
          <w:sz w:val="22"/>
        </w:rPr>
        <w:tab/>
      </w:r>
    </w:p>
    <w:p w14:paraId="614D3A89" w14:textId="77777777" w:rsidR="000711FF" w:rsidRDefault="000711FF" w:rsidP="001C4A9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outlineLvl w:val="0"/>
        <w:rPr>
          <w:rFonts w:ascii="Tahoma" w:hAnsi="Tahoma"/>
          <w:sz w:val="22"/>
        </w:rPr>
      </w:pPr>
    </w:p>
    <w:p w14:paraId="6ACB77A7" w14:textId="5480069F" w:rsidR="001C4A9A" w:rsidRDefault="00025F28" w:rsidP="001C4A9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outlineLvl w:val="0"/>
        <w:rPr>
          <w:rFonts w:ascii="Tahoma" w:hAnsi="Tahoma"/>
          <w:u w:val="single"/>
        </w:rPr>
      </w:pPr>
      <w:r>
        <w:rPr>
          <w:rFonts w:ascii="Tahoma" w:hAnsi="Tahoma"/>
          <w:sz w:val="22"/>
        </w:rPr>
        <w:t>Printed Name</w:t>
      </w:r>
      <w:r w:rsidR="001C4A9A">
        <w:rPr>
          <w:rFonts w:ascii="Tahoma" w:hAnsi="Tahoma"/>
        </w:rPr>
        <w:t xml:space="preserve">: </w:t>
      </w:r>
      <w:r w:rsidR="001C4A9A">
        <w:rPr>
          <w:rFonts w:ascii="Tahoma" w:hAnsi="Tahoma"/>
          <w:u w:val="single"/>
        </w:rPr>
        <w:tab/>
      </w:r>
      <w:r w:rsidR="001C4A9A">
        <w:rPr>
          <w:rFonts w:ascii="Tahoma" w:hAnsi="Tahoma"/>
          <w:u w:val="single"/>
        </w:rPr>
        <w:tab/>
      </w:r>
      <w:r w:rsidR="001C4A9A">
        <w:rPr>
          <w:rFonts w:ascii="Tahoma" w:hAnsi="Tahoma"/>
          <w:u w:val="single"/>
        </w:rPr>
        <w:tab/>
      </w:r>
      <w:r w:rsidR="001C4A9A">
        <w:rPr>
          <w:rFonts w:ascii="Tahoma" w:hAnsi="Tahoma"/>
          <w:u w:val="single"/>
        </w:rPr>
        <w:tab/>
      </w:r>
      <w:r w:rsidR="001C4A9A">
        <w:rPr>
          <w:rFonts w:ascii="Tahoma" w:hAnsi="Tahoma"/>
        </w:rPr>
        <w:tab/>
      </w:r>
      <w:r>
        <w:rPr>
          <w:rFonts w:ascii="Tahoma" w:hAnsi="Tahoma"/>
          <w:sz w:val="22"/>
        </w:rPr>
        <w:t>Printed Name</w:t>
      </w:r>
      <w:r>
        <w:rPr>
          <w:rFonts w:ascii="Tahoma" w:hAnsi="Tahoma"/>
        </w:rPr>
        <w:t>:</w:t>
      </w:r>
      <w:r w:rsidR="00D4765F">
        <w:rPr>
          <w:rFonts w:ascii="Tahoma" w:hAnsi="Tahoma"/>
          <w:sz w:val="24"/>
          <w:u w:val="single"/>
        </w:rPr>
        <w:tab/>
      </w:r>
      <w:r w:rsidR="00D4765F">
        <w:rPr>
          <w:rFonts w:ascii="Tahoma" w:hAnsi="Tahoma"/>
          <w:sz w:val="24"/>
          <w:u w:val="single"/>
        </w:rPr>
        <w:tab/>
      </w:r>
      <w:r w:rsidR="00D4765F">
        <w:rPr>
          <w:rFonts w:ascii="Tahoma" w:hAnsi="Tahoma"/>
          <w:sz w:val="24"/>
          <w:u w:val="single"/>
        </w:rPr>
        <w:tab/>
      </w:r>
      <w:r w:rsidR="00D4765F">
        <w:rPr>
          <w:rFonts w:ascii="Tahoma" w:hAnsi="Tahoma"/>
          <w:sz w:val="24"/>
          <w:u w:val="single"/>
        </w:rPr>
        <w:tab/>
      </w:r>
      <w:r w:rsidR="00EB4A9A">
        <w:rPr>
          <w:rFonts w:ascii="Tahoma" w:hAnsi="Tahoma"/>
          <w:sz w:val="24"/>
          <w:u w:val="single"/>
        </w:rPr>
        <w:tab/>
      </w:r>
    </w:p>
    <w:p w14:paraId="1ABA325D" w14:textId="77777777" w:rsidR="000711FF" w:rsidRDefault="000711FF" w:rsidP="001C4A9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outlineLvl w:val="0"/>
        <w:rPr>
          <w:rFonts w:ascii="Tahoma" w:hAnsi="Tahoma"/>
          <w:sz w:val="24"/>
          <w:szCs w:val="24"/>
        </w:rPr>
      </w:pPr>
    </w:p>
    <w:p w14:paraId="742AD473" w14:textId="7B572224" w:rsidR="001C4A9A" w:rsidRDefault="00025F28" w:rsidP="001C4A9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outlineLvl w:val="0"/>
        <w:rPr>
          <w:rFonts w:ascii="Tahoma" w:hAnsi="Tahoma"/>
          <w:u w:val="single"/>
        </w:rPr>
      </w:pPr>
      <w:r>
        <w:rPr>
          <w:rFonts w:ascii="Tahoma" w:hAnsi="Tahoma"/>
          <w:sz w:val="24"/>
          <w:szCs w:val="24"/>
        </w:rPr>
        <w:t>Title</w:t>
      </w:r>
      <w:r w:rsidR="001C4A9A">
        <w:rPr>
          <w:rFonts w:ascii="Tahoma" w:hAnsi="Tahoma"/>
        </w:rPr>
        <w:t>:</w:t>
      </w:r>
      <w:r w:rsidR="001C4A9A">
        <w:rPr>
          <w:rFonts w:ascii="Tahoma" w:hAnsi="Tahoma"/>
          <w:u w:val="single"/>
        </w:rPr>
        <w:tab/>
      </w:r>
      <w:r w:rsidR="001C4A9A">
        <w:rPr>
          <w:rFonts w:ascii="Tahoma" w:hAnsi="Tahoma"/>
          <w:u w:val="single"/>
        </w:rPr>
        <w:tab/>
      </w:r>
      <w:r w:rsidR="001C4A9A">
        <w:rPr>
          <w:rFonts w:ascii="Tahoma" w:hAnsi="Tahoma"/>
          <w:u w:val="single"/>
        </w:rPr>
        <w:tab/>
      </w:r>
      <w:r w:rsidR="001C4A9A">
        <w:rPr>
          <w:rFonts w:ascii="Tahoma" w:hAnsi="Tahoma"/>
          <w:u w:val="single"/>
        </w:rPr>
        <w:tab/>
      </w:r>
      <w:r w:rsidR="001C4A9A">
        <w:rPr>
          <w:rFonts w:ascii="Tahoma" w:hAnsi="Tahoma"/>
          <w:u w:val="single"/>
        </w:rPr>
        <w:tab/>
      </w:r>
      <w:r w:rsidR="001C4A9A">
        <w:rPr>
          <w:rFonts w:ascii="Tahoma" w:hAnsi="Tahoma"/>
          <w:u w:val="single"/>
        </w:rPr>
        <w:tab/>
      </w:r>
      <w:r w:rsidR="001C4A9A">
        <w:rPr>
          <w:rFonts w:ascii="Tahoma" w:hAnsi="Tahoma"/>
        </w:rPr>
        <w:tab/>
      </w:r>
      <w:r>
        <w:rPr>
          <w:rFonts w:ascii="Tahoma" w:hAnsi="Tahoma"/>
          <w:sz w:val="22"/>
          <w:szCs w:val="22"/>
        </w:rPr>
        <w:t>Title</w:t>
      </w:r>
      <w:r w:rsidR="00D4765F">
        <w:rPr>
          <w:rFonts w:ascii="Tahoma" w:hAnsi="Tahoma"/>
        </w:rPr>
        <w:t xml:space="preserve">: </w:t>
      </w:r>
      <w:r w:rsidR="00EB4A9A">
        <w:rPr>
          <w:rFonts w:ascii="Tahoma" w:hAnsi="Tahoma"/>
          <w:u w:val="single"/>
        </w:rPr>
        <w:tab/>
      </w:r>
      <w:r w:rsidR="00EB4A9A">
        <w:rPr>
          <w:rFonts w:ascii="Tahoma" w:hAnsi="Tahoma"/>
          <w:u w:val="single"/>
        </w:rPr>
        <w:tab/>
      </w:r>
      <w:r w:rsidR="00EB4A9A">
        <w:rPr>
          <w:rFonts w:ascii="Tahoma" w:hAnsi="Tahoma"/>
          <w:u w:val="single"/>
        </w:rPr>
        <w:tab/>
      </w:r>
      <w:r w:rsidR="00EB4A9A">
        <w:rPr>
          <w:rFonts w:ascii="Tahoma" w:hAnsi="Tahoma"/>
          <w:u w:val="single"/>
        </w:rPr>
        <w:tab/>
      </w:r>
      <w:r w:rsidR="00EB4A9A">
        <w:rPr>
          <w:rFonts w:ascii="Tahoma" w:hAnsi="Tahoma"/>
          <w:u w:val="single"/>
        </w:rPr>
        <w:tab/>
      </w:r>
      <w:r w:rsidR="00EB4A9A">
        <w:rPr>
          <w:rFonts w:ascii="Tahoma" w:hAnsi="Tahoma"/>
          <w:u w:val="single"/>
        </w:rPr>
        <w:tab/>
      </w:r>
    </w:p>
    <w:p w14:paraId="58C5C1C0" w14:textId="77777777" w:rsidR="001F398A" w:rsidRDefault="001F398A" w:rsidP="001C4A9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outlineLvl w:val="0"/>
        <w:rPr>
          <w:rFonts w:ascii="Tahoma" w:hAnsi="Tahoma"/>
          <w:u w:val="single"/>
        </w:rPr>
      </w:pPr>
    </w:p>
    <w:p w14:paraId="2A254899" w14:textId="48230C1C" w:rsidR="001C4A9A" w:rsidRDefault="001C4A9A" w:rsidP="00EB4A9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rPr>
          <w:rFonts w:ascii="Tahoma" w:hAnsi="Tahoma"/>
          <w:sz w:val="22"/>
        </w:rPr>
      </w:pPr>
      <w:r>
        <w:rPr>
          <w:rFonts w:ascii="Tahoma" w:hAnsi="Tahoma"/>
          <w:sz w:val="22"/>
        </w:rPr>
        <w:tab/>
      </w:r>
      <w:r>
        <w:rPr>
          <w:rFonts w:ascii="Tahoma" w:hAnsi="Tahoma"/>
          <w:i/>
          <w:sz w:val="22"/>
        </w:rPr>
        <w:t>[Corporate Seal]</w:t>
      </w:r>
      <w:r>
        <w:rPr>
          <w:rFonts w:ascii="Tahoma" w:hAnsi="Tahoma"/>
          <w:sz w:val="22"/>
        </w:rPr>
        <w:tab/>
      </w:r>
      <w:r>
        <w:rPr>
          <w:rFonts w:ascii="Tahoma" w:hAnsi="Tahoma"/>
          <w:sz w:val="22"/>
        </w:rPr>
        <w:tab/>
      </w:r>
      <w:r>
        <w:rPr>
          <w:rFonts w:ascii="Tahoma" w:hAnsi="Tahoma"/>
          <w:sz w:val="22"/>
        </w:rPr>
        <w:tab/>
      </w:r>
      <w:r>
        <w:rPr>
          <w:rFonts w:ascii="Tahoma" w:hAnsi="Tahoma"/>
          <w:sz w:val="22"/>
        </w:rPr>
        <w:tab/>
      </w:r>
      <w:r w:rsidR="00025F28" w:rsidRPr="00025F28">
        <w:rPr>
          <w:rFonts w:ascii="Tahoma" w:hAnsi="Tahoma"/>
          <w:sz w:val="22"/>
          <w:szCs w:val="22"/>
        </w:rPr>
        <w:t>Date</w:t>
      </w:r>
      <w:r w:rsidR="00025F28">
        <w:rPr>
          <w:rFonts w:ascii="Tahoma" w:hAnsi="Tahoma"/>
        </w:rPr>
        <w:t>:</w:t>
      </w:r>
      <w:r w:rsidR="00EB4A9A">
        <w:rPr>
          <w:rFonts w:ascii="Tahoma" w:hAnsi="Tahoma"/>
        </w:rPr>
        <w:t xml:space="preserve"> </w:t>
      </w:r>
      <w:r w:rsidR="00EB4A9A" w:rsidRPr="00EB4A9A">
        <w:rPr>
          <w:rFonts w:ascii="Tahoma" w:hAnsi="Tahoma"/>
          <w:u w:val="single"/>
        </w:rPr>
        <w:tab/>
      </w:r>
      <w:r w:rsidR="00EB4A9A" w:rsidRPr="00EB4A9A">
        <w:rPr>
          <w:rFonts w:ascii="Tahoma" w:hAnsi="Tahoma"/>
          <w:u w:val="single"/>
        </w:rPr>
        <w:tab/>
      </w:r>
      <w:r w:rsidR="00EB4A9A" w:rsidRPr="00EB4A9A">
        <w:rPr>
          <w:rFonts w:ascii="Tahoma" w:hAnsi="Tahoma"/>
          <w:u w:val="single"/>
        </w:rPr>
        <w:tab/>
      </w:r>
      <w:r w:rsidR="00EB4A9A" w:rsidRPr="00EB4A9A">
        <w:rPr>
          <w:rFonts w:ascii="Tahoma" w:hAnsi="Tahoma"/>
          <w:u w:val="single"/>
        </w:rPr>
        <w:tab/>
      </w:r>
      <w:r w:rsidR="00EB4A9A" w:rsidRPr="00EB4A9A">
        <w:rPr>
          <w:rFonts w:ascii="Tahoma" w:hAnsi="Tahoma"/>
          <w:u w:val="single"/>
        </w:rPr>
        <w:tab/>
      </w:r>
      <w:r w:rsidR="00EB4A9A" w:rsidRPr="00EB4A9A">
        <w:rPr>
          <w:rFonts w:ascii="Tahoma" w:hAnsi="Tahoma"/>
          <w:u w:val="single"/>
        </w:rPr>
        <w:tab/>
      </w:r>
    </w:p>
    <w:p w14:paraId="735EE321" w14:textId="77777777" w:rsidR="001C4A9A" w:rsidRDefault="001C4A9A" w:rsidP="001C4A9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rPr>
          <w:rFonts w:ascii="Tahoma" w:hAnsi="Tahoma"/>
          <w:sz w:val="22"/>
        </w:rPr>
      </w:pPr>
    </w:p>
    <w:p w14:paraId="1A3C691E" w14:textId="77777777" w:rsidR="001C4A9A" w:rsidRPr="00250ADF" w:rsidRDefault="001C4A9A" w:rsidP="001C4A9A">
      <w:pPr>
        <w:pStyle w:val="Heading2"/>
        <w:rPr>
          <w:rFonts w:ascii="Tahoma" w:hAnsi="Tahoma"/>
          <w:b/>
          <w:sz w:val="22"/>
          <w:szCs w:val="22"/>
        </w:rPr>
      </w:pPr>
      <w:r w:rsidRPr="00250ADF">
        <w:rPr>
          <w:rFonts w:ascii="Tahoma" w:hAnsi="Tahoma"/>
          <w:b/>
          <w:sz w:val="22"/>
          <w:szCs w:val="22"/>
          <w:u w:val="single"/>
        </w:rPr>
        <w:t>OR</w:t>
      </w:r>
      <w:r w:rsidR="00D4765F" w:rsidRPr="00250ADF">
        <w:rPr>
          <w:rFonts w:ascii="Tahoma" w:hAnsi="Tahoma"/>
          <w:b/>
          <w:sz w:val="22"/>
          <w:szCs w:val="22"/>
        </w:rPr>
        <w:tab/>
      </w:r>
      <w:r w:rsidR="00D4765F" w:rsidRPr="00250ADF">
        <w:rPr>
          <w:rFonts w:ascii="Tahoma" w:hAnsi="Tahoma"/>
          <w:b/>
          <w:sz w:val="22"/>
          <w:szCs w:val="22"/>
        </w:rPr>
        <w:tab/>
      </w:r>
      <w:r w:rsidR="00D4765F" w:rsidRPr="00250ADF">
        <w:rPr>
          <w:rFonts w:ascii="Tahoma" w:hAnsi="Tahoma"/>
          <w:b/>
          <w:sz w:val="22"/>
          <w:szCs w:val="22"/>
        </w:rPr>
        <w:tab/>
      </w:r>
      <w:r w:rsidR="00D4765F" w:rsidRPr="00250ADF">
        <w:rPr>
          <w:rFonts w:ascii="Tahoma" w:hAnsi="Tahoma"/>
          <w:b/>
          <w:sz w:val="22"/>
          <w:szCs w:val="22"/>
        </w:rPr>
        <w:tab/>
      </w:r>
      <w:r w:rsidR="00D4765F" w:rsidRPr="00250ADF">
        <w:rPr>
          <w:rFonts w:ascii="Tahoma" w:hAnsi="Tahoma"/>
          <w:b/>
          <w:sz w:val="22"/>
          <w:szCs w:val="22"/>
        </w:rPr>
        <w:tab/>
      </w:r>
      <w:r w:rsidR="00D4765F" w:rsidRPr="00250ADF">
        <w:rPr>
          <w:rFonts w:ascii="Tahoma" w:hAnsi="Tahoma"/>
          <w:b/>
          <w:sz w:val="22"/>
          <w:szCs w:val="22"/>
        </w:rPr>
        <w:tab/>
      </w:r>
      <w:r w:rsidR="00D4765F" w:rsidRPr="00250ADF">
        <w:rPr>
          <w:rFonts w:ascii="Tahoma" w:hAnsi="Tahoma"/>
          <w:b/>
          <w:sz w:val="22"/>
          <w:szCs w:val="22"/>
        </w:rPr>
        <w:tab/>
      </w:r>
    </w:p>
    <w:p w14:paraId="1A996EC1" w14:textId="77777777" w:rsidR="001C4A9A" w:rsidRPr="00BE627C" w:rsidRDefault="001C4A9A" w:rsidP="001C4A9A">
      <w:pPr>
        <w:rPr>
          <w:sz w:val="18"/>
          <w:szCs w:val="18"/>
        </w:rPr>
      </w:pPr>
    </w:p>
    <w:p w14:paraId="0B3AA733" w14:textId="77777777" w:rsidR="001C4A9A" w:rsidRPr="00250ADF" w:rsidRDefault="004834F4" w:rsidP="001C4A9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outlineLvl w:val="0"/>
        <w:rPr>
          <w:rFonts w:ascii="Tahoma" w:hAnsi="Tahoma"/>
          <w:sz w:val="22"/>
          <w:szCs w:val="22"/>
        </w:rPr>
      </w:pPr>
      <w:r w:rsidRPr="00250ADF">
        <w:rPr>
          <w:rFonts w:ascii="Tahoma" w:hAnsi="Tahoma"/>
          <w:sz w:val="22"/>
          <w:szCs w:val="22"/>
        </w:rPr>
        <w:t xml:space="preserve">TWO </w:t>
      </w:r>
      <w:r w:rsidR="001C4A9A" w:rsidRPr="00250ADF">
        <w:rPr>
          <w:rFonts w:ascii="Tahoma" w:hAnsi="Tahoma"/>
          <w:sz w:val="22"/>
          <w:szCs w:val="22"/>
        </w:rPr>
        <w:t>WITNESSES:</w:t>
      </w:r>
    </w:p>
    <w:p w14:paraId="642D1522" w14:textId="77777777" w:rsidR="001C4A9A" w:rsidRPr="00250ADF" w:rsidRDefault="001C4A9A" w:rsidP="001C4A9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rPr>
          <w:rFonts w:ascii="Tahoma" w:hAnsi="Tahoma"/>
          <w:sz w:val="22"/>
          <w:szCs w:val="22"/>
        </w:rPr>
      </w:pPr>
    </w:p>
    <w:p w14:paraId="3090AFBD" w14:textId="77777777" w:rsidR="001C4A9A" w:rsidRPr="00250ADF" w:rsidRDefault="00250ADF" w:rsidP="001C4A9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rPr>
          <w:rFonts w:ascii="Tahoma" w:hAnsi="Tahoma"/>
          <w:sz w:val="22"/>
          <w:szCs w:val="22"/>
          <w:u w:val="single"/>
        </w:rPr>
      </w:pPr>
      <w:r w:rsidRPr="00250ADF">
        <w:rPr>
          <w:rFonts w:ascii="Tahoma" w:hAnsi="Tahoma"/>
          <w:sz w:val="22"/>
          <w:szCs w:val="22"/>
          <w:u w:val="single"/>
        </w:rPr>
        <w:t>(1)</w:t>
      </w:r>
      <w:r w:rsidR="001C4A9A" w:rsidRPr="00250ADF">
        <w:rPr>
          <w:rFonts w:ascii="Tahoma" w:hAnsi="Tahoma"/>
          <w:sz w:val="22"/>
          <w:szCs w:val="22"/>
          <w:u w:val="single"/>
        </w:rPr>
        <w:tab/>
      </w:r>
      <w:r w:rsidR="001C4A9A" w:rsidRPr="00250ADF">
        <w:rPr>
          <w:rFonts w:ascii="Tahoma" w:hAnsi="Tahoma"/>
          <w:sz w:val="22"/>
          <w:szCs w:val="22"/>
          <w:u w:val="single"/>
        </w:rPr>
        <w:tab/>
      </w:r>
      <w:r w:rsidR="001C4A9A" w:rsidRPr="00250ADF">
        <w:rPr>
          <w:rFonts w:ascii="Tahoma" w:hAnsi="Tahoma"/>
          <w:sz w:val="22"/>
          <w:szCs w:val="22"/>
          <w:u w:val="single"/>
        </w:rPr>
        <w:tab/>
      </w:r>
      <w:r w:rsidR="001C4A9A" w:rsidRPr="00250ADF">
        <w:rPr>
          <w:rFonts w:ascii="Tahoma" w:hAnsi="Tahoma"/>
          <w:sz w:val="22"/>
          <w:szCs w:val="22"/>
          <w:u w:val="single"/>
        </w:rPr>
        <w:tab/>
      </w:r>
      <w:r w:rsidR="001C4A9A" w:rsidRPr="00250ADF">
        <w:rPr>
          <w:rFonts w:ascii="Tahoma" w:hAnsi="Tahoma"/>
          <w:sz w:val="22"/>
          <w:szCs w:val="22"/>
          <w:u w:val="single"/>
        </w:rPr>
        <w:tab/>
      </w:r>
      <w:r w:rsidR="001C4A9A" w:rsidRPr="00250ADF">
        <w:rPr>
          <w:rFonts w:ascii="Tahoma" w:hAnsi="Tahoma"/>
          <w:sz w:val="22"/>
          <w:szCs w:val="22"/>
          <w:u w:val="single"/>
        </w:rPr>
        <w:tab/>
      </w:r>
    </w:p>
    <w:p w14:paraId="39B2BF33" w14:textId="77777777" w:rsidR="000711FF" w:rsidRDefault="000711FF" w:rsidP="001C4A9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rPr>
          <w:rFonts w:ascii="Tahoma" w:hAnsi="Tahoma"/>
          <w:sz w:val="22"/>
          <w:szCs w:val="22"/>
        </w:rPr>
      </w:pPr>
    </w:p>
    <w:p w14:paraId="195DE3B1" w14:textId="77777777" w:rsidR="001C4A9A" w:rsidRPr="00250ADF" w:rsidRDefault="001C4A9A" w:rsidP="001C4A9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rPr>
          <w:rFonts w:ascii="Tahoma" w:hAnsi="Tahoma"/>
          <w:sz w:val="22"/>
          <w:szCs w:val="22"/>
        </w:rPr>
      </w:pPr>
      <w:r w:rsidRPr="00250ADF">
        <w:rPr>
          <w:rFonts w:ascii="Tahoma" w:hAnsi="Tahoma"/>
          <w:sz w:val="22"/>
          <w:szCs w:val="22"/>
        </w:rPr>
        <w:t xml:space="preserve">Printed Name: </w:t>
      </w:r>
      <w:r w:rsidRPr="00250ADF">
        <w:rPr>
          <w:rFonts w:ascii="Tahoma" w:hAnsi="Tahoma"/>
          <w:sz w:val="22"/>
          <w:szCs w:val="22"/>
          <w:u w:val="single"/>
        </w:rPr>
        <w:tab/>
      </w:r>
      <w:r w:rsidRPr="00250ADF">
        <w:rPr>
          <w:rFonts w:ascii="Tahoma" w:hAnsi="Tahoma"/>
          <w:sz w:val="22"/>
          <w:szCs w:val="22"/>
          <w:u w:val="single"/>
        </w:rPr>
        <w:tab/>
      </w:r>
      <w:r w:rsidRPr="00250ADF">
        <w:rPr>
          <w:rFonts w:ascii="Tahoma" w:hAnsi="Tahoma"/>
          <w:sz w:val="22"/>
          <w:szCs w:val="22"/>
          <w:u w:val="single"/>
        </w:rPr>
        <w:tab/>
      </w:r>
      <w:r w:rsidRPr="00250ADF">
        <w:rPr>
          <w:rFonts w:ascii="Tahoma" w:hAnsi="Tahoma"/>
          <w:sz w:val="22"/>
          <w:szCs w:val="22"/>
          <w:u w:val="single"/>
        </w:rPr>
        <w:tab/>
      </w:r>
    </w:p>
    <w:p w14:paraId="41F4C0D0" w14:textId="77777777" w:rsidR="001C4A9A" w:rsidRPr="00250ADF" w:rsidRDefault="001C4A9A" w:rsidP="001C4A9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rPr>
          <w:rFonts w:ascii="Tahoma" w:hAnsi="Tahoma"/>
          <w:sz w:val="22"/>
          <w:szCs w:val="22"/>
        </w:rPr>
      </w:pPr>
    </w:p>
    <w:p w14:paraId="6595B849" w14:textId="77777777" w:rsidR="001C4A9A" w:rsidRPr="00250ADF" w:rsidRDefault="00250ADF" w:rsidP="001C4A9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rPr>
          <w:rFonts w:ascii="Tahoma" w:hAnsi="Tahoma"/>
          <w:sz w:val="22"/>
          <w:szCs w:val="22"/>
          <w:u w:val="single"/>
        </w:rPr>
      </w:pPr>
      <w:r w:rsidRPr="00250ADF">
        <w:rPr>
          <w:rFonts w:ascii="Tahoma" w:hAnsi="Tahoma"/>
          <w:sz w:val="22"/>
          <w:szCs w:val="22"/>
          <w:u w:val="single"/>
        </w:rPr>
        <w:t>(2)</w:t>
      </w:r>
      <w:r w:rsidR="001C4A9A" w:rsidRPr="00250ADF">
        <w:rPr>
          <w:rFonts w:ascii="Tahoma" w:hAnsi="Tahoma"/>
          <w:sz w:val="22"/>
          <w:szCs w:val="22"/>
          <w:u w:val="single"/>
        </w:rPr>
        <w:tab/>
      </w:r>
      <w:r w:rsidR="001C4A9A" w:rsidRPr="00250ADF">
        <w:rPr>
          <w:rFonts w:ascii="Tahoma" w:hAnsi="Tahoma"/>
          <w:sz w:val="22"/>
          <w:szCs w:val="22"/>
          <w:u w:val="single"/>
        </w:rPr>
        <w:tab/>
      </w:r>
      <w:r w:rsidR="001C4A9A" w:rsidRPr="00250ADF">
        <w:rPr>
          <w:rFonts w:ascii="Tahoma" w:hAnsi="Tahoma"/>
          <w:sz w:val="22"/>
          <w:szCs w:val="22"/>
          <w:u w:val="single"/>
        </w:rPr>
        <w:tab/>
      </w:r>
      <w:r w:rsidR="001C4A9A" w:rsidRPr="00250ADF">
        <w:rPr>
          <w:rFonts w:ascii="Tahoma" w:hAnsi="Tahoma"/>
          <w:sz w:val="22"/>
          <w:szCs w:val="22"/>
          <w:u w:val="single"/>
        </w:rPr>
        <w:tab/>
      </w:r>
      <w:r w:rsidR="001C4A9A" w:rsidRPr="00250ADF">
        <w:rPr>
          <w:rFonts w:ascii="Tahoma" w:hAnsi="Tahoma"/>
          <w:sz w:val="22"/>
          <w:szCs w:val="22"/>
          <w:u w:val="single"/>
        </w:rPr>
        <w:tab/>
      </w:r>
      <w:r w:rsidR="001C4A9A" w:rsidRPr="00250ADF">
        <w:rPr>
          <w:rFonts w:ascii="Tahoma" w:hAnsi="Tahoma"/>
          <w:sz w:val="22"/>
          <w:szCs w:val="22"/>
          <w:u w:val="single"/>
        </w:rPr>
        <w:tab/>
      </w:r>
    </w:p>
    <w:p w14:paraId="3BCBC8B9" w14:textId="77777777" w:rsidR="000711FF" w:rsidRDefault="000711FF" w:rsidP="001C4A9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rPr>
          <w:rFonts w:ascii="Tahoma" w:hAnsi="Tahoma"/>
          <w:sz w:val="22"/>
          <w:szCs w:val="22"/>
        </w:rPr>
      </w:pPr>
    </w:p>
    <w:p w14:paraId="13E032E2" w14:textId="77777777" w:rsidR="001C4A9A" w:rsidRPr="00250ADF" w:rsidRDefault="001C4A9A" w:rsidP="001C4A9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rPr>
          <w:rFonts w:ascii="Tahoma" w:hAnsi="Tahoma"/>
          <w:sz w:val="22"/>
          <w:szCs w:val="22"/>
          <w:u w:val="single"/>
        </w:rPr>
      </w:pPr>
      <w:r w:rsidRPr="00250ADF">
        <w:rPr>
          <w:rFonts w:ascii="Tahoma" w:hAnsi="Tahoma"/>
          <w:sz w:val="22"/>
          <w:szCs w:val="22"/>
        </w:rPr>
        <w:t xml:space="preserve">Printed Name: </w:t>
      </w:r>
      <w:r w:rsidR="00025F28" w:rsidRPr="00250ADF">
        <w:rPr>
          <w:rFonts w:ascii="Tahoma" w:hAnsi="Tahoma"/>
          <w:sz w:val="22"/>
          <w:szCs w:val="22"/>
          <w:u w:val="single"/>
        </w:rPr>
        <w:tab/>
      </w:r>
      <w:r w:rsidR="00025F28" w:rsidRPr="00250ADF">
        <w:rPr>
          <w:rFonts w:ascii="Tahoma" w:hAnsi="Tahoma"/>
          <w:sz w:val="22"/>
          <w:szCs w:val="22"/>
          <w:u w:val="single"/>
        </w:rPr>
        <w:tab/>
      </w:r>
      <w:r w:rsidR="00025F28" w:rsidRPr="00250ADF">
        <w:rPr>
          <w:rFonts w:ascii="Tahoma" w:hAnsi="Tahoma"/>
          <w:sz w:val="22"/>
          <w:szCs w:val="22"/>
          <w:u w:val="single"/>
        </w:rPr>
        <w:tab/>
      </w:r>
      <w:r w:rsidR="00025F28" w:rsidRPr="00250ADF">
        <w:rPr>
          <w:rFonts w:ascii="Tahoma" w:hAnsi="Tahoma"/>
          <w:sz w:val="22"/>
          <w:szCs w:val="22"/>
          <w:u w:val="single"/>
        </w:rPr>
        <w:tab/>
      </w:r>
    </w:p>
    <w:p w14:paraId="1B0CBB21" w14:textId="77777777" w:rsidR="00025F28" w:rsidRDefault="00025F28" w:rsidP="001C4A9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rPr>
          <w:rFonts w:ascii="Tahoma" w:hAnsi="Tahoma"/>
          <w:u w:val="single"/>
        </w:rPr>
      </w:pPr>
    </w:p>
    <w:p w14:paraId="5273AF36" w14:textId="77777777" w:rsidR="00590C60" w:rsidRDefault="00590C60" w:rsidP="00025F2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ahoma" w:hAnsi="Tahoma"/>
          <w:b/>
          <w:sz w:val="22"/>
          <w:szCs w:val="22"/>
        </w:rPr>
      </w:pPr>
    </w:p>
    <w:p w14:paraId="3B159CBC" w14:textId="77777777" w:rsidR="00590C60" w:rsidRDefault="00590C60" w:rsidP="00025F2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ahoma" w:hAnsi="Tahoma"/>
          <w:b/>
          <w:sz w:val="22"/>
          <w:szCs w:val="22"/>
        </w:rPr>
      </w:pPr>
    </w:p>
    <w:p w14:paraId="472AA446" w14:textId="77777777" w:rsidR="00851569" w:rsidRDefault="00851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rPr>
          <w:rFonts w:ascii="Tahoma" w:hAnsi="Tahoma"/>
          <w:b/>
          <w:sz w:val="22"/>
        </w:rPr>
      </w:pPr>
    </w:p>
    <w:p w14:paraId="49ECF250" w14:textId="77777777" w:rsidR="00C60067" w:rsidRDefault="00851569" w:rsidP="00851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ahoma" w:hAnsi="Tahoma"/>
          <w:sz w:val="22"/>
        </w:rPr>
      </w:pPr>
      <w:r>
        <w:rPr>
          <w:rFonts w:ascii="Tahoma" w:hAnsi="Tahoma"/>
          <w:b/>
          <w:sz w:val="22"/>
        </w:rPr>
        <w:t>[GUARANTOR SIGNATURE PAGE FOLLOWING, IF APPLICABLE]</w:t>
      </w:r>
      <w:r w:rsidR="000711FF">
        <w:rPr>
          <w:rFonts w:ascii="Tahoma" w:hAnsi="Tahoma"/>
          <w:b/>
          <w:sz w:val="22"/>
        </w:rPr>
        <w:br w:type="page"/>
      </w:r>
      <w:r w:rsidR="00C60067">
        <w:rPr>
          <w:rFonts w:ascii="Tahoma" w:hAnsi="Tahoma"/>
          <w:b/>
          <w:sz w:val="22"/>
        </w:rPr>
        <w:lastRenderedPageBreak/>
        <w:t>Execution by Guarantor</w:t>
      </w:r>
      <w:r w:rsidR="00D22AF0">
        <w:rPr>
          <w:rFonts w:ascii="Tahoma" w:hAnsi="Tahoma"/>
          <w:b/>
          <w:sz w:val="22"/>
        </w:rPr>
        <w:t xml:space="preserve"> (only </w:t>
      </w:r>
      <w:r w:rsidR="00C60067">
        <w:rPr>
          <w:rFonts w:ascii="Tahoma" w:hAnsi="Tahoma"/>
          <w:b/>
          <w:sz w:val="22"/>
        </w:rPr>
        <w:t xml:space="preserve">if </w:t>
      </w:r>
      <w:r w:rsidR="00D22AF0">
        <w:rPr>
          <w:rFonts w:ascii="Tahoma" w:hAnsi="Tahoma"/>
          <w:b/>
          <w:sz w:val="22"/>
        </w:rPr>
        <w:t>a</w:t>
      </w:r>
      <w:r w:rsidR="00C60067">
        <w:rPr>
          <w:rFonts w:ascii="Tahoma" w:hAnsi="Tahoma"/>
          <w:b/>
          <w:sz w:val="22"/>
        </w:rPr>
        <w:t>pplicable</w:t>
      </w:r>
      <w:r w:rsidR="00D22AF0">
        <w:rPr>
          <w:rFonts w:ascii="Tahoma" w:hAnsi="Tahoma"/>
          <w:b/>
          <w:sz w:val="22"/>
        </w:rPr>
        <w:t>)</w:t>
      </w:r>
    </w:p>
    <w:p w14:paraId="2218BB95" w14:textId="77777777" w:rsidR="00C60067" w:rsidRDefault="00C6006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rPr>
          <w:rFonts w:ascii="Tahoma" w:hAnsi="Tahoma"/>
          <w:sz w:val="22"/>
        </w:rPr>
      </w:pPr>
    </w:p>
    <w:p w14:paraId="29E118C6" w14:textId="77777777" w:rsidR="00C60067" w:rsidRDefault="00C6006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rPr>
          <w:rFonts w:ascii="Tahoma" w:hAnsi="Tahoma"/>
          <w:sz w:val="22"/>
        </w:rPr>
      </w:pPr>
      <w:r>
        <w:rPr>
          <w:rFonts w:ascii="Tahoma" w:hAnsi="Tahoma"/>
          <w:sz w:val="22"/>
        </w:rPr>
        <w:tab/>
        <w:t>The undersigned Guarantor hereby acknowledges the obligation to sign the Agreement of Guarant</w:t>
      </w:r>
      <w:r w:rsidR="00A83C32">
        <w:rPr>
          <w:rFonts w:ascii="Tahoma" w:hAnsi="Tahoma"/>
          <w:sz w:val="22"/>
        </w:rPr>
        <w:t>y</w:t>
      </w:r>
      <w:r>
        <w:rPr>
          <w:rFonts w:ascii="Tahoma" w:hAnsi="Tahoma"/>
          <w:sz w:val="22"/>
        </w:rPr>
        <w:t xml:space="preserve"> attached to the Concession Agreement in the event award is made to the Proposer. (Note:  Guarantor</w:t>
      </w:r>
      <w:r w:rsidR="0043356E">
        <w:rPr>
          <w:rFonts w:ascii="Tahoma" w:hAnsi="Tahoma"/>
          <w:sz w:val="22"/>
        </w:rPr>
        <w:t xml:space="preserve">’s authorized representative and 1 authorized representative attesting, </w:t>
      </w:r>
      <w:r w:rsidR="0043356E" w:rsidRPr="0043356E">
        <w:rPr>
          <w:rFonts w:ascii="Tahoma" w:hAnsi="Tahoma"/>
          <w:sz w:val="22"/>
          <w:u w:val="single"/>
        </w:rPr>
        <w:t>or</w:t>
      </w:r>
      <w:r w:rsidR="0043356E">
        <w:rPr>
          <w:rFonts w:ascii="Tahoma" w:hAnsi="Tahoma"/>
          <w:sz w:val="22"/>
        </w:rPr>
        <w:t xml:space="preserve"> 2 witnesses</w:t>
      </w:r>
      <w:r>
        <w:rPr>
          <w:rFonts w:ascii="Tahoma" w:hAnsi="Tahoma"/>
          <w:sz w:val="22"/>
        </w:rPr>
        <w:t xml:space="preserve"> </w:t>
      </w:r>
      <w:r w:rsidRPr="0043356E">
        <w:rPr>
          <w:rFonts w:ascii="Tahoma" w:hAnsi="Tahoma"/>
          <w:sz w:val="22"/>
          <w:u w:val="single"/>
        </w:rPr>
        <w:t>must</w:t>
      </w:r>
      <w:r>
        <w:rPr>
          <w:rFonts w:ascii="Tahoma" w:hAnsi="Tahoma"/>
          <w:sz w:val="22"/>
        </w:rPr>
        <w:t xml:space="preserve"> sign below if the answer to question number </w:t>
      </w:r>
      <w:r w:rsidR="003E7DC3">
        <w:rPr>
          <w:rFonts w:ascii="Tahoma" w:hAnsi="Tahoma"/>
          <w:sz w:val="22"/>
        </w:rPr>
        <w:t>8</w:t>
      </w:r>
      <w:r>
        <w:rPr>
          <w:rFonts w:ascii="Tahoma" w:hAnsi="Tahoma"/>
          <w:sz w:val="22"/>
        </w:rPr>
        <w:t>.a. is "Yes</w:t>
      </w:r>
      <w:r w:rsidR="00715B67">
        <w:rPr>
          <w:rFonts w:ascii="Tahoma" w:hAnsi="Tahoma"/>
          <w:sz w:val="22"/>
        </w:rPr>
        <w:t>.</w:t>
      </w:r>
      <w:r>
        <w:rPr>
          <w:rFonts w:ascii="Tahoma" w:hAnsi="Tahoma"/>
          <w:sz w:val="22"/>
        </w:rPr>
        <w:t>")</w:t>
      </w:r>
    </w:p>
    <w:p w14:paraId="3B802F02" w14:textId="77777777" w:rsidR="00C60067" w:rsidRDefault="00C6006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rPr>
          <w:rFonts w:ascii="Tahoma" w:hAnsi="Tahoma"/>
          <w:sz w:val="22"/>
        </w:rPr>
      </w:pPr>
    </w:p>
    <w:p w14:paraId="3F9839B7" w14:textId="77777777" w:rsidR="00406BA7" w:rsidRDefault="00C6006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firstLine="4320"/>
        <w:jc w:val="both"/>
        <w:rPr>
          <w:rFonts w:ascii="Tahoma" w:hAnsi="Tahoma"/>
          <w:sz w:val="22"/>
        </w:rPr>
      </w:pPr>
      <w:r>
        <w:rPr>
          <w:rFonts w:ascii="Tahoma" w:hAnsi="Tahoma"/>
          <w:sz w:val="22"/>
        </w:rPr>
        <w:tab/>
      </w:r>
    </w:p>
    <w:p w14:paraId="4DEB0117" w14:textId="77777777" w:rsidR="00406BA7" w:rsidRDefault="00406B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firstLine="4320"/>
        <w:jc w:val="both"/>
        <w:rPr>
          <w:rFonts w:ascii="Tahoma" w:hAnsi="Tahoma"/>
          <w:sz w:val="22"/>
        </w:rPr>
      </w:pPr>
    </w:p>
    <w:p w14:paraId="53046ABD" w14:textId="77777777" w:rsidR="001F398A" w:rsidRDefault="001F398A" w:rsidP="001F39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right="18"/>
        <w:jc w:val="both"/>
        <w:outlineLvl w:val="0"/>
        <w:rPr>
          <w:rFonts w:ascii="Tahoma" w:hAnsi="Tahoma"/>
          <w:sz w:val="22"/>
        </w:rPr>
      </w:pPr>
      <w:r>
        <w:rPr>
          <w:rFonts w:ascii="Tahoma" w:hAnsi="Tahoma"/>
          <w:sz w:val="22"/>
        </w:rPr>
        <w:t>___________________________________</w:t>
      </w:r>
      <w:r>
        <w:rPr>
          <w:rFonts w:ascii="Tahoma" w:hAnsi="Tahoma"/>
          <w:sz w:val="22"/>
        </w:rPr>
        <w:tab/>
      </w:r>
    </w:p>
    <w:p w14:paraId="6B7FAD39" w14:textId="0D802C8D" w:rsidR="001F398A" w:rsidRDefault="001F398A" w:rsidP="001F39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right="18"/>
        <w:jc w:val="both"/>
        <w:outlineLvl w:val="0"/>
        <w:rPr>
          <w:rFonts w:ascii="Tahoma" w:hAnsi="Tahoma"/>
          <w:sz w:val="22"/>
        </w:rPr>
      </w:pPr>
      <w:r>
        <w:rPr>
          <w:rFonts w:ascii="Tahoma" w:hAnsi="Tahoma"/>
          <w:sz w:val="22"/>
        </w:rPr>
        <w:t>NAME OF GUARANTOR</w:t>
      </w:r>
    </w:p>
    <w:p w14:paraId="1C25585F" w14:textId="77777777" w:rsidR="001F398A" w:rsidRDefault="001F398A" w:rsidP="001F39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right="18"/>
        <w:jc w:val="both"/>
        <w:outlineLvl w:val="0"/>
        <w:rPr>
          <w:rFonts w:ascii="Tahoma" w:hAnsi="Tahoma"/>
          <w:sz w:val="22"/>
        </w:rPr>
      </w:pPr>
    </w:p>
    <w:p w14:paraId="5FBC074E" w14:textId="77777777" w:rsidR="001F398A" w:rsidRDefault="001F398A" w:rsidP="001F39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rPr>
          <w:rFonts w:ascii="Tahoma" w:hAnsi="Tahoma"/>
          <w:sz w:val="24"/>
          <w:u w:val="single"/>
        </w:rPr>
      </w:pPr>
      <w:r>
        <w:rPr>
          <w:rFonts w:ascii="Tahoma" w:hAnsi="Tahoma"/>
          <w:sz w:val="22"/>
        </w:rPr>
        <w:t>ATTEST:</w:t>
      </w:r>
      <w:r>
        <w:rPr>
          <w:rFonts w:ascii="Tahoma" w:hAnsi="Tahoma"/>
          <w:sz w:val="22"/>
          <w:u w:val="single"/>
        </w:rPr>
        <w:tab/>
      </w:r>
      <w:r>
        <w:rPr>
          <w:rFonts w:ascii="Tahoma" w:hAnsi="Tahoma"/>
          <w:sz w:val="22"/>
          <w:u w:val="single"/>
        </w:rPr>
        <w:tab/>
      </w:r>
      <w:r>
        <w:rPr>
          <w:rFonts w:ascii="Tahoma" w:hAnsi="Tahoma"/>
          <w:sz w:val="22"/>
          <w:u w:val="single"/>
        </w:rPr>
        <w:tab/>
      </w:r>
      <w:r>
        <w:rPr>
          <w:rFonts w:ascii="Tahoma" w:hAnsi="Tahoma"/>
          <w:sz w:val="22"/>
          <w:u w:val="single"/>
        </w:rPr>
        <w:tab/>
      </w:r>
      <w:r>
        <w:rPr>
          <w:rFonts w:ascii="Tahoma" w:hAnsi="Tahoma"/>
          <w:sz w:val="22"/>
          <w:u w:val="single"/>
        </w:rPr>
        <w:tab/>
      </w:r>
      <w:r>
        <w:rPr>
          <w:rFonts w:ascii="Tahoma" w:hAnsi="Tahoma"/>
          <w:sz w:val="22"/>
        </w:rPr>
        <w:tab/>
        <w:t>By:_________________________________</w:t>
      </w:r>
      <w:r>
        <w:rPr>
          <w:rFonts w:ascii="Tahoma" w:hAnsi="Tahoma"/>
          <w:sz w:val="22"/>
        </w:rPr>
        <w:tab/>
      </w:r>
    </w:p>
    <w:p w14:paraId="4B713086" w14:textId="77777777" w:rsidR="001F398A" w:rsidRDefault="001F398A" w:rsidP="001F39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outlineLvl w:val="0"/>
        <w:rPr>
          <w:rFonts w:ascii="Tahoma" w:hAnsi="Tahoma"/>
          <w:sz w:val="22"/>
        </w:rPr>
      </w:pPr>
    </w:p>
    <w:p w14:paraId="505F61D1" w14:textId="77777777" w:rsidR="001F398A" w:rsidRDefault="001F398A" w:rsidP="001F39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outlineLvl w:val="0"/>
        <w:rPr>
          <w:rFonts w:ascii="Tahoma" w:hAnsi="Tahoma"/>
          <w:u w:val="single"/>
        </w:rPr>
      </w:pPr>
      <w:r>
        <w:rPr>
          <w:rFonts w:ascii="Tahoma" w:hAnsi="Tahoma"/>
          <w:sz w:val="22"/>
        </w:rPr>
        <w:t>Printed Name</w:t>
      </w:r>
      <w:r>
        <w:rPr>
          <w:rFonts w:ascii="Tahoma" w:hAnsi="Tahoma"/>
        </w:rPr>
        <w:t xml:space="preserve">: </w:t>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rPr>
        <w:tab/>
      </w:r>
      <w:r>
        <w:rPr>
          <w:rFonts w:ascii="Tahoma" w:hAnsi="Tahoma"/>
          <w:sz w:val="22"/>
        </w:rPr>
        <w:t>Printed Name</w:t>
      </w:r>
      <w:r>
        <w:rPr>
          <w:rFonts w:ascii="Tahoma" w:hAnsi="Tahoma"/>
        </w:rPr>
        <w:t>:</w:t>
      </w:r>
      <w:r>
        <w:rPr>
          <w:rFonts w:ascii="Tahoma" w:hAnsi="Tahoma"/>
          <w:sz w:val="24"/>
          <w:u w:val="single"/>
        </w:rPr>
        <w:tab/>
      </w:r>
      <w:r>
        <w:rPr>
          <w:rFonts w:ascii="Tahoma" w:hAnsi="Tahoma"/>
          <w:sz w:val="24"/>
          <w:u w:val="single"/>
        </w:rPr>
        <w:tab/>
      </w:r>
      <w:r>
        <w:rPr>
          <w:rFonts w:ascii="Tahoma" w:hAnsi="Tahoma"/>
          <w:sz w:val="24"/>
          <w:u w:val="single"/>
        </w:rPr>
        <w:tab/>
      </w:r>
      <w:r>
        <w:rPr>
          <w:rFonts w:ascii="Tahoma" w:hAnsi="Tahoma"/>
          <w:sz w:val="24"/>
          <w:u w:val="single"/>
        </w:rPr>
        <w:tab/>
      </w:r>
      <w:r>
        <w:rPr>
          <w:rFonts w:ascii="Tahoma" w:hAnsi="Tahoma"/>
          <w:sz w:val="24"/>
          <w:u w:val="single"/>
        </w:rPr>
        <w:tab/>
      </w:r>
    </w:p>
    <w:p w14:paraId="7638604C" w14:textId="77777777" w:rsidR="001F398A" w:rsidRDefault="001F398A" w:rsidP="001F39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outlineLvl w:val="0"/>
        <w:rPr>
          <w:rFonts w:ascii="Tahoma" w:hAnsi="Tahoma"/>
          <w:sz w:val="24"/>
          <w:szCs w:val="24"/>
        </w:rPr>
      </w:pPr>
    </w:p>
    <w:p w14:paraId="6BD3277D" w14:textId="77777777" w:rsidR="001F398A" w:rsidRDefault="001F398A" w:rsidP="001F39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outlineLvl w:val="0"/>
        <w:rPr>
          <w:rFonts w:ascii="Tahoma" w:hAnsi="Tahoma"/>
          <w:u w:val="single"/>
        </w:rPr>
      </w:pPr>
      <w:r>
        <w:rPr>
          <w:rFonts w:ascii="Tahoma" w:hAnsi="Tahoma"/>
          <w:sz w:val="24"/>
          <w:szCs w:val="24"/>
        </w:rPr>
        <w:t>Title</w:t>
      </w:r>
      <w:r>
        <w:rPr>
          <w:rFonts w:ascii="Tahoma" w:hAnsi="Tahoma"/>
        </w:rPr>
        <w:t>:</w:t>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rPr>
        <w:tab/>
      </w:r>
      <w:r>
        <w:rPr>
          <w:rFonts w:ascii="Tahoma" w:hAnsi="Tahoma"/>
          <w:sz w:val="22"/>
          <w:szCs w:val="22"/>
        </w:rPr>
        <w:t>Title</w:t>
      </w:r>
      <w:r>
        <w:rPr>
          <w:rFonts w:ascii="Tahoma" w:hAnsi="Tahoma"/>
        </w:rPr>
        <w:t xml:space="preserve">: </w:t>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p>
    <w:p w14:paraId="1E9EC532" w14:textId="77777777" w:rsidR="001F398A" w:rsidRDefault="001F398A" w:rsidP="001F39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outlineLvl w:val="0"/>
        <w:rPr>
          <w:rFonts w:ascii="Tahoma" w:hAnsi="Tahoma"/>
          <w:u w:val="single"/>
        </w:rPr>
      </w:pPr>
    </w:p>
    <w:p w14:paraId="4BFFE076" w14:textId="77777777" w:rsidR="001F398A" w:rsidRDefault="001F398A" w:rsidP="001F39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rPr>
          <w:rFonts w:ascii="Tahoma" w:hAnsi="Tahoma"/>
          <w:sz w:val="22"/>
        </w:rPr>
      </w:pPr>
      <w:r>
        <w:rPr>
          <w:rFonts w:ascii="Tahoma" w:hAnsi="Tahoma"/>
          <w:sz w:val="22"/>
        </w:rPr>
        <w:tab/>
      </w:r>
      <w:r>
        <w:rPr>
          <w:rFonts w:ascii="Tahoma" w:hAnsi="Tahoma"/>
          <w:i/>
          <w:sz w:val="22"/>
        </w:rPr>
        <w:t>[Corporate Seal]</w:t>
      </w:r>
      <w:r>
        <w:rPr>
          <w:rFonts w:ascii="Tahoma" w:hAnsi="Tahoma"/>
          <w:sz w:val="22"/>
        </w:rPr>
        <w:tab/>
      </w:r>
      <w:r>
        <w:rPr>
          <w:rFonts w:ascii="Tahoma" w:hAnsi="Tahoma"/>
          <w:sz w:val="22"/>
        </w:rPr>
        <w:tab/>
      </w:r>
      <w:r>
        <w:rPr>
          <w:rFonts w:ascii="Tahoma" w:hAnsi="Tahoma"/>
          <w:sz w:val="22"/>
        </w:rPr>
        <w:tab/>
      </w:r>
      <w:r>
        <w:rPr>
          <w:rFonts w:ascii="Tahoma" w:hAnsi="Tahoma"/>
          <w:sz w:val="22"/>
        </w:rPr>
        <w:tab/>
      </w:r>
      <w:r w:rsidRPr="00025F28">
        <w:rPr>
          <w:rFonts w:ascii="Tahoma" w:hAnsi="Tahoma"/>
          <w:sz w:val="22"/>
          <w:szCs w:val="22"/>
        </w:rPr>
        <w:t>Date</w:t>
      </w:r>
      <w:r>
        <w:rPr>
          <w:rFonts w:ascii="Tahoma" w:hAnsi="Tahoma"/>
        </w:rPr>
        <w:t xml:space="preserve">: </w:t>
      </w:r>
      <w:r w:rsidRPr="00EB4A9A">
        <w:rPr>
          <w:rFonts w:ascii="Tahoma" w:hAnsi="Tahoma"/>
          <w:u w:val="single"/>
        </w:rPr>
        <w:tab/>
      </w:r>
      <w:r w:rsidRPr="00EB4A9A">
        <w:rPr>
          <w:rFonts w:ascii="Tahoma" w:hAnsi="Tahoma"/>
          <w:u w:val="single"/>
        </w:rPr>
        <w:tab/>
      </w:r>
      <w:r w:rsidRPr="00EB4A9A">
        <w:rPr>
          <w:rFonts w:ascii="Tahoma" w:hAnsi="Tahoma"/>
          <w:u w:val="single"/>
        </w:rPr>
        <w:tab/>
      </w:r>
      <w:r w:rsidRPr="00EB4A9A">
        <w:rPr>
          <w:rFonts w:ascii="Tahoma" w:hAnsi="Tahoma"/>
          <w:u w:val="single"/>
        </w:rPr>
        <w:tab/>
      </w:r>
      <w:r w:rsidRPr="00EB4A9A">
        <w:rPr>
          <w:rFonts w:ascii="Tahoma" w:hAnsi="Tahoma"/>
          <w:u w:val="single"/>
        </w:rPr>
        <w:tab/>
      </w:r>
      <w:r w:rsidRPr="00EB4A9A">
        <w:rPr>
          <w:rFonts w:ascii="Tahoma" w:hAnsi="Tahoma"/>
          <w:u w:val="single"/>
        </w:rPr>
        <w:tab/>
      </w:r>
    </w:p>
    <w:p w14:paraId="6A4D805E" w14:textId="77777777" w:rsidR="001C4A9A" w:rsidRDefault="001C4A9A" w:rsidP="001C4A9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rPr>
          <w:rFonts w:ascii="Tahoma" w:hAnsi="Tahoma"/>
          <w:sz w:val="22"/>
        </w:rPr>
      </w:pPr>
    </w:p>
    <w:p w14:paraId="3A428A96" w14:textId="77777777" w:rsidR="001C4A9A" w:rsidRPr="00517F15" w:rsidRDefault="001C4A9A" w:rsidP="001C4A9A">
      <w:pPr>
        <w:pStyle w:val="Heading2"/>
        <w:rPr>
          <w:rFonts w:ascii="Tahoma" w:hAnsi="Tahoma"/>
          <w:b/>
          <w:i/>
          <w:sz w:val="22"/>
          <w:u w:val="single"/>
        </w:rPr>
      </w:pPr>
      <w:r w:rsidRPr="00517F15">
        <w:rPr>
          <w:rFonts w:ascii="Tahoma" w:hAnsi="Tahoma"/>
          <w:b/>
          <w:i/>
          <w:sz w:val="22"/>
          <w:u w:val="single"/>
        </w:rPr>
        <w:t>OR</w:t>
      </w:r>
    </w:p>
    <w:p w14:paraId="25CB80AC" w14:textId="77777777" w:rsidR="001C4A9A" w:rsidRPr="00A1757F" w:rsidRDefault="004834F4" w:rsidP="004834F4">
      <w:pPr>
        <w:rPr>
          <w:rFonts w:ascii="Tahoma" w:hAnsi="Tahoma"/>
          <w:sz w:val="22"/>
          <w:szCs w:val="22"/>
        </w:rPr>
      </w:pPr>
      <w:r w:rsidRPr="00517F15">
        <w:rPr>
          <w:rFonts w:ascii="Tahoma" w:hAnsi="Tahoma" w:cs="Tahoma"/>
          <w:sz w:val="22"/>
          <w:szCs w:val="22"/>
        </w:rPr>
        <w:t>TWO</w:t>
      </w:r>
      <w:r w:rsidRPr="00A1757F">
        <w:rPr>
          <w:rFonts w:ascii="Tahoma" w:hAnsi="Tahoma" w:cs="Tahoma"/>
          <w:sz w:val="22"/>
          <w:szCs w:val="22"/>
        </w:rPr>
        <w:t xml:space="preserve"> </w:t>
      </w:r>
      <w:r w:rsidR="001C4A9A" w:rsidRPr="00A1757F">
        <w:rPr>
          <w:rFonts w:ascii="Tahoma" w:hAnsi="Tahoma"/>
          <w:sz w:val="22"/>
          <w:szCs w:val="22"/>
        </w:rPr>
        <w:t>WITNESSES:</w:t>
      </w:r>
    </w:p>
    <w:p w14:paraId="0B141AB5" w14:textId="77777777" w:rsidR="001C4A9A" w:rsidRPr="00A1757F" w:rsidRDefault="001C4A9A" w:rsidP="001C4A9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rPr>
          <w:rFonts w:ascii="Tahoma" w:hAnsi="Tahoma"/>
          <w:sz w:val="22"/>
        </w:rPr>
      </w:pPr>
    </w:p>
    <w:p w14:paraId="1D514B87" w14:textId="77777777" w:rsidR="001C4A9A" w:rsidRPr="00A1757F" w:rsidRDefault="00A1757F" w:rsidP="001C4A9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rPr>
          <w:rFonts w:ascii="Tahoma" w:hAnsi="Tahoma"/>
          <w:sz w:val="22"/>
          <w:szCs w:val="22"/>
          <w:u w:val="single"/>
        </w:rPr>
      </w:pPr>
      <w:r w:rsidRPr="00A1757F">
        <w:rPr>
          <w:rFonts w:ascii="Tahoma" w:hAnsi="Tahoma"/>
          <w:sz w:val="22"/>
          <w:szCs w:val="22"/>
          <w:u w:val="single"/>
        </w:rPr>
        <w:t>(1)</w:t>
      </w:r>
      <w:r w:rsidR="001C4A9A" w:rsidRPr="00A1757F">
        <w:rPr>
          <w:rFonts w:ascii="Tahoma" w:hAnsi="Tahoma"/>
          <w:sz w:val="22"/>
          <w:szCs w:val="22"/>
          <w:u w:val="single"/>
        </w:rPr>
        <w:tab/>
      </w:r>
      <w:r w:rsidR="001C4A9A" w:rsidRPr="00A1757F">
        <w:rPr>
          <w:rFonts w:ascii="Tahoma" w:hAnsi="Tahoma"/>
          <w:sz w:val="22"/>
          <w:szCs w:val="22"/>
          <w:u w:val="single"/>
        </w:rPr>
        <w:tab/>
      </w:r>
      <w:r w:rsidR="001C4A9A" w:rsidRPr="00A1757F">
        <w:rPr>
          <w:rFonts w:ascii="Tahoma" w:hAnsi="Tahoma"/>
          <w:sz w:val="22"/>
          <w:szCs w:val="22"/>
          <w:u w:val="single"/>
        </w:rPr>
        <w:tab/>
      </w:r>
      <w:r w:rsidR="001C4A9A" w:rsidRPr="00A1757F">
        <w:rPr>
          <w:rFonts w:ascii="Tahoma" w:hAnsi="Tahoma"/>
          <w:sz w:val="22"/>
          <w:szCs w:val="22"/>
          <w:u w:val="single"/>
        </w:rPr>
        <w:tab/>
      </w:r>
      <w:r w:rsidR="001C4A9A" w:rsidRPr="00A1757F">
        <w:rPr>
          <w:rFonts w:ascii="Tahoma" w:hAnsi="Tahoma"/>
          <w:sz w:val="22"/>
          <w:szCs w:val="22"/>
          <w:u w:val="single"/>
        </w:rPr>
        <w:tab/>
      </w:r>
      <w:r w:rsidR="001C4A9A" w:rsidRPr="00A1757F">
        <w:rPr>
          <w:rFonts w:ascii="Tahoma" w:hAnsi="Tahoma"/>
          <w:sz w:val="22"/>
          <w:szCs w:val="22"/>
          <w:u w:val="single"/>
        </w:rPr>
        <w:tab/>
      </w:r>
    </w:p>
    <w:p w14:paraId="52CB2F3E" w14:textId="77777777" w:rsidR="001C4A9A" w:rsidRPr="00A1757F" w:rsidRDefault="001C4A9A" w:rsidP="001C4A9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rPr>
          <w:rFonts w:ascii="Tahoma" w:hAnsi="Tahoma"/>
          <w:sz w:val="22"/>
          <w:szCs w:val="22"/>
          <w:u w:val="single"/>
        </w:rPr>
      </w:pPr>
    </w:p>
    <w:p w14:paraId="57E03603" w14:textId="77777777" w:rsidR="001C4A9A" w:rsidRPr="00A1757F" w:rsidRDefault="001C4A9A" w:rsidP="001C4A9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rPr>
          <w:rFonts w:ascii="Tahoma" w:hAnsi="Tahoma"/>
          <w:sz w:val="22"/>
          <w:szCs w:val="22"/>
        </w:rPr>
      </w:pPr>
      <w:r w:rsidRPr="00A1757F">
        <w:rPr>
          <w:rFonts w:ascii="Tahoma" w:hAnsi="Tahoma"/>
          <w:sz w:val="22"/>
        </w:rPr>
        <w:t>Printed Name</w:t>
      </w:r>
      <w:r w:rsidRPr="00A1757F">
        <w:rPr>
          <w:rFonts w:ascii="Tahoma" w:hAnsi="Tahoma"/>
          <w:sz w:val="22"/>
          <w:szCs w:val="22"/>
        </w:rPr>
        <w:t xml:space="preserve">: </w:t>
      </w:r>
      <w:r w:rsidRPr="00A1757F">
        <w:rPr>
          <w:rFonts w:ascii="Tahoma" w:hAnsi="Tahoma"/>
          <w:sz w:val="22"/>
          <w:szCs w:val="22"/>
          <w:u w:val="single"/>
        </w:rPr>
        <w:tab/>
      </w:r>
      <w:r w:rsidRPr="00A1757F">
        <w:rPr>
          <w:rFonts w:ascii="Tahoma" w:hAnsi="Tahoma"/>
          <w:sz w:val="22"/>
          <w:szCs w:val="22"/>
          <w:u w:val="single"/>
        </w:rPr>
        <w:tab/>
      </w:r>
      <w:r w:rsidRPr="00A1757F">
        <w:rPr>
          <w:rFonts w:ascii="Tahoma" w:hAnsi="Tahoma"/>
          <w:sz w:val="22"/>
          <w:szCs w:val="22"/>
          <w:u w:val="single"/>
        </w:rPr>
        <w:tab/>
      </w:r>
      <w:r w:rsidRPr="00A1757F">
        <w:rPr>
          <w:rFonts w:ascii="Tahoma" w:hAnsi="Tahoma"/>
          <w:sz w:val="22"/>
          <w:szCs w:val="22"/>
          <w:u w:val="single"/>
        </w:rPr>
        <w:tab/>
      </w:r>
    </w:p>
    <w:p w14:paraId="4F84FEC9" w14:textId="77777777" w:rsidR="001C4A9A" w:rsidRPr="00A1757F" w:rsidRDefault="001C4A9A" w:rsidP="001C4A9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rPr>
          <w:rFonts w:ascii="Tahoma" w:hAnsi="Tahoma"/>
          <w:sz w:val="22"/>
          <w:szCs w:val="22"/>
        </w:rPr>
      </w:pPr>
    </w:p>
    <w:p w14:paraId="3C2F3BDD" w14:textId="77777777" w:rsidR="001C4A9A" w:rsidRPr="00A1757F" w:rsidRDefault="00A1757F" w:rsidP="001C4A9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rPr>
          <w:rFonts w:ascii="Tahoma" w:hAnsi="Tahoma"/>
          <w:sz w:val="22"/>
          <w:szCs w:val="22"/>
          <w:u w:val="single"/>
        </w:rPr>
      </w:pPr>
      <w:r w:rsidRPr="00A1757F">
        <w:rPr>
          <w:rFonts w:ascii="Tahoma" w:hAnsi="Tahoma"/>
          <w:sz w:val="22"/>
          <w:szCs w:val="22"/>
          <w:u w:val="single"/>
        </w:rPr>
        <w:t>(2)</w:t>
      </w:r>
      <w:r w:rsidR="001C4A9A" w:rsidRPr="00A1757F">
        <w:rPr>
          <w:rFonts w:ascii="Tahoma" w:hAnsi="Tahoma"/>
          <w:sz w:val="22"/>
          <w:szCs w:val="22"/>
          <w:u w:val="single"/>
        </w:rPr>
        <w:tab/>
      </w:r>
      <w:r w:rsidR="001C4A9A" w:rsidRPr="00A1757F">
        <w:rPr>
          <w:rFonts w:ascii="Tahoma" w:hAnsi="Tahoma"/>
          <w:sz w:val="22"/>
          <w:szCs w:val="22"/>
          <w:u w:val="single"/>
        </w:rPr>
        <w:tab/>
      </w:r>
      <w:r w:rsidR="001C4A9A" w:rsidRPr="00A1757F">
        <w:rPr>
          <w:rFonts w:ascii="Tahoma" w:hAnsi="Tahoma"/>
          <w:sz w:val="22"/>
          <w:szCs w:val="22"/>
          <w:u w:val="single"/>
        </w:rPr>
        <w:tab/>
      </w:r>
      <w:r w:rsidR="001C4A9A" w:rsidRPr="00A1757F">
        <w:rPr>
          <w:rFonts w:ascii="Tahoma" w:hAnsi="Tahoma"/>
          <w:sz w:val="22"/>
          <w:szCs w:val="22"/>
          <w:u w:val="single"/>
        </w:rPr>
        <w:tab/>
      </w:r>
      <w:r w:rsidR="001C4A9A" w:rsidRPr="00A1757F">
        <w:rPr>
          <w:rFonts w:ascii="Tahoma" w:hAnsi="Tahoma"/>
          <w:sz w:val="22"/>
          <w:szCs w:val="22"/>
          <w:u w:val="single"/>
        </w:rPr>
        <w:tab/>
      </w:r>
      <w:r w:rsidR="001C4A9A" w:rsidRPr="00A1757F">
        <w:rPr>
          <w:rFonts w:ascii="Tahoma" w:hAnsi="Tahoma"/>
          <w:sz w:val="22"/>
          <w:szCs w:val="22"/>
          <w:u w:val="single"/>
        </w:rPr>
        <w:tab/>
      </w:r>
    </w:p>
    <w:p w14:paraId="7B1854C3" w14:textId="77777777" w:rsidR="001C4A9A" w:rsidRPr="00A1757F" w:rsidRDefault="001C4A9A" w:rsidP="001C4A9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rPr>
          <w:rFonts w:ascii="Tahoma" w:hAnsi="Tahoma"/>
          <w:sz w:val="22"/>
          <w:szCs w:val="22"/>
          <w:u w:val="single"/>
        </w:rPr>
      </w:pPr>
    </w:p>
    <w:p w14:paraId="6F78C7FB" w14:textId="77777777" w:rsidR="001C4A9A" w:rsidRPr="00A1757F" w:rsidRDefault="001C4A9A" w:rsidP="001C4A9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rPr>
          <w:rFonts w:ascii="Tahoma" w:hAnsi="Tahoma"/>
          <w:sz w:val="22"/>
        </w:rPr>
      </w:pPr>
      <w:r w:rsidRPr="00A1757F">
        <w:rPr>
          <w:rFonts w:ascii="Tahoma" w:hAnsi="Tahoma"/>
          <w:sz w:val="22"/>
        </w:rPr>
        <w:t>Printed Name</w:t>
      </w:r>
      <w:r w:rsidRPr="00A1757F">
        <w:rPr>
          <w:rFonts w:ascii="Tahoma" w:hAnsi="Tahoma"/>
          <w:sz w:val="22"/>
          <w:szCs w:val="22"/>
        </w:rPr>
        <w:t xml:space="preserve">: </w:t>
      </w:r>
      <w:r w:rsidRPr="00A1757F">
        <w:rPr>
          <w:rFonts w:ascii="Tahoma" w:hAnsi="Tahoma"/>
          <w:sz w:val="22"/>
          <w:u w:val="single"/>
        </w:rPr>
        <w:tab/>
      </w:r>
      <w:r w:rsidRPr="00A1757F">
        <w:rPr>
          <w:rFonts w:ascii="Tahoma" w:hAnsi="Tahoma"/>
          <w:sz w:val="22"/>
          <w:u w:val="single"/>
        </w:rPr>
        <w:tab/>
      </w:r>
      <w:r w:rsidRPr="00A1757F">
        <w:rPr>
          <w:rFonts w:ascii="Tahoma" w:hAnsi="Tahoma"/>
          <w:sz w:val="22"/>
          <w:u w:val="single"/>
        </w:rPr>
        <w:tab/>
      </w:r>
      <w:r w:rsidRPr="00A1757F">
        <w:rPr>
          <w:rFonts w:ascii="Tahoma" w:hAnsi="Tahoma"/>
          <w:sz w:val="22"/>
          <w:u w:val="single"/>
        </w:rPr>
        <w:tab/>
      </w:r>
    </w:p>
    <w:p w14:paraId="079CCDDD" w14:textId="77777777" w:rsidR="00EF51B8" w:rsidRDefault="00EF51B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rPr>
          <w:rFonts w:ascii="Tahoma" w:hAnsi="Tahoma"/>
          <w:u w:val="single"/>
        </w:rPr>
      </w:pPr>
    </w:p>
    <w:p w14:paraId="123916DD" w14:textId="6B248AB4" w:rsidR="00C60067" w:rsidRPr="00C14A08" w:rsidRDefault="00C60067" w:rsidP="006E37EF">
      <w:pPr>
        <w:rPr>
          <w:rFonts w:cs="Tahoma"/>
          <w:sz w:val="10"/>
          <w:szCs w:val="10"/>
        </w:rPr>
      </w:pPr>
    </w:p>
    <w:sectPr w:rsidR="00C60067" w:rsidRPr="00C14A08" w:rsidSect="00A16017">
      <w:headerReference w:type="default" r:id="rId15"/>
      <w:footerReference w:type="default" r:id="rId16"/>
      <w:endnotePr>
        <w:numFmt w:val="decimal"/>
      </w:endnotePr>
      <w:pgSz w:w="12240" w:h="15840" w:code="1"/>
      <w:pgMar w:top="2520" w:right="1440" w:bottom="1354" w:left="1440" w:header="1080" w:footer="648"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BE8C9" w14:textId="77777777" w:rsidR="00167571" w:rsidRDefault="00167571">
      <w:r>
        <w:separator/>
      </w:r>
    </w:p>
  </w:endnote>
  <w:endnote w:type="continuationSeparator" w:id="0">
    <w:p w14:paraId="6E27E781" w14:textId="77777777" w:rsidR="00167571" w:rsidRDefault="00167571">
      <w:r>
        <w:continuationSeparator/>
      </w:r>
    </w:p>
  </w:endnote>
  <w:endnote w:type="continuationNotice" w:id="1">
    <w:p w14:paraId="0ED87784" w14:textId="77777777" w:rsidR="00167571" w:rsidRDefault="001675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omic Sans MS">
    <w:panose1 w:val="030F0702030302020204"/>
    <w:charset w:val="00"/>
    <w:family w:val="script"/>
    <w:pitch w:val="variable"/>
    <w:sig w:usb0="00000287" w:usb1="00000013"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2B9A7" w14:textId="60489D42" w:rsidR="00C53741" w:rsidRDefault="00C53741">
    <w:pPr>
      <w:pStyle w:val="Footer"/>
      <w:jc w:val="center"/>
    </w:pPr>
    <w:r>
      <w:fldChar w:fldCharType="begin"/>
    </w:r>
    <w:r>
      <w:instrText xml:space="preserve"> PAGE   \* MERGEFORMAT </w:instrText>
    </w:r>
    <w:r>
      <w:fldChar w:fldCharType="separate"/>
    </w:r>
    <w:r w:rsidR="009672A2">
      <w:rPr>
        <w:noProof/>
      </w:rPr>
      <w:t>15</w:t>
    </w:r>
    <w:r>
      <w:fldChar w:fldCharType="end"/>
    </w:r>
  </w:p>
  <w:p w14:paraId="2128F6A4" w14:textId="77777777" w:rsidR="00C53741" w:rsidRPr="00AE27BD" w:rsidRDefault="00C53741" w:rsidP="003D7A84">
    <w:pPr>
      <w:spacing w:line="240" w:lineRule="exact"/>
      <w:rPr>
        <w:rFonts w:ascii="Tahoma" w:hAnsi="Tahoma" w:cs="Tahoma"/>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BE51F" w14:textId="77777777" w:rsidR="00167571" w:rsidRDefault="00167571">
      <w:r>
        <w:separator/>
      </w:r>
    </w:p>
  </w:footnote>
  <w:footnote w:type="continuationSeparator" w:id="0">
    <w:p w14:paraId="27D52277" w14:textId="77777777" w:rsidR="00167571" w:rsidRDefault="00167571">
      <w:r>
        <w:continuationSeparator/>
      </w:r>
    </w:p>
  </w:footnote>
  <w:footnote w:type="continuationNotice" w:id="1">
    <w:p w14:paraId="7C9351CA" w14:textId="77777777" w:rsidR="00167571" w:rsidRDefault="001675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05C2D" w14:textId="77777777" w:rsidR="00C53741" w:rsidRPr="00F37C02" w:rsidRDefault="00C53741">
    <w:pPr>
      <w:pStyle w:val="Header"/>
      <w:rPr>
        <w:rFonts w:ascii="Tahoma" w:hAnsi="Tahoma"/>
        <w:sz w:val="18"/>
      </w:rPr>
    </w:pPr>
    <w:r w:rsidRPr="00F37C02">
      <w:rPr>
        <w:rFonts w:ascii="Tahoma" w:hAnsi="Tahoma"/>
        <w:sz w:val="18"/>
      </w:rPr>
      <w:t>Eligibility and Proposal Form</w:t>
    </w:r>
  </w:p>
  <w:p w14:paraId="23CCFF05" w14:textId="7A82EF17" w:rsidR="00C53741" w:rsidRPr="00F37C02" w:rsidRDefault="00C53741">
    <w:pPr>
      <w:pStyle w:val="Header"/>
      <w:rPr>
        <w:rFonts w:ascii="Tahoma" w:hAnsi="Tahoma"/>
        <w:sz w:val="18"/>
      </w:rPr>
    </w:pPr>
    <w:r>
      <w:rPr>
        <w:rFonts w:ascii="Tahoma" w:hAnsi="Tahoma" w:cs="Tahoma"/>
        <w:sz w:val="18"/>
        <w:szCs w:val="18"/>
      </w:rPr>
      <w:t>STC Retail Package 2 Concession Agreement</w:t>
    </w:r>
  </w:p>
  <w:p w14:paraId="4484EBFE" w14:textId="7697591A" w:rsidR="00C53741" w:rsidRDefault="00C53741">
    <w:pPr>
      <w:pStyle w:val="Header"/>
      <w:rPr>
        <w:rFonts w:ascii="Tahoma" w:hAnsi="Tahoma" w:cs="Tahoma"/>
        <w:sz w:val="18"/>
      </w:rPr>
    </w:pPr>
    <w:r w:rsidRPr="00653B7F">
      <w:rPr>
        <w:rFonts w:ascii="Tahoma" w:hAnsi="Tahoma" w:cs="Tahoma"/>
        <w:sz w:val="18"/>
      </w:rPr>
      <w:t>August 27, 2018</w:t>
    </w:r>
  </w:p>
  <w:p w14:paraId="0472328D" w14:textId="565B057D" w:rsidR="00C53741" w:rsidRPr="00C74A7D" w:rsidRDefault="00C53741">
    <w:pPr>
      <w:pStyle w:val="Header"/>
      <w:rPr>
        <w:rFonts w:ascii="Tahoma" w:hAnsi="Tahoma"/>
      </w:rPr>
    </w:pPr>
    <w:r w:rsidRPr="00DE0B6C">
      <w:rPr>
        <w:rFonts w:ascii="Tahoma" w:hAnsi="Tahoma" w:cs="Tahoma"/>
        <w:sz w:val="18"/>
      </w:rPr>
      <w:t xml:space="preserve">Page </w:t>
    </w:r>
    <w:r w:rsidRPr="00DE0B6C">
      <w:rPr>
        <w:rFonts w:ascii="Tahoma" w:hAnsi="Tahoma" w:cs="Tahoma"/>
        <w:sz w:val="18"/>
      </w:rPr>
      <w:fldChar w:fldCharType="begin"/>
    </w:r>
    <w:r w:rsidRPr="00DE0B6C">
      <w:rPr>
        <w:rFonts w:ascii="Tahoma" w:hAnsi="Tahoma" w:cs="Tahoma"/>
        <w:sz w:val="18"/>
      </w:rPr>
      <w:instrText xml:space="preserve"> PAGE </w:instrText>
    </w:r>
    <w:r w:rsidRPr="00DE0B6C">
      <w:rPr>
        <w:rFonts w:ascii="Tahoma" w:hAnsi="Tahoma" w:cs="Tahoma"/>
        <w:sz w:val="18"/>
      </w:rPr>
      <w:fldChar w:fldCharType="separate"/>
    </w:r>
    <w:r w:rsidR="009672A2">
      <w:rPr>
        <w:rFonts w:ascii="Tahoma" w:hAnsi="Tahoma" w:cs="Tahoma"/>
        <w:noProof/>
        <w:sz w:val="18"/>
      </w:rPr>
      <w:t>15</w:t>
    </w:r>
    <w:r w:rsidRPr="00DE0B6C">
      <w:rPr>
        <w:rFonts w:ascii="Tahoma" w:hAnsi="Tahoma" w:cs="Tahoma"/>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1060AA26"/>
    <w:lvl w:ilvl="0">
      <w:start w:val="1"/>
      <w:numFmt w:val="decimal"/>
      <w:pStyle w:val="ListNumber"/>
      <w:lvlText w:val="%1."/>
      <w:lvlJc w:val="left"/>
      <w:pPr>
        <w:tabs>
          <w:tab w:val="num" w:pos="360"/>
        </w:tabs>
        <w:ind w:left="360" w:hanging="360"/>
      </w:pPr>
    </w:lvl>
  </w:abstractNum>
  <w:abstractNum w:abstractNumId="1" w15:restartNumberingAfterBreak="0">
    <w:nsid w:val="02C56F5E"/>
    <w:multiLevelType w:val="hybridMultilevel"/>
    <w:tmpl w:val="0E22AFE8"/>
    <w:lvl w:ilvl="0" w:tplc="27427990">
      <w:start w:val="1"/>
      <w:numFmt w:val="lowerLetter"/>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2F821D3"/>
    <w:multiLevelType w:val="hybridMultilevel"/>
    <w:tmpl w:val="B3148C42"/>
    <w:lvl w:ilvl="0" w:tplc="3C701280">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69A69F7"/>
    <w:multiLevelType w:val="hybridMultilevel"/>
    <w:tmpl w:val="DE2AB666"/>
    <w:lvl w:ilvl="0" w:tplc="CAB2B986">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8CF2632"/>
    <w:multiLevelType w:val="singleLevel"/>
    <w:tmpl w:val="3ED291FC"/>
    <w:lvl w:ilvl="0">
      <w:start w:val="1"/>
      <w:numFmt w:val="decimal"/>
      <w:lvlText w:val="%1."/>
      <w:lvlJc w:val="left"/>
      <w:pPr>
        <w:tabs>
          <w:tab w:val="num" w:pos="1080"/>
        </w:tabs>
        <w:ind w:left="0" w:firstLine="720"/>
      </w:pPr>
      <w:rPr>
        <w:b/>
        <w:i w:val="0"/>
      </w:rPr>
    </w:lvl>
  </w:abstractNum>
  <w:abstractNum w:abstractNumId="5" w15:restartNumberingAfterBreak="0">
    <w:nsid w:val="0A866708"/>
    <w:multiLevelType w:val="hybridMultilevel"/>
    <w:tmpl w:val="B5807B22"/>
    <w:lvl w:ilvl="0" w:tplc="04090005">
      <w:start w:val="1"/>
      <w:numFmt w:val="bullet"/>
      <w:lvlText w:val=""/>
      <w:lvlJc w:val="left"/>
      <w:pPr>
        <w:ind w:left="1944" w:hanging="360"/>
      </w:pPr>
      <w:rPr>
        <w:rFonts w:ascii="Wingdings" w:hAnsi="Wingdings" w:hint="default"/>
        <w:b/>
      </w:rPr>
    </w:lvl>
    <w:lvl w:ilvl="1" w:tplc="04090019">
      <w:start w:val="1"/>
      <w:numFmt w:val="lowerLetter"/>
      <w:lvlText w:val="%2."/>
      <w:lvlJc w:val="left"/>
      <w:pPr>
        <w:ind w:left="2664" w:hanging="360"/>
      </w:pPr>
    </w:lvl>
    <w:lvl w:ilvl="2" w:tplc="0409001B">
      <w:start w:val="1"/>
      <w:numFmt w:val="lowerRoman"/>
      <w:lvlText w:val="%3."/>
      <w:lvlJc w:val="right"/>
      <w:pPr>
        <w:ind w:left="3384" w:hanging="180"/>
      </w:pPr>
    </w:lvl>
    <w:lvl w:ilvl="3" w:tplc="0409000F">
      <w:start w:val="1"/>
      <w:numFmt w:val="decimal"/>
      <w:lvlText w:val="%4."/>
      <w:lvlJc w:val="left"/>
      <w:pPr>
        <w:ind w:left="4104" w:hanging="360"/>
      </w:pPr>
    </w:lvl>
    <w:lvl w:ilvl="4" w:tplc="04090019">
      <w:start w:val="1"/>
      <w:numFmt w:val="lowerLetter"/>
      <w:lvlText w:val="%5."/>
      <w:lvlJc w:val="left"/>
      <w:pPr>
        <w:ind w:left="4824" w:hanging="360"/>
      </w:pPr>
    </w:lvl>
    <w:lvl w:ilvl="5" w:tplc="0409001B">
      <w:start w:val="1"/>
      <w:numFmt w:val="lowerRoman"/>
      <w:lvlText w:val="%6."/>
      <w:lvlJc w:val="right"/>
      <w:pPr>
        <w:ind w:left="5544" w:hanging="180"/>
      </w:pPr>
    </w:lvl>
    <w:lvl w:ilvl="6" w:tplc="0409000F">
      <w:start w:val="1"/>
      <w:numFmt w:val="decimal"/>
      <w:lvlText w:val="%7."/>
      <w:lvlJc w:val="left"/>
      <w:pPr>
        <w:ind w:left="6264" w:hanging="360"/>
      </w:pPr>
    </w:lvl>
    <w:lvl w:ilvl="7" w:tplc="04090019">
      <w:start w:val="1"/>
      <w:numFmt w:val="lowerLetter"/>
      <w:lvlText w:val="%8."/>
      <w:lvlJc w:val="left"/>
      <w:pPr>
        <w:ind w:left="6984" w:hanging="360"/>
      </w:pPr>
    </w:lvl>
    <w:lvl w:ilvl="8" w:tplc="0409001B">
      <w:start w:val="1"/>
      <w:numFmt w:val="lowerRoman"/>
      <w:lvlText w:val="%9."/>
      <w:lvlJc w:val="right"/>
      <w:pPr>
        <w:ind w:left="7704" w:hanging="180"/>
      </w:pPr>
    </w:lvl>
  </w:abstractNum>
  <w:abstractNum w:abstractNumId="6" w15:restartNumberingAfterBreak="0">
    <w:nsid w:val="0A9244EA"/>
    <w:multiLevelType w:val="hybridMultilevel"/>
    <w:tmpl w:val="7500EB34"/>
    <w:lvl w:ilvl="0" w:tplc="CA969686">
      <w:start w:val="8"/>
      <w:numFmt w:val="decimal"/>
      <w:lvlText w:val="%1."/>
      <w:lvlJc w:val="left"/>
      <w:pPr>
        <w:tabs>
          <w:tab w:val="num" w:pos="1800"/>
        </w:tabs>
        <w:ind w:left="72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7F0EF3"/>
    <w:multiLevelType w:val="hybridMultilevel"/>
    <w:tmpl w:val="51BAD62E"/>
    <w:lvl w:ilvl="0" w:tplc="BF1E862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0CE02681"/>
    <w:multiLevelType w:val="singleLevel"/>
    <w:tmpl w:val="EE5E2BC8"/>
    <w:lvl w:ilvl="0">
      <w:start w:val="1"/>
      <w:numFmt w:val="decimal"/>
      <w:lvlText w:val="(%1)"/>
      <w:lvlJc w:val="left"/>
      <w:pPr>
        <w:tabs>
          <w:tab w:val="num" w:pos="2880"/>
        </w:tabs>
        <w:ind w:left="2880" w:hanging="720"/>
      </w:pPr>
      <w:rPr>
        <w:rFonts w:hint="default"/>
      </w:rPr>
    </w:lvl>
  </w:abstractNum>
  <w:abstractNum w:abstractNumId="9" w15:restartNumberingAfterBreak="0">
    <w:nsid w:val="0D314183"/>
    <w:multiLevelType w:val="hybridMultilevel"/>
    <w:tmpl w:val="2AA42AE2"/>
    <w:lvl w:ilvl="0" w:tplc="7FCE889C">
      <w:start w:val="1"/>
      <w:numFmt w:val="lowerLetter"/>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0FB1319C"/>
    <w:multiLevelType w:val="hybridMultilevel"/>
    <w:tmpl w:val="599E5600"/>
    <w:lvl w:ilvl="0" w:tplc="B296B990">
      <w:start w:val="2"/>
      <w:numFmt w:val="bullet"/>
      <w:lvlText w:val=""/>
      <w:lvlJc w:val="left"/>
      <w:pPr>
        <w:tabs>
          <w:tab w:val="num" w:pos="2520"/>
        </w:tabs>
        <w:ind w:left="2520" w:hanging="360"/>
      </w:pPr>
      <w:rPr>
        <w:rFonts w:ascii="Symbol" w:eastAsia="Times New Roman" w:hAnsi="Symbol"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1" w15:restartNumberingAfterBreak="0">
    <w:nsid w:val="114D5C5D"/>
    <w:multiLevelType w:val="singleLevel"/>
    <w:tmpl w:val="63AAFD12"/>
    <w:lvl w:ilvl="0">
      <w:start w:val="2"/>
      <w:numFmt w:val="decimal"/>
      <w:lvlText w:val=""/>
      <w:lvlJc w:val="left"/>
      <w:pPr>
        <w:tabs>
          <w:tab w:val="num" w:pos="360"/>
        </w:tabs>
        <w:ind w:left="360" w:hanging="360"/>
      </w:pPr>
      <w:rPr>
        <w:rFonts w:ascii="Times New Roman" w:hAnsi="Times New Roman" w:hint="default"/>
        <w:b/>
      </w:rPr>
    </w:lvl>
  </w:abstractNum>
  <w:abstractNum w:abstractNumId="12" w15:restartNumberingAfterBreak="0">
    <w:nsid w:val="137A7293"/>
    <w:multiLevelType w:val="hybridMultilevel"/>
    <w:tmpl w:val="74B481D4"/>
    <w:lvl w:ilvl="0" w:tplc="476EB3DA">
      <w:start w:val="4"/>
      <w:numFmt w:val="decimal"/>
      <w:lvlText w:val="%1."/>
      <w:lvlJc w:val="left"/>
      <w:pPr>
        <w:tabs>
          <w:tab w:val="num" w:pos="1080"/>
        </w:tabs>
        <w:ind w:left="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AA03E2"/>
    <w:multiLevelType w:val="hybridMultilevel"/>
    <w:tmpl w:val="0CCA0DFE"/>
    <w:lvl w:ilvl="0" w:tplc="2758C656">
      <w:start w:val="11"/>
      <w:numFmt w:val="decimal"/>
      <w:lvlText w:val="%1."/>
      <w:lvlJc w:val="left"/>
      <w:pPr>
        <w:ind w:left="1095" w:hanging="375"/>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9674170"/>
    <w:multiLevelType w:val="hybridMultilevel"/>
    <w:tmpl w:val="402C4392"/>
    <w:lvl w:ilvl="0" w:tplc="A378D6DC">
      <w:start w:val="5"/>
      <w:numFmt w:val="decimal"/>
      <w:lvlText w:val="%1."/>
      <w:lvlJc w:val="left"/>
      <w:pPr>
        <w:tabs>
          <w:tab w:val="num" w:pos="1080"/>
        </w:tabs>
        <w:ind w:left="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9D3D43"/>
    <w:multiLevelType w:val="hybridMultilevel"/>
    <w:tmpl w:val="D108B926"/>
    <w:lvl w:ilvl="0" w:tplc="795096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A9E6721"/>
    <w:multiLevelType w:val="hybridMultilevel"/>
    <w:tmpl w:val="E2D249D4"/>
    <w:lvl w:ilvl="0" w:tplc="E8EC4178">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1C5F15E0"/>
    <w:multiLevelType w:val="hybridMultilevel"/>
    <w:tmpl w:val="284A2C30"/>
    <w:lvl w:ilvl="0" w:tplc="313E996C">
      <w:start w:val="2"/>
      <w:numFmt w:val="lowerLetter"/>
      <w:lvlText w:val="%1."/>
      <w:lvlJc w:val="left"/>
      <w:pPr>
        <w:ind w:left="1800" w:hanging="360"/>
      </w:pPr>
    </w:lvl>
    <w:lvl w:ilvl="1" w:tplc="4382340A">
      <w:start w:val="2"/>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179560B"/>
    <w:multiLevelType w:val="hybridMultilevel"/>
    <w:tmpl w:val="A6B88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6E42E77"/>
    <w:multiLevelType w:val="singleLevel"/>
    <w:tmpl w:val="7A84AC7C"/>
    <w:lvl w:ilvl="0">
      <w:start w:val="10"/>
      <w:numFmt w:val="bullet"/>
      <w:lvlText w:val=""/>
      <w:lvlJc w:val="left"/>
      <w:pPr>
        <w:tabs>
          <w:tab w:val="num" w:pos="2880"/>
        </w:tabs>
        <w:ind w:left="2880" w:hanging="720"/>
      </w:pPr>
      <w:rPr>
        <w:rFonts w:ascii="Monotype Sorts" w:hAnsi="Monotype Sorts" w:hint="default"/>
      </w:rPr>
    </w:lvl>
  </w:abstractNum>
  <w:abstractNum w:abstractNumId="20" w15:restartNumberingAfterBreak="0">
    <w:nsid w:val="2D280C8F"/>
    <w:multiLevelType w:val="singleLevel"/>
    <w:tmpl w:val="96269FE4"/>
    <w:lvl w:ilvl="0">
      <w:start w:val="1"/>
      <w:numFmt w:val="decimal"/>
      <w:lvlText w:val="(%1)"/>
      <w:lvlJc w:val="left"/>
      <w:pPr>
        <w:tabs>
          <w:tab w:val="num" w:pos="2520"/>
        </w:tabs>
        <w:ind w:left="0" w:firstLine="2160"/>
      </w:pPr>
      <w:rPr>
        <w:rFonts w:hint="default"/>
      </w:rPr>
    </w:lvl>
  </w:abstractNum>
  <w:abstractNum w:abstractNumId="21" w15:restartNumberingAfterBreak="0">
    <w:nsid w:val="320A58E5"/>
    <w:multiLevelType w:val="singleLevel"/>
    <w:tmpl w:val="1CB48EC6"/>
    <w:lvl w:ilvl="0">
      <w:start w:val="2"/>
      <w:numFmt w:val="bullet"/>
      <w:lvlText w:val="-"/>
      <w:lvlJc w:val="left"/>
      <w:pPr>
        <w:tabs>
          <w:tab w:val="num" w:pos="2160"/>
        </w:tabs>
        <w:ind w:left="2160" w:hanging="720"/>
      </w:pPr>
      <w:rPr>
        <w:rFonts w:ascii="Times New Roman" w:hAnsi="Times New Roman" w:hint="default"/>
      </w:rPr>
    </w:lvl>
  </w:abstractNum>
  <w:abstractNum w:abstractNumId="22" w15:restartNumberingAfterBreak="0">
    <w:nsid w:val="43357A20"/>
    <w:multiLevelType w:val="hybridMultilevel"/>
    <w:tmpl w:val="05640CC2"/>
    <w:lvl w:ilvl="0" w:tplc="71B47788">
      <w:start w:val="5"/>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3" w15:restartNumberingAfterBreak="0">
    <w:nsid w:val="44291558"/>
    <w:multiLevelType w:val="singleLevel"/>
    <w:tmpl w:val="EBD882A2"/>
    <w:lvl w:ilvl="0">
      <w:start w:val="5"/>
      <w:numFmt w:val="lowerLetter"/>
      <w:lvlText w:val="%1."/>
      <w:lvlJc w:val="left"/>
      <w:pPr>
        <w:tabs>
          <w:tab w:val="num" w:pos="1800"/>
        </w:tabs>
        <w:ind w:left="0" w:firstLine="1440"/>
      </w:pPr>
      <w:rPr>
        <w:rFonts w:hint="default"/>
        <w:b/>
        <w:i w:val="0"/>
      </w:rPr>
    </w:lvl>
  </w:abstractNum>
  <w:abstractNum w:abstractNumId="24" w15:restartNumberingAfterBreak="0">
    <w:nsid w:val="44A95C68"/>
    <w:multiLevelType w:val="singleLevel"/>
    <w:tmpl w:val="7D129262"/>
    <w:lvl w:ilvl="0">
      <w:start w:val="4"/>
      <w:numFmt w:val="lowerLetter"/>
      <w:lvlText w:val="%1."/>
      <w:lvlJc w:val="left"/>
      <w:pPr>
        <w:tabs>
          <w:tab w:val="num" w:pos="2520"/>
        </w:tabs>
        <w:ind w:left="2520" w:hanging="360"/>
      </w:pPr>
      <w:rPr>
        <w:b/>
        <w:i w:val="0"/>
      </w:rPr>
    </w:lvl>
  </w:abstractNum>
  <w:abstractNum w:abstractNumId="25" w15:restartNumberingAfterBreak="0">
    <w:nsid w:val="46154BAF"/>
    <w:multiLevelType w:val="hybridMultilevel"/>
    <w:tmpl w:val="25FA439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982A73"/>
    <w:multiLevelType w:val="hybridMultilevel"/>
    <w:tmpl w:val="889E9742"/>
    <w:lvl w:ilvl="0" w:tplc="A19AFCB6">
      <w:start w:val="3"/>
      <w:numFmt w:val="bullet"/>
      <w:lvlText w:val=""/>
      <w:lvlJc w:val="left"/>
      <w:pPr>
        <w:tabs>
          <w:tab w:val="num" w:pos="525"/>
        </w:tabs>
        <w:ind w:left="525" w:hanging="375"/>
      </w:pPr>
      <w:rPr>
        <w:rFonts w:ascii="Symbol" w:eastAsia="Times New Roman" w:hAnsi="Symbol" w:cs="Times New Roman"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27" w15:restartNumberingAfterBreak="0">
    <w:nsid w:val="51056B68"/>
    <w:multiLevelType w:val="hybridMultilevel"/>
    <w:tmpl w:val="8B163804"/>
    <w:lvl w:ilvl="0" w:tplc="35CE97A2">
      <w:start w:val="5"/>
      <w:numFmt w:val="decimal"/>
      <w:lvlText w:val="%1."/>
      <w:lvlJc w:val="left"/>
      <w:pPr>
        <w:tabs>
          <w:tab w:val="num" w:pos="1080"/>
        </w:tabs>
        <w:ind w:left="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600B84"/>
    <w:multiLevelType w:val="hybridMultilevel"/>
    <w:tmpl w:val="1654069E"/>
    <w:lvl w:ilvl="0" w:tplc="9928FF9C">
      <w:start w:val="5"/>
      <w:numFmt w:val="decimal"/>
      <w:lvlText w:val="%1."/>
      <w:lvlJc w:val="left"/>
      <w:pPr>
        <w:tabs>
          <w:tab w:val="num" w:pos="1080"/>
        </w:tabs>
        <w:ind w:left="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306FC9"/>
    <w:multiLevelType w:val="singleLevel"/>
    <w:tmpl w:val="8A964842"/>
    <w:lvl w:ilvl="0">
      <w:start w:val="4"/>
      <w:numFmt w:val="decimal"/>
      <w:lvlText w:val="%1."/>
      <w:lvlJc w:val="left"/>
      <w:pPr>
        <w:tabs>
          <w:tab w:val="num" w:pos="2160"/>
        </w:tabs>
        <w:ind w:left="2160" w:hanging="720"/>
      </w:pPr>
      <w:rPr>
        <w:rFonts w:hint="default"/>
        <w:b/>
      </w:rPr>
    </w:lvl>
  </w:abstractNum>
  <w:abstractNum w:abstractNumId="30" w15:restartNumberingAfterBreak="0">
    <w:nsid w:val="5AE300B9"/>
    <w:multiLevelType w:val="hybridMultilevel"/>
    <w:tmpl w:val="E110BD96"/>
    <w:lvl w:ilvl="0" w:tplc="FCE6CDFC">
      <w:start w:val="7"/>
      <w:numFmt w:val="decimal"/>
      <w:lvlText w:val="%1."/>
      <w:lvlJc w:val="left"/>
      <w:pPr>
        <w:tabs>
          <w:tab w:val="num" w:pos="1800"/>
        </w:tabs>
        <w:ind w:left="72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BF2DA9"/>
    <w:multiLevelType w:val="hybridMultilevel"/>
    <w:tmpl w:val="AFB41636"/>
    <w:lvl w:ilvl="0" w:tplc="6DF48766">
      <w:start w:val="4"/>
      <w:numFmt w:val="lowerLetter"/>
      <w:lvlText w:val="%1."/>
      <w:lvlJc w:val="left"/>
      <w:pPr>
        <w:tabs>
          <w:tab w:val="num" w:pos="1890"/>
        </w:tabs>
        <w:ind w:left="90" w:firstLine="144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761B6D"/>
    <w:multiLevelType w:val="hybridMultilevel"/>
    <w:tmpl w:val="C3785112"/>
    <w:lvl w:ilvl="0" w:tplc="0F7EB36C">
      <w:start w:val="6"/>
      <w:numFmt w:val="decimal"/>
      <w:lvlText w:val="%1."/>
      <w:lvlJc w:val="left"/>
      <w:pPr>
        <w:tabs>
          <w:tab w:val="num" w:pos="1080"/>
        </w:tabs>
        <w:ind w:left="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5C225B"/>
    <w:multiLevelType w:val="hybridMultilevel"/>
    <w:tmpl w:val="54D6E914"/>
    <w:lvl w:ilvl="0" w:tplc="2014EEA4">
      <w:start w:val="7"/>
      <w:numFmt w:val="decimal"/>
      <w:lvlText w:val="%1."/>
      <w:lvlJc w:val="left"/>
      <w:pPr>
        <w:tabs>
          <w:tab w:val="num" w:pos="1080"/>
        </w:tabs>
        <w:ind w:left="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640BB5"/>
    <w:multiLevelType w:val="singleLevel"/>
    <w:tmpl w:val="EE5E2BC8"/>
    <w:lvl w:ilvl="0">
      <w:start w:val="1"/>
      <w:numFmt w:val="decimal"/>
      <w:lvlText w:val="(%1)"/>
      <w:lvlJc w:val="left"/>
      <w:pPr>
        <w:tabs>
          <w:tab w:val="num" w:pos="2880"/>
        </w:tabs>
        <w:ind w:left="2880" w:hanging="720"/>
      </w:pPr>
      <w:rPr>
        <w:rFonts w:hint="default"/>
      </w:rPr>
    </w:lvl>
  </w:abstractNum>
  <w:abstractNum w:abstractNumId="35" w15:restartNumberingAfterBreak="0">
    <w:nsid w:val="66632FDA"/>
    <w:multiLevelType w:val="singleLevel"/>
    <w:tmpl w:val="0C34A5F8"/>
    <w:lvl w:ilvl="0">
      <w:start w:val="4"/>
      <w:numFmt w:val="decimal"/>
      <w:lvlText w:val="%1."/>
      <w:lvlJc w:val="left"/>
      <w:pPr>
        <w:tabs>
          <w:tab w:val="num" w:pos="1440"/>
        </w:tabs>
        <w:ind w:left="1440" w:hanging="720"/>
      </w:pPr>
      <w:rPr>
        <w:rFonts w:hint="default"/>
        <w:b/>
      </w:rPr>
    </w:lvl>
  </w:abstractNum>
  <w:abstractNum w:abstractNumId="36" w15:restartNumberingAfterBreak="0">
    <w:nsid w:val="67D06B00"/>
    <w:multiLevelType w:val="singleLevel"/>
    <w:tmpl w:val="EBBC208A"/>
    <w:lvl w:ilvl="0">
      <w:start w:val="1"/>
      <w:numFmt w:val="lowerLetter"/>
      <w:lvlText w:val="%1."/>
      <w:lvlJc w:val="left"/>
      <w:pPr>
        <w:tabs>
          <w:tab w:val="num" w:pos="2520"/>
        </w:tabs>
        <w:ind w:left="0" w:firstLine="2160"/>
      </w:pPr>
      <w:rPr>
        <w:b/>
        <w:i w:val="0"/>
      </w:rPr>
    </w:lvl>
  </w:abstractNum>
  <w:abstractNum w:abstractNumId="37" w15:restartNumberingAfterBreak="0">
    <w:nsid w:val="68210859"/>
    <w:multiLevelType w:val="singleLevel"/>
    <w:tmpl w:val="EE5E2BC8"/>
    <w:lvl w:ilvl="0">
      <w:start w:val="1"/>
      <w:numFmt w:val="decimal"/>
      <w:lvlText w:val="(%1)"/>
      <w:lvlJc w:val="left"/>
      <w:pPr>
        <w:tabs>
          <w:tab w:val="num" w:pos="2880"/>
        </w:tabs>
        <w:ind w:left="2880" w:hanging="720"/>
      </w:pPr>
      <w:rPr>
        <w:rFonts w:hint="default"/>
      </w:rPr>
    </w:lvl>
  </w:abstractNum>
  <w:abstractNum w:abstractNumId="38" w15:restartNumberingAfterBreak="0">
    <w:nsid w:val="68944AFB"/>
    <w:multiLevelType w:val="hybridMultilevel"/>
    <w:tmpl w:val="61DA5CB8"/>
    <w:lvl w:ilvl="0" w:tplc="66788D5A">
      <w:start w:val="10"/>
      <w:numFmt w:val="decimal"/>
      <w:lvlText w:val="%1."/>
      <w:lvlJc w:val="left"/>
      <w:pPr>
        <w:tabs>
          <w:tab w:val="num" w:pos="1080"/>
        </w:tabs>
        <w:ind w:left="0" w:firstLine="720"/>
      </w:pPr>
      <w:rPr>
        <w:rFonts w:hint="default"/>
        <w:b/>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9610A55"/>
    <w:multiLevelType w:val="hybridMultilevel"/>
    <w:tmpl w:val="882A51DC"/>
    <w:lvl w:ilvl="0" w:tplc="8DEADF96">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6A7142A1"/>
    <w:multiLevelType w:val="hybridMultilevel"/>
    <w:tmpl w:val="FB76782A"/>
    <w:lvl w:ilvl="0" w:tplc="BE9865A4">
      <w:start w:val="1"/>
      <w:numFmt w:val="bullet"/>
      <w:lvlText w:val=""/>
      <w:lvlJc w:val="left"/>
      <w:pPr>
        <w:tabs>
          <w:tab w:val="num" w:pos="1080"/>
        </w:tabs>
        <w:ind w:left="1080" w:hanging="360"/>
      </w:pPr>
      <w:rPr>
        <w:rFonts w:ascii="Symbol" w:eastAsia="Times New Roman" w:hAnsi="Symbol" w:cs="Times New Roman" w:hint="default"/>
      </w:rPr>
    </w:lvl>
    <w:lvl w:ilvl="1" w:tplc="04090019" w:tentative="1">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39B4670"/>
    <w:multiLevelType w:val="singleLevel"/>
    <w:tmpl w:val="75D26D4A"/>
    <w:lvl w:ilvl="0">
      <w:start w:val="1"/>
      <w:numFmt w:val="lowerLetter"/>
      <w:lvlText w:val="%1."/>
      <w:lvlJc w:val="left"/>
      <w:pPr>
        <w:tabs>
          <w:tab w:val="num" w:pos="1890"/>
        </w:tabs>
        <w:ind w:left="90" w:firstLine="1440"/>
      </w:pPr>
      <w:rPr>
        <w:b/>
        <w:i w:val="0"/>
      </w:rPr>
    </w:lvl>
  </w:abstractNum>
  <w:abstractNum w:abstractNumId="42" w15:restartNumberingAfterBreak="0">
    <w:nsid w:val="79016504"/>
    <w:multiLevelType w:val="hybridMultilevel"/>
    <w:tmpl w:val="19925054"/>
    <w:lvl w:ilvl="0" w:tplc="A9A487DE">
      <w:start w:val="7"/>
      <w:numFmt w:val="decimal"/>
      <w:lvlText w:val="%1."/>
      <w:lvlJc w:val="left"/>
      <w:pPr>
        <w:tabs>
          <w:tab w:val="num" w:pos="1800"/>
        </w:tabs>
        <w:ind w:left="72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39526C"/>
    <w:multiLevelType w:val="hybridMultilevel"/>
    <w:tmpl w:val="A3882E54"/>
    <w:lvl w:ilvl="0" w:tplc="444445E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C8A0A01"/>
    <w:multiLevelType w:val="singleLevel"/>
    <w:tmpl w:val="FB1E32E0"/>
    <w:lvl w:ilvl="0">
      <w:start w:val="1"/>
      <w:numFmt w:val="decimal"/>
      <w:lvlText w:val="%1."/>
      <w:lvlJc w:val="left"/>
      <w:pPr>
        <w:tabs>
          <w:tab w:val="num" w:pos="2160"/>
        </w:tabs>
        <w:ind w:left="2160" w:hanging="720"/>
      </w:pPr>
      <w:rPr>
        <w:rFonts w:hint="default"/>
      </w:rPr>
    </w:lvl>
  </w:abstractNum>
  <w:abstractNum w:abstractNumId="45" w15:restartNumberingAfterBreak="0">
    <w:nsid w:val="7F7C7EE7"/>
    <w:multiLevelType w:val="singleLevel"/>
    <w:tmpl w:val="56FC5828"/>
    <w:lvl w:ilvl="0">
      <w:start w:val="13"/>
      <w:numFmt w:val="bullet"/>
      <w:lvlText w:val=""/>
      <w:lvlJc w:val="left"/>
      <w:pPr>
        <w:tabs>
          <w:tab w:val="num" w:pos="2880"/>
        </w:tabs>
        <w:ind w:left="2880" w:hanging="720"/>
      </w:pPr>
      <w:rPr>
        <w:rFonts w:ascii="Monotype Sorts" w:hAnsi="Monotype Sorts" w:hint="default"/>
      </w:rPr>
    </w:lvl>
  </w:abstractNum>
  <w:num w:numId="1">
    <w:abstractNumId w:val="24"/>
  </w:num>
  <w:num w:numId="2">
    <w:abstractNumId w:val="23"/>
  </w:num>
  <w:num w:numId="3">
    <w:abstractNumId w:val="37"/>
  </w:num>
  <w:num w:numId="4">
    <w:abstractNumId w:val="41"/>
  </w:num>
  <w:num w:numId="5">
    <w:abstractNumId w:val="19"/>
  </w:num>
  <w:num w:numId="6">
    <w:abstractNumId w:val="45"/>
  </w:num>
  <w:num w:numId="7">
    <w:abstractNumId w:val="11"/>
  </w:num>
  <w:num w:numId="8">
    <w:abstractNumId w:val="36"/>
  </w:num>
  <w:num w:numId="9">
    <w:abstractNumId w:val="8"/>
  </w:num>
  <w:num w:numId="10">
    <w:abstractNumId w:val="34"/>
  </w:num>
  <w:num w:numId="11">
    <w:abstractNumId w:val="20"/>
  </w:num>
  <w:num w:numId="12">
    <w:abstractNumId w:val="4"/>
  </w:num>
  <w:num w:numId="13">
    <w:abstractNumId w:val="0"/>
  </w:num>
  <w:num w:numId="14">
    <w:abstractNumId w:val="38"/>
  </w:num>
  <w:num w:numId="15">
    <w:abstractNumId w:val="40"/>
  </w:num>
  <w:num w:numId="16">
    <w:abstractNumId w:val="27"/>
  </w:num>
  <w:num w:numId="17">
    <w:abstractNumId w:val="26"/>
  </w:num>
  <w:num w:numId="18">
    <w:abstractNumId w:val="35"/>
  </w:num>
  <w:num w:numId="19">
    <w:abstractNumId w:val="25"/>
  </w:num>
  <w:num w:numId="20">
    <w:abstractNumId w:val="31"/>
  </w:num>
  <w:num w:numId="21">
    <w:abstractNumId w:val="12"/>
  </w:num>
  <w:num w:numId="22">
    <w:abstractNumId w:val="43"/>
  </w:num>
  <w:num w:numId="23">
    <w:abstractNumId w:val="14"/>
  </w:num>
  <w:num w:numId="24">
    <w:abstractNumId w:val="42"/>
  </w:num>
  <w:num w:numId="25">
    <w:abstractNumId w:val="33"/>
  </w:num>
  <w:num w:numId="26">
    <w:abstractNumId w:val="32"/>
  </w:num>
  <w:num w:numId="27">
    <w:abstractNumId w:val="6"/>
  </w:num>
  <w:num w:numId="28">
    <w:abstractNumId w:val="16"/>
  </w:num>
  <w:num w:numId="29">
    <w:abstractNumId w:val="28"/>
  </w:num>
  <w:num w:numId="30">
    <w:abstractNumId w:val="30"/>
  </w:num>
  <w:num w:numId="31">
    <w:abstractNumId w:val="29"/>
  </w:num>
  <w:num w:numId="32">
    <w:abstractNumId w:val="15"/>
  </w:num>
  <w:num w:numId="33">
    <w:abstractNumId w:val="21"/>
  </w:num>
  <w:num w:numId="34">
    <w:abstractNumId w:val="10"/>
  </w:num>
  <w:num w:numId="35">
    <w:abstractNumId w:val="3"/>
  </w:num>
  <w:num w:numId="36">
    <w:abstractNumId w:val="2"/>
  </w:num>
  <w:num w:numId="37">
    <w:abstractNumId w:val="1"/>
  </w:num>
  <w:num w:numId="38">
    <w:abstractNumId w:val="13"/>
  </w:num>
  <w:num w:numId="39">
    <w:abstractNumId w:val="9"/>
  </w:num>
  <w:num w:numId="40">
    <w:abstractNumId w:val="7"/>
  </w:num>
  <w:num w:numId="41">
    <w:abstractNumId w:val="22"/>
  </w:num>
  <w:num w:numId="42">
    <w:abstractNumId w:val="2"/>
  </w:num>
  <w:num w:numId="43">
    <w:abstractNumId w:val="18"/>
  </w:num>
  <w:num w:numId="44">
    <w:abstractNumId w:val="17"/>
  </w:num>
  <w:num w:numId="4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num>
  <w:num w:numId="47">
    <w:abstractNumId w:val="39"/>
  </w:num>
  <w:num w:numId="48">
    <w:abstractNumId w:val="17"/>
  </w:num>
  <w:num w:numId="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4097" fillcolor="white">
      <v:fill color="white"/>
    </o:shapedefaults>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9134535-BA0E-42B3-A20A-035955FE43D6}"/>
    <w:docVar w:name="dgnword-eventsink" w:val="391075784"/>
  </w:docVars>
  <w:rsids>
    <w:rsidRoot w:val="00726DAC"/>
    <w:rsid w:val="00004268"/>
    <w:rsid w:val="00004734"/>
    <w:rsid w:val="00005264"/>
    <w:rsid w:val="0000530E"/>
    <w:rsid w:val="0000596A"/>
    <w:rsid w:val="0000609A"/>
    <w:rsid w:val="0000637D"/>
    <w:rsid w:val="00006E43"/>
    <w:rsid w:val="00007577"/>
    <w:rsid w:val="00011549"/>
    <w:rsid w:val="000130F2"/>
    <w:rsid w:val="00013B6B"/>
    <w:rsid w:val="00015EB4"/>
    <w:rsid w:val="00016953"/>
    <w:rsid w:val="00016D5E"/>
    <w:rsid w:val="0002098D"/>
    <w:rsid w:val="00020D9B"/>
    <w:rsid w:val="0002194B"/>
    <w:rsid w:val="000226E3"/>
    <w:rsid w:val="000227BE"/>
    <w:rsid w:val="00022FAE"/>
    <w:rsid w:val="0002309A"/>
    <w:rsid w:val="00023441"/>
    <w:rsid w:val="000238C7"/>
    <w:rsid w:val="0002402B"/>
    <w:rsid w:val="00024384"/>
    <w:rsid w:val="0002509F"/>
    <w:rsid w:val="00025BB5"/>
    <w:rsid w:val="00025F28"/>
    <w:rsid w:val="000276DB"/>
    <w:rsid w:val="000300BC"/>
    <w:rsid w:val="000307B1"/>
    <w:rsid w:val="00031115"/>
    <w:rsid w:val="00031692"/>
    <w:rsid w:val="00031BFC"/>
    <w:rsid w:val="0003263E"/>
    <w:rsid w:val="00032C74"/>
    <w:rsid w:val="00033DB0"/>
    <w:rsid w:val="0003419F"/>
    <w:rsid w:val="000341BB"/>
    <w:rsid w:val="00035374"/>
    <w:rsid w:val="000364C3"/>
    <w:rsid w:val="00036739"/>
    <w:rsid w:val="00036F8F"/>
    <w:rsid w:val="00040E9C"/>
    <w:rsid w:val="00043302"/>
    <w:rsid w:val="00045179"/>
    <w:rsid w:val="00046F6F"/>
    <w:rsid w:val="00047F8C"/>
    <w:rsid w:val="00050F36"/>
    <w:rsid w:val="00052DD7"/>
    <w:rsid w:val="00053203"/>
    <w:rsid w:val="00054532"/>
    <w:rsid w:val="000569A0"/>
    <w:rsid w:val="00057716"/>
    <w:rsid w:val="000601C1"/>
    <w:rsid w:val="0006057C"/>
    <w:rsid w:val="0006199B"/>
    <w:rsid w:val="00061C44"/>
    <w:rsid w:val="00063889"/>
    <w:rsid w:val="00063C44"/>
    <w:rsid w:val="000656EE"/>
    <w:rsid w:val="00065795"/>
    <w:rsid w:val="00070139"/>
    <w:rsid w:val="000711FF"/>
    <w:rsid w:val="00074DDC"/>
    <w:rsid w:val="00075B9F"/>
    <w:rsid w:val="00075CCE"/>
    <w:rsid w:val="00076A42"/>
    <w:rsid w:val="00076B12"/>
    <w:rsid w:val="000771FA"/>
    <w:rsid w:val="00077F0B"/>
    <w:rsid w:val="00082805"/>
    <w:rsid w:val="000834BD"/>
    <w:rsid w:val="00083806"/>
    <w:rsid w:val="00083CEE"/>
    <w:rsid w:val="000840B6"/>
    <w:rsid w:val="000853D2"/>
    <w:rsid w:val="000861AE"/>
    <w:rsid w:val="00086E68"/>
    <w:rsid w:val="00087FD6"/>
    <w:rsid w:val="000901F9"/>
    <w:rsid w:val="000907A3"/>
    <w:rsid w:val="00094AB9"/>
    <w:rsid w:val="00094E19"/>
    <w:rsid w:val="00097298"/>
    <w:rsid w:val="0009761F"/>
    <w:rsid w:val="000A094C"/>
    <w:rsid w:val="000A0AE8"/>
    <w:rsid w:val="000A20A0"/>
    <w:rsid w:val="000A381A"/>
    <w:rsid w:val="000A3860"/>
    <w:rsid w:val="000A5ACA"/>
    <w:rsid w:val="000A5E1D"/>
    <w:rsid w:val="000A7729"/>
    <w:rsid w:val="000B0486"/>
    <w:rsid w:val="000B0508"/>
    <w:rsid w:val="000B4A96"/>
    <w:rsid w:val="000B4B6B"/>
    <w:rsid w:val="000B5A41"/>
    <w:rsid w:val="000B6170"/>
    <w:rsid w:val="000B6370"/>
    <w:rsid w:val="000B6708"/>
    <w:rsid w:val="000B7118"/>
    <w:rsid w:val="000C16B1"/>
    <w:rsid w:val="000C1B89"/>
    <w:rsid w:val="000C4372"/>
    <w:rsid w:val="000C4467"/>
    <w:rsid w:val="000C4CD8"/>
    <w:rsid w:val="000C4ED5"/>
    <w:rsid w:val="000C542B"/>
    <w:rsid w:val="000C5545"/>
    <w:rsid w:val="000C6670"/>
    <w:rsid w:val="000C6DE5"/>
    <w:rsid w:val="000C70ED"/>
    <w:rsid w:val="000C79E7"/>
    <w:rsid w:val="000D0863"/>
    <w:rsid w:val="000D10AD"/>
    <w:rsid w:val="000D21C9"/>
    <w:rsid w:val="000D2A23"/>
    <w:rsid w:val="000D3EE1"/>
    <w:rsid w:val="000D58DA"/>
    <w:rsid w:val="000D64F5"/>
    <w:rsid w:val="000D67A4"/>
    <w:rsid w:val="000D69BA"/>
    <w:rsid w:val="000D78E4"/>
    <w:rsid w:val="000E18B2"/>
    <w:rsid w:val="000E1A20"/>
    <w:rsid w:val="000E3EA8"/>
    <w:rsid w:val="000E4C60"/>
    <w:rsid w:val="000E6227"/>
    <w:rsid w:val="000E62D1"/>
    <w:rsid w:val="000E6673"/>
    <w:rsid w:val="000E67F4"/>
    <w:rsid w:val="000E7628"/>
    <w:rsid w:val="000F0DD9"/>
    <w:rsid w:val="000F29EF"/>
    <w:rsid w:val="000F36EA"/>
    <w:rsid w:val="000F3890"/>
    <w:rsid w:val="000F56FB"/>
    <w:rsid w:val="000F758E"/>
    <w:rsid w:val="00101657"/>
    <w:rsid w:val="0010226E"/>
    <w:rsid w:val="001027BE"/>
    <w:rsid w:val="00105A7D"/>
    <w:rsid w:val="0010614E"/>
    <w:rsid w:val="00106327"/>
    <w:rsid w:val="00106F28"/>
    <w:rsid w:val="00110B42"/>
    <w:rsid w:val="0011106C"/>
    <w:rsid w:val="00111C29"/>
    <w:rsid w:val="00111DF4"/>
    <w:rsid w:val="00112E41"/>
    <w:rsid w:val="00112F34"/>
    <w:rsid w:val="00114986"/>
    <w:rsid w:val="00115EE9"/>
    <w:rsid w:val="00116330"/>
    <w:rsid w:val="00116680"/>
    <w:rsid w:val="001203A4"/>
    <w:rsid w:val="00122A14"/>
    <w:rsid w:val="00122FE5"/>
    <w:rsid w:val="0012335C"/>
    <w:rsid w:val="0012583E"/>
    <w:rsid w:val="001259DD"/>
    <w:rsid w:val="00130AE3"/>
    <w:rsid w:val="00130DFD"/>
    <w:rsid w:val="00132361"/>
    <w:rsid w:val="001334D3"/>
    <w:rsid w:val="00133C64"/>
    <w:rsid w:val="00136B04"/>
    <w:rsid w:val="00137FFE"/>
    <w:rsid w:val="001409FB"/>
    <w:rsid w:val="001413D8"/>
    <w:rsid w:val="00141B13"/>
    <w:rsid w:val="00142887"/>
    <w:rsid w:val="00143401"/>
    <w:rsid w:val="001435D7"/>
    <w:rsid w:val="00145C30"/>
    <w:rsid w:val="00146C0B"/>
    <w:rsid w:val="0015048A"/>
    <w:rsid w:val="0015109C"/>
    <w:rsid w:val="0015231B"/>
    <w:rsid w:val="0015267C"/>
    <w:rsid w:val="001527DA"/>
    <w:rsid w:val="00152A45"/>
    <w:rsid w:val="001531BA"/>
    <w:rsid w:val="00153D9C"/>
    <w:rsid w:val="00155250"/>
    <w:rsid w:val="001565C3"/>
    <w:rsid w:val="00157241"/>
    <w:rsid w:val="0016046A"/>
    <w:rsid w:val="00160AF9"/>
    <w:rsid w:val="0016116A"/>
    <w:rsid w:val="0016175F"/>
    <w:rsid w:val="00161909"/>
    <w:rsid w:val="00163892"/>
    <w:rsid w:val="0016391F"/>
    <w:rsid w:val="001639D6"/>
    <w:rsid w:val="001644BE"/>
    <w:rsid w:val="00166003"/>
    <w:rsid w:val="0016613F"/>
    <w:rsid w:val="001661EE"/>
    <w:rsid w:val="00167571"/>
    <w:rsid w:val="00167E1B"/>
    <w:rsid w:val="00170056"/>
    <w:rsid w:val="00175BCC"/>
    <w:rsid w:val="00175C61"/>
    <w:rsid w:val="00175FB0"/>
    <w:rsid w:val="001766A3"/>
    <w:rsid w:val="0017691B"/>
    <w:rsid w:val="00177F1E"/>
    <w:rsid w:val="00181E26"/>
    <w:rsid w:val="00181FC6"/>
    <w:rsid w:val="001824C8"/>
    <w:rsid w:val="001832EC"/>
    <w:rsid w:val="00183CC0"/>
    <w:rsid w:val="00184090"/>
    <w:rsid w:val="00185B0B"/>
    <w:rsid w:val="001866AC"/>
    <w:rsid w:val="001867D0"/>
    <w:rsid w:val="001877C4"/>
    <w:rsid w:val="00187EE3"/>
    <w:rsid w:val="00190088"/>
    <w:rsid w:val="00190E6E"/>
    <w:rsid w:val="0019242F"/>
    <w:rsid w:val="0019588F"/>
    <w:rsid w:val="00196629"/>
    <w:rsid w:val="001A0A4C"/>
    <w:rsid w:val="001A0F62"/>
    <w:rsid w:val="001A190E"/>
    <w:rsid w:val="001A32B1"/>
    <w:rsid w:val="001A48B5"/>
    <w:rsid w:val="001A630E"/>
    <w:rsid w:val="001B1286"/>
    <w:rsid w:val="001B2987"/>
    <w:rsid w:val="001B4651"/>
    <w:rsid w:val="001B69A9"/>
    <w:rsid w:val="001B69C6"/>
    <w:rsid w:val="001B6C64"/>
    <w:rsid w:val="001C3253"/>
    <w:rsid w:val="001C3C26"/>
    <w:rsid w:val="001C3F6E"/>
    <w:rsid w:val="001C499B"/>
    <w:rsid w:val="001C4A9A"/>
    <w:rsid w:val="001C5742"/>
    <w:rsid w:val="001C576A"/>
    <w:rsid w:val="001C5C35"/>
    <w:rsid w:val="001C5F7F"/>
    <w:rsid w:val="001C61C4"/>
    <w:rsid w:val="001C6BAA"/>
    <w:rsid w:val="001C755D"/>
    <w:rsid w:val="001C766F"/>
    <w:rsid w:val="001D14E0"/>
    <w:rsid w:val="001D25C6"/>
    <w:rsid w:val="001D2C13"/>
    <w:rsid w:val="001D44DC"/>
    <w:rsid w:val="001D461E"/>
    <w:rsid w:val="001D4833"/>
    <w:rsid w:val="001D7C57"/>
    <w:rsid w:val="001D7E3C"/>
    <w:rsid w:val="001E059F"/>
    <w:rsid w:val="001E1B2B"/>
    <w:rsid w:val="001E2CB0"/>
    <w:rsid w:val="001E2E76"/>
    <w:rsid w:val="001E2ED7"/>
    <w:rsid w:val="001E36DD"/>
    <w:rsid w:val="001E438C"/>
    <w:rsid w:val="001E5AFC"/>
    <w:rsid w:val="001E7F9F"/>
    <w:rsid w:val="001F01E2"/>
    <w:rsid w:val="001F1BCE"/>
    <w:rsid w:val="001F2A08"/>
    <w:rsid w:val="001F2CA0"/>
    <w:rsid w:val="001F36F4"/>
    <w:rsid w:val="001F398A"/>
    <w:rsid w:val="001F3B35"/>
    <w:rsid w:val="001F7926"/>
    <w:rsid w:val="00200127"/>
    <w:rsid w:val="00200960"/>
    <w:rsid w:val="00200DAE"/>
    <w:rsid w:val="00203224"/>
    <w:rsid w:val="00205D72"/>
    <w:rsid w:val="00205F68"/>
    <w:rsid w:val="002071CA"/>
    <w:rsid w:val="00210811"/>
    <w:rsid w:val="00213B7C"/>
    <w:rsid w:val="00214436"/>
    <w:rsid w:val="00217837"/>
    <w:rsid w:val="00220CF7"/>
    <w:rsid w:val="00220D55"/>
    <w:rsid w:val="00221C77"/>
    <w:rsid w:val="00223174"/>
    <w:rsid w:val="00224119"/>
    <w:rsid w:val="00224965"/>
    <w:rsid w:val="002258DB"/>
    <w:rsid w:val="00227FF9"/>
    <w:rsid w:val="00230AF4"/>
    <w:rsid w:val="00230D2E"/>
    <w:rsid w:val="0023112E"/>
    <w:rsid w:val="00232B69"/>
    <w:rsid w:val="00233C5F"/>
    <w:rsid w:val="00236AFF"/>
    <w:rsid w:val="002374BC"/>
    <w:rsid w:val="00240E90"/>
    <w:rsid w:val="00240FE6"/>
    <w:rsid w:val="00241E5D"/>
    <w:rsid w:val="00244C33"/>
    <w:rsid w:val="00247FEE"/>
    <w:rsid w:val="002506B8"/>
    <w:rsid w:val="00250ADF"/>
    <w:rsid w:val="00252D26"/>
    <w:rsid w:val="0025360E"/>
    <w:rsid w:val="002548F1"/>
    <w:rsid w:val="0025596D"/>
    <w:rsid w:val="00255BB0"/>
    <w:rsid w:val="00255F1D"/>
    <w:rsid w:val="002560D3"/>
    <w:rsid w:val="002574C3"/>
    <w:rsid w:val="00257743"/>
    <w:rsid w:val="002577F8"/>
    <w:rsid w:val="00257BAF"/>
    <w:rsid w:val="002603DE"/>
    <w:rsid w:val="0026090B"/>
    <w:rsid w:val="0026110D"/>
    <w:rsid w:val="0026152A"/>
    <w:rsid w:val="00264406"/>
    <w:rsid w:val="0026549D"/>
    <w:rsid w:val="00266ED6"/>
    <w:rsid w:val="002679AD"/>
    <w:rsid w:val="00267C84"/>
    <w:rsid w:val="0027186C"/>
    <w:rsid w:val="00272080"/>
    <w:rsid w:val="002733F3"/>
    <w:rsid w:val="00273684"/>
    <w:rsid w:val="00274750"/>
    <w:rsid w:val="002760AD"/>
    <w:rsid w:val="00276714"/>
    <w:rsid w:val="0028093A"/>
    <w:rsid w:val="00280E75"/>
    <w:rsid w:val="0028270E"/>
    <w:rsid w:val="00282D61"/>
    <w:rsid w:val="00282E8B"/>
    <w:rsid w:val="002831C6"/>
    <w:rsid w:val="00283712"/>
    <w:rsid w:val="0028399B"/>
    <w:rsid w:val="00285356"/>
    <w:rsid w:val="0028556A"/>
    <w:rsid w:val="00286DE1"/>
    <w:rsid w:val="00290DC9"/>
    <w:rsid w:val="0029145E"/>
    <w:rsid w:val="002917A1"/>
    <w:rsid w:val="002919EB"/>
    <w:rsid w:val="00291CD0"/>
    <w:rsid w:val="002929DA"/>
    <w:rsid w:val="00293846"/>
    <w:rsid w:val="002955EA"/>
    <w:rsid w:val="002959E6"/>
    <w:rsid w:val="00296437"/>
    <w:rsid w:val="002A070F"/>
    <w:rsid w:val="002A1103"/>
    <w:rsid w:val="002A292D"/>
    <w:rsid w:val="002A2F27"/>
    <w:rsid w:val="002A3033"/>
    <w:rsid w:val="002A3989"/>
    <w:rsid w:val="002A3C04"/>
    <w:rsid w:val="002A3D8D"/>
    <w:rsid w:val="002A4551"/>
    <w:rsid w:val="002A4C26"/>
    <w:rsid w:val="002A52B5"/>
    <w:rsid w:val="002A56A9"/>
    <w:rsid w:val="002A58E5"/>
    <w:rsid w:val="002A67CE"/>
    <w:rsid w:val="002A6A39"/>
    <w:rsid w:val="002A7373"/>
    <w:rsid w:val="002A7544"/>
    <w:rsid w:val="002A7BC1"/>
    <w:rsid w:val="002A7F4F"/>
    <w:rsid w:val="002B1FAA"/>
    <w:rsid w:val="002B3D33"/>
    <w:rsid w:val="002B536D"/>
    <w:rsid w:val="002B7A51"/>
    <w:rsid w:val="002B7C10"/>
    <w:rsid w:val="002C0962"/>
    <w:rsid w:val="002C2744"/>
    <w:rsid w:val="002C3209"/>
    <w:rsid w:val="002C3563"/>
    <w:rsid w:val="002C58A6"/>
    <w:rsid w:val="002C74D1"/>
    <w:rsid w:val="002C768C"/>
    <w:rsid w:val="002D037C"/>
    <w:rsid w:val="002D1CA2"/>
    <w:rsid w:val="002D37F7"/>
    <w:rsid w:val="002D3BA7"/>
    <w:rsid w:val="002D4A6D"/>
    <w:rsid w:val="002D738C"/>
    <w:rsid w:val="002D78D7"/>
    <w:rsid w:val="002D7953"/>
    <w:rsid w:val="002E172B"/>
    <w:rsid w:val="002E21BD"/>
    <w:rsid w:val="002E2F33"/>
    <w:rsid w:val="002E3428"/>
    <w:rsid w:val="002E6EC8"/>
    <w:rsid w:val="002F2421"/>
    <w:rsid w:val="002F35F9"/>
    <w:rsid w:val="002F4049"/>
    <w:rsid w:val="002F4CA0"/>
    <w:rsid w:val="002F50F0"/>
    <w:rsid w:val="002F62BF"/>
    <w:rsid w:val="002F68FE"/>
    <w:rsid w:val="002F6E9C"/>
    <w:rsid w:val="00300C15"/>
    <w:rsid w:val="00301BCC"/>
    <w:rsid w:val="00301F66"/>
    <w:rsid w:val="00302756"/>
    <w:rsid w:val="00302D93"/>
    <w:rsid w:val="00303034"/>
    <w:rsid w:val="00304421"/>
    <w:rsid w:val="00305099"/>
    <w:rsid w:val="00305BB5"/>
    <w:rsid w:val="00305F02"/>
    <w:rsid w:val="00306869"/>
    <w:rsid w:val="0030758F"/>
    <w:rsid w:val="00310E74"/>
    <w:rsid w:val="00311F27"/>
    <w:rsid w:val="00313A47"/>
    <w:rsid w:val="00315D44"/>
    <w:rsid w:val="00315F5C"/>
    <w:rsid w:val="0031689D"/>
    <w:rsid w:val="003211FC"/>
    <w:rsid w:val="0032120C"/>
    <w:rsid w:val="003221B8"/>
    <w:rsid w:val="00324147"/>
    <w:rsid w:val="00325BB3"/>
    <w:rsid w:val="00326FDC"/>
    <w:rsid w:val="00331410"/>
    <w:rsid w:val="00331701"/>
    <w:rsid w:val="00332087"/>
    <w:rsid w:val="00334E97"/>
    <w:rsid w:val="00335391"/>
    <w:rsid w:val="00335BFB"/>
    <w:rsid w:val="0033617B"/>
    <w:rsid w:val="00336186"/>
    <w:rsid w:val="00337A80"/>
    <w:rsid w:val="00337BC8"/>
    <w:rsid w:val="0034034E"/>
    <w:rsid w:val="00340A84"/>
    <w:rsid w:val="00340D58"/>
    <w:rsid w:val="0034125C"/>
    <w:rsid w:val="0034215E"/>
    <w:rsid w:val="003421F0"/>
    <w:rsid w:val="00342CB1"/>
    <w:rsid w:val="00342E0D"/>
    <w:rsid w:val="0034459A"/>
    <w:rsid w:val="0034605F"/>
    <w:rsid w:val="00347403"/>
    <w:rsid w:val="00347A2F"/>
    <w:rsid w:val="0035010D"/>
    <w:rsid w:val="00350484"/>
    <w:rsid w:val="00350C44"/>
    <w:rsid w:val="003512A7"/>
    <w:rsid w:val="00351B56"/>
    <w:rsid w:val="00352B3E"/>
    <w:rsid w:val="00355F21"/>
    <w:rsid w:val="00357BE7"/>
    <w:rsid w:val="00357C8E"/>
    <w:rsid w:val="00361C15"/>
    <w:rsid w:val="00362FFB"/>
    <w:rsid w:val="003634B3"/>
    <w:rsid w:val="00363A28"/>
    <w:rsid w:val="00366102"/>
    <w:rsid w:val="00367EC5"/>
    <w:rsid w:val="0037001D"/>
    <w:rsid w:val="00370DA8"/>
    <w:rsid w:val="00371961"/>
    <w:rsid w:val="003719F0"/>
    <w:rsid w:val="00372B61"/>
    <w:rsid w:val="003743BB"/>
    <w:rsid w:val="0037464A"/>
    <w:rsid w:val="00374E0B"/>
    <w:rsid w:val="0037524B"/>
    <w:rsid w:val="003762B0"/>
    <w:rsid w:val="003768A9"/>
    <w:rsid w:val="00381A88"/>
    <w:rsid w:val="00382DB6"/>
    <w:rsid w:val="003833E6"/>
    <w:rsid w:val="00383B23"/>
    <w:rsid w:val="00383EFD"/>
    <w:rsid w:val="00383F17"/>
    <w:rsid w:val="00385108"/>
    <w:rsid w:val="00385335"/>
    <w:rsid w:val="00386F2B"/>
    <w:rsid w:val="00390275"/>
    <w:rsid w:val="003920DB"/>
    <w:rsid w:val="00392AB4"/>
    <w:rsid w:val="00393C5D"/>
    <w:rsid w:val="00394400"/>
    <w:rsid w:val="003952D4"/>
    <w:rsid w:val="0039569F"/>
    <w:rsid w:val="00396DB7"/>
    <w:rsid w:val="00397473"/>
    <w:rsid w:val="003A028B"/>
    <w:rsid w:val="003A09D1"/>
    <w:rsid w:val="003A313A"/>
    <w:rsid w:val="003A4261"/>
    <w:rsid w:val="003A4538"/>
    <w:rsid w:val="003A5672"/>
    <w:rsid w:val="003A6871"/>
    <w:rsid w:val="003A7688"/>
    <w:rsid w:val="003B0278"/>
    <w:rsid w:val="003B0420"/>
    <w:rsid w:val="003B0B9C"/>
    <w:rsid w:val="003B186E"/>
    <w:rsid w:val="003B1A78"/>
    <w:rsid w:val="003B206A"/>
    <w:rsid w:val="003B4078"/>
    <w:rsid w:val="003B4950"/>
    <w:rsid w:val="003B505F"/>
    <w:rsid w:val="003B6794"/>
    <w:rsid w:val="003B78AE"/>
    <w:rsid w:val="003B7A43"/>
    <w:rsid w:val="003C149B"/>
    <w:rsid w:val="003C2D02"/>
    <w:rsid w:val="003C36DE"/>
    <w:rsid w:val="003C3E2A"/>
    <w:rsid w:val="003C4077"/>
    <w:rsid w:val="003C4D52"/>
    <w:rsid w:val="003C6B94"/>
    <w:rsid w:val="003C7B7B"/>
    <w:rsid w:val="003D09BD"/>
    <w:rsid w:val="003D0FD7"/>
    <w:rsid w:val="003D34C4"/>
    <w:rsid w:val="003D368D"/>
    <w:rsid w:val="003D3A46"/>
    <w:rsid w:val="003D4B48"/>
    <w:rsid w:val="003D5F68"/>
    <w:rsid w:val="003D6744"/>
    <w:rsid w:val="003D757E"/>
    <w:rsid w:val="003D7A84"/>
    <w:rsid w:val="003E12C1"/>
    <w:rsid w:val="003E1FEB"/>
    <w:rsid w:val="003E2D3A"/>
    <w:rsid w:val="003E3843"/>
    <w:rsid w:val="003E3C8B"/>
    <w:rsid w:val="003E4901"/>
    <w:rsid w:val="003E4E29"/>
    <w:rsid w:val="003E5441"/>
    <w:rsid w:val="003E64B2"/>
    <w:rsid w:val="003E6A37"/>
    <w:rsid w:val="003E6B32"/>
    <w:rsid w:val="003E7605"/>
    <w:rsid w:val="003E7DC3"/>
    <w:rsid w:val="003F3E00"/>
    <w:rsid w:val="003F4047"/>
    <w:rsid w:val="003F4AB0"/>
    <w:rsid w:val="003F5EE5"/>
    <w:rsid w:val="003F631C"/>
    <w:rsid w:val="003F6DBB"/>
    <w:rsid w:val="003F78F9"/>
    <w:rsid w:val="00401145"/>
    <w:rsid w:val="0040156B"/>
    <w:rsid w:val="0040174A"/>
    <w:rsid w:val="00402C19"/>
    <w:rsid w:val="00405AD0"/>
    <w:rsid w:val="00406BA7"/>
    <w:rsid w:val="004079AF"/>
    <w:rsid w:val="00407D1A"/>
    <w:rsid w:val="00410B40"/>
    <w:rsid w:val="00411AF4"/>
    <w:rsid w:val="00413793"/>
    <w:rsid w:val="00413BA3"/>
    <w:rsid w:val="0041697D"/>
    <w:rsid w:val="00420E99"/>
    <w:rsid w:val="004221AA"/>
    <w:rsid w:val="004227A3"/>
    <w:rsid w:val="00423D9C"/>
    <w:rsid w:val="00425021"/>
    <w:rsid w:val="00425BE1"/>
    <w:rsid w:val="00426DE1"/>
    <w:rsid w:val="00430F4A"/>
    <w:rsid w:val="0043181D"/>
    <w:rsid w:val="00431AAA"/>
    <w:rsid w:val="0043356E"/>
    <w:rsid w:val="00433927"/>
    <w:rsid w:val="00436CD9"/>
    <w:rsid w:val="004372B4"/>
    <w:rsid w:val="00437D73"/>
    <w:rsid w:val="00440763"/>
    <w:rsid w:val="004409A8"/>
    <w:rsid w:val="00440B25"/>
    <w:rsid w:val="00444F46"/>
    <w:rsid w:val="00446F45"/>
    <w:rsid w:val="00446F8A"/>
    <w:rsid w:val="004477C8"/>
    <w:rsid w:val="004501A5"/>
    <w:rsid w:val="0045147A"/>
    <w:rsid w:val="0045216E"/>
    <w:rsid w:val="00452C4E"/>
    <w:rsid w:val="00453961"/>
    <w:rsid w:val="00453EDD"/>
    <w:rsid w:val="00454A84"/>
    <w:rsid w:val="00455467"/>
    <w:rsid w:val="00455DC3"/>
    <w:rsid w:val="00457014"/>
    <w:rsid w:val="00461661"/>
    <w:rsid w:val="00461E94"/>
    <w:rsid w:val="00463609"/>
    <w:rsid w:val="004669CE"/>
    <w:rsid w:val="00466B6B"/>
    <w:rsid w:val="004712A3"/>
    <w:rsid w:val="00472A64"/>
    <w:rsid w:val="00473232"/>
    <w:rsid w:val="0047376F"/>
    <w:rsid w:val="00473845"/>
    <w:rsid w:val="00475C1D"/>
    <w:rsid w:val="00475D42"/>
    <w:rsid w:val="00477EF0"/>
    <w:rsid w:val="00483107"/>
    <w:rsid w:val="004834F4"/>
    <w:rsid w:val="00485766"/>
    <w:rsid w:val="00486812"/>
    <w:rsid w:val="0048717B"/>
    <w:rsid w:val="00487E77"/>
    <w:rsid w:val="00490734"/>
    <w:rsid w:val="0049160A"/>
    <w:rsid w:val="00494F44"/>
    <w:rsid w:val="00495EAD"/>
    <w:rsid w:val="00496026"/>
    <w:rsid w:val="004974BD"/>
    <w:rsid w:val="004974C4"/>
    <w:rsid w:val="0049765C"/>
    <w:rsid w:val="00497DAD"/>
    <w:rsid w:val="004A0661"/>
    <w:rsid w:val="004A3227"/>
    <w:rsid w:val="004A3295"/>
    <w:rsid w:val="004A33D8"/>
    <w:rsid w:val="004A6F21"/>
    <w:rsid w:val="004B0366"/>
    <w:rsid w:val="004B0C42"/>
    <w:rsid w:val="004B25BA"/>
    <w:rsid w:val="004B34BC"/>
    <w:rsid w:val="004B4AF3"/>
    <w:rsid w:val="004B7763"/>
    <w:rsid w:val="004B79D1"/>
    <w:rsid w:val="004C0B92"/>
    <w:rsid w:val="004C0D9F"/>
    <w:rsid w:val="004C19E7"/>
    <w:rsid w:val="004C3072"/>
    <w:rsid w:val="004C71D9"/>
    <w:rsid w:val="004C7B9B"/>
    <w:rsid w:val="004D0DE8"/>
    <w:rsid w:val="004D317C"/>
    <w:rsid w:val="004D44AB"/>
    <w:rsid w:val="004D5CA9"/>
    <w:rsid w:val="004D75C2"/>
    <w:rsid w:val="004D7CA8"/>
    <w:rsid w:val="004E09D0"/>
    <w:rsid w:val="004E0C56"/>
    <w:rsid w:val="004E1852"/>
    <w:rsid w:val="004E2094"/>
    <w:rsid w:val="004E2541"/>
    <w:rsid w:val="004E2D0E"/>
    <w:rsid w:val="004E3AE7"/>
    <w:rsid w:val="004E47CA"/>
    <w:rsid w:val="004E4DA6"/>
    <w:rsid w:val="004E6A0B"/>
    <w:rsid w:val="004F1F84"/>
    <w:rsid w:val="004F28EE"/>
    <w:rsid w:val="004F6D07"/>
    <w:rsid w:val="004F734A"/>
    <w:rsid w:val="004F7EE7"/>
    <w:rsid w:val="0050047B"/>
    <w:rsid w:val="00501DFF"/>
    <w:rsid w:val="00503FB8"/>
    <w:rsid w:val="00504277"/>
    <w:rsid w:val="00504E70"/>
    <w:rsid w:val="005063D2"/>
    <w:rsid w:val="00506FFF"/>
    <w:rsid w:val="00507FE8"/>
    <w:rsid w:val="005104D4"/>
    <w:rsid w:val="005121CB"/>
    <w:rsid w:val="00516764"/>
    <w:rsid w:val="00517341"/>
    <w:rsid w:val="0051755B"/>
    <w:rsid w:val="00517761"/>
    <w:rsid w:val="00517F15"/>
    <w:rsid w:val="00520D3F"/>
    <w:rsid w:val="00520FC6"/>
    <w:rsid w:val="00521148"/>
    <w:rsid w:val="00522184"/>
    <w:rsid w:val="005221C0"/>
    <w:rsid w:val="00522326"/>
    <w:rsid w:val="00522819"/>
    <w:rsid w:val="0052339B"/>
    <w:rsid w:val="00523E30"/>
    <w:rsid w:val="00523FD0"/>
    <w:rsid w:val="005247F3"/>
    <w:rsid w:val="00524A31"/>
    <w:rsid w:val="00524F7B"/>
    <w:rsid w:val="005266D0"/>
    <w:rsid w:val="005275AF"/>
    <w:rsid w:val="00527F0E"/>
    <w:rsid w:val="00533308"/>
    <w:rsid w:val="00533E30"/>
    <w:rsid w:val="0053425D"/>
    <w:rsid w:val="00534706"/>
    <w:rsid w:val="00534712"/>
    <w:rsid w:val="0053730D"/>
    <w:rsid w:val="00541422"/>
    <w:rsid w:val="0054164D"/>
    <w:rsid w:val="005422F4"/>
    <w:rsid w:val="00542366"/>
    <w:rsid w:val="00544C2E"/>
    <w:rsid w:val="00545963"/>
    <w:rsid w:val="005461DA"/>
    <w:rsid w:val="00546767"/>
    <w:rsid w:val="00546FFA"/>
    <w:rsid w:val="00547707"/>
    <w:rsid w:val="00547B40"/>
    <w:rsid w:val="0055001F"/>
    <w:rsid w:val="005513ED"/>
    <w:rsid w:val="00551A26"/>
    <w:rsid w:val="00551B72"/>
    <w:rsid w:val="00551D79"/>
    <w:rsid w:val="00552091"/>
    <w:rsid w:val="005526DF"/>
    <w:rsid w:val="00553447"/>
    <w:rsid w:val="005553C3"/>
    <w:rsid w:val="00555B6D"/>
    <w:rsid w:val="00555C79"/>
    <w:rsid w:val="005568A1"/>
    <w:rsid w:val="005612B7"/>
    <w:rsid w:val="005615F8"/>
    <w:rsid w:val="00561D05"/>
    <w:rsid w:val="00561D5C"/>
    <w:rsid w:val="0056454F"/>
    <w:rsid w:val="005659F0"/>
    <w:rsid w:val="00567A30"/>
    <w:rsid w:val="00571FB7"/>
    <w:rsid w:val="00573D7C"/>
    <w:rsid w:val="0057458B"/>
    <w:rsid w:val="00575DC3"/>
    <w:rsid w:val="005762AD"/>
    <w:rsid w:val="0057656C"/>
    <w:rsid w:val="00576BF2"/>
    <w:rsid w:val="00580114"/>
    <w:rsid w:val="00580143"/>
    <w:rsid w:val="00580761"/>
    <w:rsid w:val="00581B28"/>
    <w:rsid w:val="00583719"/>
    <w:rsid w:val="0058452E"/>
    <w:rsid w:val="00585E37"/>
    <w:rsid w:val="00587627"/>
    <w:rsid w:val="00587F15"/>
    <w:rsid w:val="00590122"/>
    <w:rsid w:val="00590C60"/>
    <w:rsid w:val="005916D2"/>
    <w:rsid w:val="005923B3"/>
    <w:rsid w:val="00594A66"/>
    <w:rsid w:val="00596500"/>
    <w:rsid w:val="00596F30"/>
    <w:rsid w:val="00597243"/>
    <w:rsid w:val="005A0B1C"/>
    <w:rsid w:val="005A11DE"/>
    <w:rsid w:val="005A5210"/>
    <w:rsid w:val="005A5656"/>
    <w:rsid w:val="005A565B"/>
    <w:rsid w:val="005A58F5"/>
    <w:rsid w:val="005A6BC6"/>
    <w:rsid w:val="005A74B6"/>
    <w:rsid w:val="005A7E09"/>
    <w:rsid w:val="005B12F2"/>
    <w:rsid w:val="005B1E46"/>
    <w:rsid w:val="005B2403"/>
    <w:rsid w:val="005B3451"/>
    <w:rsid w:val="005B3E77"/>
    <w:rsid w:val="005B5309"/>
    <w:rsid w:val="005B71FE"/>
    <w:rsid w:val="005B76C0"/>
    <w:rsid w:val="005B7C6F"/>
    <w:rsid w:val="005C12C2"/>
    <w:rsid w:val="005C3A15"/>
    <w:rsid w:val="005C43BB"/>
    <w:rsid w:val="005C4DE5"/>
    <w:rsid w:val="005C50BD"/>
    <w:rsid w:val="005C61ED"/>
    <w:rsid w:val="005C629B"/>
    <w:rsid w:val="005C64F0"/>
    <w:rsid w:val="005C6882"/>
    <w:rsid w:val="005C7C83"/>
    <w:rsid w:val="005D0AC8"/>
    <w:rsid w:val="005D1239"/>
    <w:rsid w:val="005D1F3E"/>
    <w:rsid w:val="005D2A18"/>
    <w:rsid w:val="005D33A5"/>
    <w:rsid w:val="005D398A"/>
    <w:rsid w:val="005D6502"/>
    <w:rsid w:val="005D6E97"/>
    <w:rsid w:val="005E0384"/>
    <w:rsid w:val="005E0796"/>
    <w:rsid w:val="005E0EBC"/>
    <w:rsid w:val="005E1882"/>
    <w:rsid w:val="005E41AB"/>
    <w:rsid w:val="005E49BB"/>
    <w:rsid w:val="005E5352"/>
    <w:rsid w:val="005E7205"/>
    <w:rsid w:val="005E76EB"/>
    <w:rsid w:val="005F11A8"/>
    <w:rsid w:val="005F4EC0"/>
    <w:rsid w:val="005F6FCB"/>
    <w:rsid w:val="005F748F"/>
    <w:rsid w:val="005F7836"/>
    <w:rsid w:val="00600B0B"/>
    <w:rsid w:val="00602505"/>
    <w:rsid w:val="006029A8"/>
    <w:rsid w:val="006037CF"/>
    <w:rsid w:val="006048FB"/>
    <w:rsid w:val="00604E38"/>
    <w:rsid w:val="00605959"/>
    <w:rsid w:val="00605978"/>
    <w:rsid w:val="00605E05"/>
    <w:rsid w:val="00610F87"/>
    <w:rsid w:val="00611F00"/>
    <w:rsid w:val="00612EE0"/>
    <w:rsid w:val="00614ED2"/>
    <w:rsid w:val="00616302"/>
    <w:rsid w:val="00616347"/>
    <w:rsid w:val="0062174E"/>
    <w:rsid w:val="00623AF1"/>
    <w:rsid w:val="00624FFA"/>
    <w:rsid w:val="00625B50"/>
    <w:rsid w:val="00625B57"/>
    <w:rsid w:val="00627AD7"/>
    <w:rsid w:val="00627E66"/>
    <w:rsid w:val="006302ED"/>
    <w:rsid w:val="00630CDE"/>
    <w:rsid w:val="006315B2"/>
    <w:rsid w:val="00633884"/>
    <w:rsid w:val="00633E66"/>
    <w:rsid w:val="00634C19"/>
    <w:rsid w:val="006364B6"/>
    <w:rsid w:val="00636F60"/>
    <w:rsid w:val="006374E2"/>
    <w:rsid w:val="0064076A"/>
    <w:rsid w:val="00641B2C"/>
    <w:rsid w:val="0064247F"/>
    <w:rsid w:val="00642A70"/>
    <w:rsid w:val="00642CC8"/>
    <w:rsid w:val="006442BB"/>
    <w:rsid w:val="00645691"/>
    <w:rsid w:val="00650088"/>
    <w:rsid w:val="0065031C"/>
    <w:rsid w:val="00652C5B"/>
    <w:rsid w:val="006537BB"/>
    <w:rsid w:val="00653B7F"/>
    <w:rsid w:val="00655E1A"/>
    <w:rsid w:val="00657A17"/>
    <w:rsid w:val="00657F75"/>
    <w:rsid w:val="00661561"/>
    <w:rsid w:val="006623A0"/>
    <w:rsid w:val="00663756"/>
    <w:rsid w:val="00666CAC"/>
    <w:rsid w:val="00666DDA"/>
    <w:rsid w:val="006670B0"/>
    <w:rsid w:val="006702D2"/>
    <w:rsid w:val="0067070B"/>
    <w:rsid w:val="00671E17"/>
    <w:rsid w:val="006738F0"/>
    <w:rsid w:val="00675639"/>
    <w:rsid w:val="00676E31"/>
    <w:rsid w:val="0067728D"/>
    <w:rsid w:val="00680EEC"/>
    <w:rsid w:val="006814AA"/>
    <w:rsid w:val="00682FC8"/>
    <w:rsid w:val="00684C88"/>
    <w:rsid w:val="00684E83"/>
    <w:rsid w:val="00685137"/>
    <w:rsid w:val="00685603"/>
    <w:rsid w:val="00686B3B"/>
    <w:rsid w:val="006902B9"/>
    <w:rsid w:val="00691379"/>
    <w:rsid w:val="00691D23"/>
    <w:rsid w:val="00692792"/>
    <w:rsid w:val="00692C45"/>
    <w:rsid w:val="0069428B"/>
    <w:rsid w:val="00694C6D"/>
    <w:rsid w:val="00697972"/>
    <w:rsid w:val="006A0B32"/>
    <w:rsid w:val="006A2C45"/>
    <w:rsid w:val="006A7065"/>
    <w:rsid w:val="006A76B6"/>
    <w:rsid w:val="006B0B49"/>
    <w:rsid w:val="006B1744"/>
    <w:rsid w:val="006B1AB9"/>
    <w:rsid w:val="006B20B5"/>
    <w:rsid w:val="006B2D6B"/>
    <w:rsid w:val="006B33B6"/>
    <w:rsid w:val="006B3AF3"/>
    <w:rsid w:val="006B40F1"/>
    <w:rsid w:val="006B425C"/>
    <w:rsid w:val="006B537E"/>
    <w:rsid w:val="006B5793"/>
    <w:rsid w:val="006B57CC"/>
    <w:rsid w:val="006B5DFF"/>
    <w:rsid w:val="006B6C13"/>
    <w:rsid w:val="006C0670"/>
    <w:rsid w:val="006C0D0B"/>
    <w:rsid w:val="006C10BD"/>
    <w:rsid w:val="006C1252"/>
    <w:rsid w:val="006C1BDD"/>
    <w:rsid w:val="006C2243"/>
    <w:rsid w:val="006C3114"/>
    <w:rsid w:val="006C3F26"/>
    <w:rsid w:val="006C426B"/>
    <w:rsid w:val="006C4C60"/>
    <w:rsid w:val="006C5733"/>
    <w:rsid w:val="006C5AF6"/>
    <w:rsid w:val="006C61AA"/>
    <w:rsid w:val="006C7ABE"/>
    <w:rsid w:val="006D045D"/>
    <w:rsid w:val="006D1ACF"/>
    <w:rsid w:val="006D1B75"/>
    <w:rsid w:val="006D1C1B"/>
    <w:rsid w:val="006D1D7B"/>
    <w:rsid w:val="006D425E"/>
    <w:rsid w:val="006D4E96"/>
    <w:rsid w:val="006D4F7D"/>
    <w:rsid w:val="006D5C33"/>
    <w:rsid w:val="006D692B"/>
    <w:rsid w:val="006D7754"/>
    <w:rsid w:val="006E1F53"/>
    <w:rsid w:val="006E248E"/>
    <w:rsid w:val="006E37EF"/>
    <w:rsid w:val="006E4366"/>
    <w:rsid w:val="006E4C76"/>
    <w:rsid w:val="006E5928"/>
    <w:rsid w:val="006E6590"/>
    <w:rsid w:val="006E743C"/>
    <w:rsid w:val="006E783D"/>
    <w:rsid w:val="006F0E9E"/>
    <w:rsid w:val="006F0EB9"/>
    <w:rsid w:val="006F1A3E"/>
    <w:rsid w:val="006F3EAE"/>
    <w:rsid w:val="006F6BBF"/>
    <w:rsid w:val="00701233"/>
    <w:rsid w:val="00701928"/>
    <w:rsid w:val="007024B3"/>
    <w:rsid w:val="007031C3"/>
    <w:rsid w:val="007033FD"/>
    <w:rsid w:val="00706BB9"/>
    <w:rsid w:val="00706BC7"/>
    <w:rsid w:val="00707978"/>
    <w:rsid w:val="00707BA1"/>
    <w:rsid w:val="00710DC6"/>
    <w:rsid w:val="00711A12"/>
    <w:rsid w:val="00714283"/>
    <w:rsid w:val="007145AB"/>
    <w:rsid w:val="00715B67"/>
    <w:rsid w:val="00715EB0"/>
    <w:rsid w:val="00716C2E"/>
    <w:rsid w:val="00720C64"/>
    <w:rsid w:val="00721EA0"/>
    <w:rsid w:val="0072291A"/>
    <w:rsid w:val="00724C69"/>
    <w:rsid w:val="00724C7F"/>
    <w:rsid w:val="00724F16"/>
    <w:rsid w:val="0072511D"/>
    <w:rsid w:val="00725333"/>
    <w:rsid w:val="00726600"/>
    <w:rsid w:val="00726DAC"/>
    <w:rsid w:val="007308BF"/>
    <w:rsid w:val="00732151"/>
    <w:rsid w:val="007321BC"/>
    <w:rsid w:val="007328EE"/>
    <w:rsid w:val="0073312D"/>
    <w:rsid w:val="00733721"/>
    <w:rsid w:val="00737E60"/>
    <w:rsid w:val="00740FD8"/>
    <w:rsid w:val="0074117F"/>
    <w:rsid w:val="00742C4A"/>
    <w:rsid w:val="0074460B"/>
    <w:rsid w:val="007448D1"/>
    <w:rsid w:val="0074553A"/>
    <w:rsid w:val="00745554"/>
    <w:rsid w:val="00746411"/>
    <w:rsid w:val="0074647A"/>
    <w:rsid w:val="007528D3"/>
    <w:rsid w:val="007540F0"/>
    <w:rsid w:val="0075500D"/>
    <w:rsid w:val="00755B6C"/>
    <w:rsid w:val="00757B72"/>
    <w:rsid w:val="007620B6"/>
    <w:rsid w:val="007620E5"/>
    <w:rsid w:val="00762B6D"/>
    <w:rsid w:val="007651FF"/>
    <w:rsid w:val="00765581"/>
    <w:rsid w:val="00766BC0"/>
    <w:rsid w:val="00766BD4"/>
    <w:rsid w:val="00767BDB"/>
    <w:rsid w:val="007700FF"/>
    <w:rsid w:val="00770A1E"/>
    <w:rsid w:val="007719F1"/>
    <w:rsid w:val="00772BBD"/>
    <w:rsid w:val="00773070"/>
    <w:rsid w:val="007759F8"/>
    <w:rsid w:val="00775BEB"/>
    <w:rsid w:val="00777865"/>
    <w:rsid w:val="0078111A"/>
    <w:rsid w:val="007839D7"/>
    <w:rsid w:val="0078591C"/>
    <w:rsid w:val="0078776C"/>
    <w:rsid w:val="00787839"/>
    <w:rsid w:val="00790A10"/>
    <w:rsid w:val="00790A2E"/>
    <w:rsid w:val="00790B25"/>
    <w:rsid w:val="007911FE"/>
    <w:rsid w:val="00791335"/>
    <w:rsid w:val="00792AC9"/>
    <w:rsid w:val="0079500A"/>
    <w:rsid w:val="00795758"/>
    <w:rsid w:val="00796832"/>
    <w:rsid w:val="00796C8D"/>
    <w:rsid w:val="007A2969"/>
    <w:rsid w:val="007A2A82"/>
    <w:rsid w:val="007A2F78"/>
    <w:rsid w:val="007A325C"/>
    <w:rsid w:val="007A702A"/>
    <w:rsid w:val="007A73E4"/>
    <w:rsid w:val="007B1F24"/>
    <w:rsid w:val="007B244A"/>
    <w:rsid w:val="007B4A59"/>
    <w:rsid w:val="007B58AC"/>
    <w:rsid w:val="007C0358"/>
    <w:rsid w:val="007C071B"/>
    <w:rsid w:val="007C2231"/>
    <w:rsid w:val="007C3BCB"/>
    <w:rsid w:val="007C3C07"/>
    <w:rsid w:val="007C446A"/>
    <w:rsid w:val="007C54EB"/>
    <w:rsid w:val="007C6414"/>
    <w:rsid w:val="007C6F27"/>
    <w:rsid w:val="007C7430"/>
    <w:rsid w:val="007D0E11"/>
    <w:rsid w:val="007D28C5"/>
    <w:rsid w:val="007D3E25"/>
    <w:rsid w:val="007D3F01"/>
    <w:rsid w:val="007D45A5"/>
    <w:rsid w:val="007D50ED"/>
    <w:rsid w:val="007D56E0"/>
    <w:rsid w:val="007E0E11"/>
    <w:rsid w:val="007E25E9"/>
    <w:rsid w:val="007E3277"/>
    <w:rsid w:val="007E3D20"/>
    <w:rsid w:val="007E3EDA"/>
    <w:rsid w:val="007E53DD"/>
    <w:rsid w:val="007E59B4"/>
    <w:rsid w:val="007E5C73"/>
    <w:rsid w:val="007E615E"/>
    <w:rsid w:val="007E69FF"/>
    <w:rsid w:val="007E7F7B"/>
    <w:rsid w:val="007F51A5"/>
    <w:rsid w:val="007F58F7"/>
    <w:rsid w:val="007F5FA5"/>
    <w:rsid w:val="007F62A5"/>
    <w:rsid w:val="007F6567"/>
    <w:rsid w:val="007F6B2B"/>
    <w:rsid w:val="007F7430"/>
    <w:rsid w:val="00800176"/>
    <w:rsid w:val="00800295"/>
    <w:rsid w:val="00800392"/>
    <w:rsid w:val="00800878"/>
    <w:rsid w:val="00800DF5"/>
    <w:rsid w:val="0080141A"/>
    <w:rsid w:val="0080293B"/>
    <w:rsid w:val="00802B68"/>
    <w:rsid w:val="008030C9"/>
    <w:rsid w:val="008054D3"/>
    <w:rsid w:val="008062FD"/>
    <w:rsid w:val="00807211"/>
    <w:rsid w:val="0081015E"/>
    <w:rsid w:val="008116BA"/>
    <w:rsid w:val="008116D8"/>
    <w:rsid w:val="00811E49"/>
    <w:rsid w:val="00811E86"/>
    <w:rsid w:val="00814A72"/>
    <w:rsid w:val="00815466"/>
    <w:rsid w:val="00816C1F"/>
    <w:rsid w:val="00817838"/>
    <w:rsid w:val="00817C68"/>
    <w:rsid w:val="00820B64"/>
    <w:rsid w:val="00820CD5"/>
    <w:rsid w:val="00821C9B"/>
    <w:rsid w:val="00822989"/>
    <w:rsid w:val="00823397"/>
    <w:rsid w:val="00824F03"/>
    <w:rsid w:val="0082595B"/>
    <w:rsid w:val="00827A36"/>
    <w:rsid w:val="00827D2D"/>
    <w:rsid w:val="00827E8D"/>
    <w:rsid w:val="0083079F"/>
    <w:rsid w:val="008324F3"/>
    <w:rsid w:val="0083268E"/>
    <w:rsid w:val="00833298"/>
    <w:rsid w:val="008352AE"/>
    <w:rsid w:val="00837B36"/>
    <w:rsid w:val="00837C69"/>
    <w:rsid w:val="00837EF8"/>
    <w:rsid w:val="00837FCA"/>
    <w:rsid w:val="00841FA7"/>
    <w:rsid w:val="00842394"/>
    <w:rsid w:val="008434A3"/>
    <w:rsid w:val="00843D5D"/>
    <w:rsid w:val="0084765C"/>
    <w:rsid w:val="0085014A"/>
    <w:rsid w:val="00851569"/>
    <w:rsid w:val="0085162D"/>
    <w:rsid w:val="00852031"/>
    <w:rsid w:val="0085413B"/>
    <w:rsid w:val="008551C2"/>
    <w:rsid w:val="00855EC7"/>
    <w:rsid w:val="0085625D"/>
    <w:rsid w:val="00856ED7"/>
    <w:rsid w:val="0085779B"/>
    <w:rsid w:val="00857B35"/>
    <w:rsid w:val="00857C3D"/>
    <w:rsid w:val="008612C0"/>
    <w:rsid w:val="008616D0"/>
    <w:rsid w:val="00862823"/>
    <w:rsid w:val="008630D3"/>
    <w:rsid w:val="008644F2"/>
    <w:rsid w:val="00866CB0"/>
    <w:rsid w:val="0086795D"/>
    <w:rsid w:val="008707A9"/>
    <w:rsid w:val="00871B55"/>
    <w:rsid w:val="008756C1"/>
    <w:rsid w:val="00875EE5"/>
    <w:rsid w:val="00876B7D"/>
    <w:rsid w:val="00881A04"/>
    <w:rsid w:val="0088228E"/>
    <w:rsid w:val="008845A0"/>
    <w:rsid w:val="00884EE9"/>
    <w:rsid w:val="008861D0"/>
    <w:rsid w:val="00886AFF"/>
    <w:rsid w:val="00887966"/>
    <w:rsid w:val="00887EB4"/>
    <w:rsid w:val="00887EB7"/>
    <w:rsid w:val="00890419"/>
    <w:rsid w:val="00891310"/>
    <w:rsid w:val="00893917"/>
    <w:rsid w:val="008939B7"/>
    <w:rsid w:val="00893E60"/>
    <w:rsid w:val="00893FBA"/>
    <w:rsid w:val="00896E86"/>
    <w:rsid w:val="008A0757"/>
    <w:rsid w:val="008A193B"/>
    <w:rsid w:val="008A2902"/>
    <w:rsid w:val="008A338D"/>
    <w:rsid w:val="008A4322"/>
    <w:rsid w:val="008A43C8"/>
    <w:rsid w:val="008A7D90"/>
    <w:rsid w:val="008B00D8"/>
    <w:rsid w:val="008B14CF"/>
    <w:rsid w:val="008B4462"/>
    <w:rsid w:val="008B5D0B"/>
    <w:rsid w:val="008B7C98"/>
    <w:rsid w:val="008C0572"/>
    <w:rsid w:val="008C1400"/>
    <w:rsid w:val="008C2459"/>
    <w:rsid w:val="008C3EB8"/>
    <w:rsid w:val="008C44DE"/>
    <w:rsid w:val="008C5D03"/>
    <w:rsid w:val="008C755A"/>
    <w:rsid w:val="008C7920"/>
    <w:rsid w:val="008C79CF"/>
    <w:rsid w:val="008C7B10"/>
    <w:rsid w:val="008C7C6E"/>
    <w:rsid w:val="008D01AA"/>
    <w:rsid w:val="008D3E09"/>
    <w:rsid w:val="008D4A5F"/>
    <w:rsid w:val="008D50D9"/>
    <w:rsid w:val="008D55E5"/>
    <w:rsid w:val="008D6B23"/>
    <w:rsid w:val="008D74ED"/>
    <w:rsid w:val="008E054D"/>
    <w:rsid w:val="008E1052"/>
    <w:rsid w:val="008E4402"/>
    <w:rsid w:val="008E4662"/>
    <w:rsid w:val="008E59E7"/>
    <w:rsid w:val="008E5ECD"/>
    <w:rsid w:val="008E5F69"/>
    <w:rsid w:val="008E6BBD"/>
    <w:rsid w:val="008E7D92"/>
    <w:rsid w:val="008F0022"/>
    <w:rsid w:val="008F14B8"/>
    <w:rsid w:val="008F37D4"/>
    <w:rsid w:val="008F4914"/>
    <w:rsid w:val="008F54A2"/>
    <w:rsid w:val="008F72BD"/>
    <w:rsid w:val="008F7DDF"/>
    <w:rsid w:val="00901ABE"/>
    <w:rsid w:val="0090202B"/>
    <w:rsid w:val="0090305E"/>
    <w:rsid w:val="00904A70"/>
    <w:rsid w:val="009057B9"/>
    <w:rsid w:val="00905AF0"/>
    <w:rsid w:val="009066D4"/>
    <w:rsid w:val="00906C45"/>
    <w:rsid w:val="0090707D"/>
    <w:rsid w:val="0090797A"/>
    <w:rsid w:val="00910CFA"/>
    <w:rsid w:val="00911842"/>
    <w:rsid w:val="00911FE7"/>
    <w:rsid w:val="0091290B"/>
    <w:rsid w:val="00912A8C"/>
    <w:rsid w:val="0091334C"/>
    <w:rsid w:val="0091448E"/>
    <w:rsid w:val="00915633"/>
    <w:rsid w:val="0091574F"/>
    <w:rsid w:val="00921F2E"/>
    <w:rsid w:val="00923E25"/>
    <w:rsid w:val="00923F23"/>
    <w:rsid w:val="00924F8A"/>
    <w:rsid w:val="0092549E"/>
    <w:rsid w:val="00925579"/>
    <w:rsid w:val="00926503"/>
    <w:rsid w:val="00926811"/>
    <w:rsid w:val="00926A58"/>
    <w:rsid w:val="00931026"/>
    <w:rsid w:val="009312D4"/>
    <w:rsid w:val="00934F0A"/>
    <w:rsid w:val="00935847"/>
    <w:rsid w:val="009369D8"/>
    <w:rsid w:val="00936BED"/>
    <w:rsid w:val="009375D8"/>
    <w:rsid w:val="009415FB"/>
    <w:rsid w:val="00942510"/>
    <w:rsid w:val="00942C05"/>
    <w:rsid w:val="00943955"/>
    <w:rsid w:val="00951C60"/>
    <w:rsid w:val="00952DA8"/>
    <w:rsid w:val="0095422C"/>
    <w:rsid w:val="00954EBD"/>
    <w:rsid w:val="00955836"/>
    <w:rsid w:val="009562D6"/>
    <w:rsid w:val="00956611"/>
    <w:rsid w:val="00956C3E"/>
    <w:rsid w:val="00956FB3"/>
    <w:rsid w:val="00957130"/>
    <w:rsid w:val="009617DB"/>
    <w:rsid w:val="00963B56"/>
    <w:rsid w:val="00964974"/>
    <w:rsid w:val="00966A48"/>
    <w:rsid w:val="009672A2"/>
    <w:rsid w:val="009674B9"/>
    <w:rsid w:val="00970052"/>
    <w:rsid w:val="0097065F"/>
    <w:rsid w:val="00971E15"/>
    <w:rsid w:val="00972542"/>
    <w:rsid w:val="009737A9"/>
    <w:rsid w:val="00973813"/>
    <w:rsid w:val="00974811"/>
    <w:rsid w:val="00976341"/>
    <w:rsid w:val="009767C0"/>
    <w:rsid w:val="00981967"/>
    <w:rsid w:val="00981D79"/>
    <w:rsid w:val="0098212A"/>
    <w:rsid w:val="009848C6"/>
    <w:rsid w:val="00984BF3"/>
    <w:rsid w:val="00986636"/>
    <w:rsid w:val="00987068"/>
    <w:rsid w:val="00990117"/>
    <w:rsid w:val="009903B5"/>
    <w:rsid w:val="00992AA5"/>
    <w:rsid w:val="009A14AE"/>
    <w:rsid w:val="009A1BAB"/>
    <w:rsid w:val="009A2FB2"/>
    <w:rsid w:val="009A3FD9"/>
    <w:rsid w:val="009A492F"/>
    <w:rsid w:val="009A73ED"/>
    <w:rsid w:val="009A7C1C"/>
    <w:rsid w:val="009B054E"/>
    <w:rsid w:val="009B1481"/>
    <w:rsid w:val="009B2E2A"/>
    <w:rsid w:val="009B2FE9"/>
    <w:rsid w:val="009B3699"/>
    <w:rsid w:val="009B4297"/>
    <w:rsid w:val="009B7825"/>
    <w:rsid w:val="009C0FAD"/>
    <w:rsid w:val="009C3675"/>
    <w:rsid w:val="009C5159"/>
    <w:rsid w:val="009C7461"/>
    <w:rsid w:val="009C79B4"/>
    <w:rsid w:val="009D0B82"/>
    <w:rsid w:val="009D0E71"/>
    <w:rsid w:val="009D1219"/>
    <w:rsid w:val="009D145D"/>
    <w:rsid w:val="009D25B4"/>
    <w:rsid w:val="009D2D41"/>
    <w:rsid w:val="009D3DB0"/>
    <w:rsid w:val="009D596F"/>
    <w:rsid w:val="009D6E08"/>
    <w:rsid w:val="009E031E"/>
    <w:rsid w:val="009E1304"/>
    <w:rsid w:val="009E25F6"/>
    <w:rsid w:val="009E2925"/>
    <w:rsid w:val="009E5453"/>
    <w:rsid w:val="009E59DA"/>
    <w:rsid w:val="009F0820"/>
    <w:rsid w:val="009F091F"/>
    <w:rsid w:val="009F0A8F"/>
    <w:rsid w:val="009F0C1C"/>
    <w:rsid w:val="009F0D0D"/>
    <w:rsid w:val="009F0F74"/>
    <w:rsid w:val="009F4029"/>
    <w:rsid w:val="009F4D82"/>
    <w:rsid w:val="009F6B69"/>
    <w:rsid w:val="009F6F18"/>
    <w:rsid w:val="009F74D9"/>
    <w:rsid w:val="009F763D"/>
    <w:rsid w:val="00A02D25"/>
    <w:rsid w:val="00A02E8B"/>
    <w:rsid w:val="00A02F9D"/>
    <w:rsid w:val="00A04EFC"/>
    <w:rsid w:val="00A0587F"/>
    <w:rsid w:val="00A06810"/>
    <w:rsid w:val="00A0690F"/>
    <w:rsid w:val="00A06D67"/>
    <w:rsid w:val="00A10449"/>
    <w:rsid w:val="00A104F0"/>
    <w:rsid w:val="00A10CA0"/>
    <w:rsid w:val="00A155B4"/>
    <w:rsid w:val="00A1560F"/>
    <w:rsid w:val="00A1571A"/>
    <w:rsid w:val="00A16017"/>
    <w:rsid w:val="00A1757F"/>
    <w:rsid w:val="00A17B9D"/>
    <w:rsid w:val="00A20348"/>
    <w:rsid w:val="00A2064D"/>
    <w:rsid w:val="00A207BC"/>
    <w:rsid w:val="00A2083D"/>
    <w:rsid w:val="00A23351"/>
    <w:rsid w:val="00A2335B"/>
    <w:rsid w:val="00A24C77"/>
    <w:rsid w:val="00A263AD"/>
    <w:rsid w:val="00A27303"/>
    <w:rsid w:val="00A27F59"/>
    <w:rsid w:val="00A31866"/>
    <w:rsid w:val="00A322AF"/>
    <w:rsid w:val="00A329A0"/>
    <w:rsid w:val="00A339EA"/>
    <w:rsid w:val="00A348F2"/>
    <w:rsid w:val="00A34932"/>
    <w:rsid w:val="00A34E95"/>
    <w:rsid w:val="00A363C7"/>
    <w:rsid w:val="00A375C7"/>
    <w:rsid w:val="00A3779F"/>
    <w:rsid w:val="00A37D3E"/>
    <w:rsid w:val="00A41C2C"/>
    <w:rsid w:val="00A4273E"/>
    <w:rsid w:val="00A42C56"/>
    <w:rsid w:val="00A43A3B"/>
    <w:rsid w:val="00A43D0A"/>
    <w:rsid w:val="00A45DEF"/>
    <w:rsid w:val="00A462A9"/>
    <w:rsid w:val="00A518F0"/>
    <w:rsid w:val="00A51ADE"/>
    <w:rsid w:val="00A5295C"/>
    <w:rsid w:val="00A540C7"/>
    <w:rsid w:val="00A56769"/>
    <w:rsid w:val="00A56E29"/>
    <w:rsid w:val="00A6054D"/>
    <w:rsid w:val="00A63B73"/>
    <w:rsid w:val="00A64DA7"/>
    <w:rsid w:val="00A67281"/>
    <w:rsid w:val="00A67AFC"/>
    <w:rsid w:val="00A7036B"/>
    <w:rsid w:val="00A70384"/>
    <w:rsid w:val="00A73D11"/>
    <w:rsid w:val="00A73EB7"/>
    <w:rsid w:val="00A74AD5"/>
    <w:rsid w:val="00A75AD5"/>
    <w:rsid w:val="00A75D47"/>
    <w:rsid w:val="00A76304"/>
    <w:rsid w:val="00A763E3"/>
    <w:rsid w:val="00A769CF"/>
    <w:rsid w:val="00A77B5C"/>
    <w:rsid w:val="00A77F25"/>
    <w:rsid w:val="00A820B7"/>
    <w:rsid w:val="00A83827"/>
    <w:rsid w:val="00A83C32"/>
    <w:rsid w:val="00A85375"/>
    <w:rsid w:val="00A85A2F"/>
    <w:rsid w:val="00A86872"/>
    <w:rsid w:val="00A8690B"/>
    <w:rsid w:val="00A8777B"/>
    <w:rsid w:val="00A87BB7"/>
    <w:rsid w:val="00A87C31"/>
    <w:rsid w:val="00A90B89"/>
    <w:rsid w:val="00A9562F"/>
    <w:rsid w:val="00AA135E"/>
    <w:rsid w:val="00AA1AFD"/>
    <w:rsid w:val="00AA1E48"/>
    <w:rsid w:val="00AA22A5"/>
    <w:rsid w:val="00AA2B79"/>
    <w:rsid w:val="00AA4703"/>
    <w:rsid w:val="00AA7015"/>
    <w:rsid w:val="00AA7409"/>
    <w:rsid w:val="00AA7E9B"/>
    <w:rsid w:val="00AB27AB"/>
    <w:rsid w:val="00AB311A"/>
    <w:rsid w:val="00AB35C3"/>
    <w:rsid w:val="00AB599B"/>
    <w:rsid w:val="00AB6F27"/>
    <w:rsid w:val="00AB75F2"/>
    <w:rsid w:val="00AC1EA9"/>
    <w:rsid w:val="00AC23A6"/>
    <w:rsid w:val="00AC389B"/>
    <w:rsid w:val="00AC3D26"/>
    <w:rsid w:val="00AC6008"/>
    <w:rsid w:val="00AC6B44"/>
    <w:rsid w:val="00AC708C"/>
    <w:rsid w:val="00AC7801"/>
    <w:rsid w:val="00AC7F37"/>
    <w:rsid w:val="00AD076E"/>
    <w:rsid w:val="00AD129B"/>
    <w:rsid w:val="00AD1AE1"/>
    <w:rsid w:val="00AD4232"/>
    <w:rsid w:val="00AD4E5C"/>
    <w:rsid w:val="00AD6DC9"/>
    <w:rsid w:val="00AD7263"/>
    <w:rsid w:val="00AE19A4"/>
    <w:rsid w:val="00AE27BD"/>
    <w:rsid w:val="00AE3735"/>
    <w:rsid w:val="00AE6930"/>
    <w:rsid w:val="00AF07D0"/>
    <w:rsid w:val="00AF162F"/>
    <w:rsid w:val="00AF23A2"/>
    <w:rsid w:val="00AF5AB7"/>
    <w:rsid w:val="00AF5CEA"/>
    <w:rsid w:val="00AF67F6"/>
    <w:rsid w:val="00AF6C45"/>
    <w:rsid w:val="00AF742F"/>
    <w:rsid w:val="00AF776F"/>
    <w:rsid w:val="00AF77B3"/>
    <w:rsid w:val="00AF7F94"/>
    <w:rsid w:val="00B00781"/>
    <w:rsid w:val="00B01276"/>
    <w:rsid w:val="00B024E1"/>
    <w:rsid w:val="00B03371"/>
    <w:rsid w:val="00B040A2"/>
    <w:rsid w:val="00B0572A"/>
    <w:rsid w:val="00B05E02"/>
    <w:rsid w:val="00B1017C"/>
    <w:rsid w:val="00B101B7"/>
    <w:rsid w:val="00B125E6"/>
    <w:rsid w:val="00B12F31"/>
    <w:rsid w:val="00B13BF4"/>
    <w:rsid w:val="00B2029F"/>
    <w:rsid w:val="00B214BA"/>
    <w:rsid w:val="00B21ADE"/>
    <w:rsid w:val="00B22080"/>
    <w:rsid w:val="00B22370"/>
    <w:rsid w:val="00B23324"/>
    <w:rsid w:val="00B2545D"/>
    <w:rsid w:val="00B2559C"/>
    <w:rsid w:val="00B263F2"/>
    <w:rsid w:val="00B2644F"/>
    <w:rsid w:val="00B26944"/>
    <w:rsid w:val="00B271B1"/>
    <w:rsid w:val="00B27F1F"/>
    <w:rsid w:val="00B30382"/>
    <w:rsid w:val="00B30826"/>
    <w:rsid w:val="00B32BE0"/>
    <w:rsid w:val="00B33138"/>
    <w:rsid w:val="00B3713F"/>
    <w:rsid w:val="00B375B1"/>
    <w:rsid w:val="00B402AE"/>
    <w:rsid w:val="00B40947"/>
    <w:rsid w:val="00B414E5"/>
    <w:rsid w:val="00B41915"/>
    <w:rsid w:val="00B42499"/>
    <w:rsid w:val="00B4268C"/>
    <w:rsid w:val="00B42C11"/>
    <w:rsid w:val="00B4302E"/>
    <w:rsid w:val="00B43470"/>
    <w:rsid w:val="00B4435A"/>
    <w:rsid w:val="00B4794B"/>
    <w:rsid w:val="00B47953"/>
    <w:rsid w:val="00B47D72"/>
    <w:rsid w:val="00B5103F"/>
    <w:rsid w:val="00B51DB7"/>
    <w:rsid w:val="00B537F6"/>
    <w:rsid w:val="00B54926"/>
    <w:rsid w:val="00B54BCE"/>
    <w:rsid w:val="00B54E47"/>
    <w:rsid w:val="00B550E8"/>
    <w:rsid w:val="00B55210"/>
    <w:rsid w:val="00B55DCB"/>
    <w:rsid w:val="00B56CD9"/>
    <w:rsid w:val="00B5790D"/>
    <w:rsid w:val="00B60BDB"/>
    <w:rsid w:val="00B611EC"/>
    <w:rsid w:val="00B629F7"/>
    <w:rsid w:val="00B63155"/>
    <w:rsid w:val="00B661F0"/>
    <w:rsid w:val="00B6627F"/>
    <w:rsid w:val="00B663F9"/>
    <w:rsid w:val="00B66FBF"/>
    <w:rsid w:val="00B7021B"/>
    <w:rsid w:val="00B714F0"/>
    <w:rsid w:val="00B73C92"/>
    <w:rsid w:val="00B74731"/>
    <w:rsid w:val="00B74C9E"/>
    <w:rsid w:val="00B77E4E"/>
    <w:rsid w:val="00B80B15"/>
    <w:rsid w:val="00B8175C"/>
    <w:rsid w:val="00B81E39"/>
    <w:rsid w:val="00B8428E"/>
    <w:rsid w:val="00B84558"/>
    <w:rsid w:val="00B84741"/>
    <w:rsid w:val="00B84857"/>
    <w:rsid w:val="00B84D1A"/>
    <w:rsid w:val="00B85A8C"/>
    <w:rsid w:val="00B85D12"/>
    <w:rsid w:val="00B90E73"/>
    <w:rsid w:val="00B91CF1"/>
    <w:rsid w:val="00B91F39"/>
    <w:rsid w:val="00B92A85"/>
    <w:rsid w:val="00B9314B"/>
    <w:rsid w:val="00B94193"/>
    <w:rsid w:val="00B9578A"/>
    <w:rsid w:val="00B95AB1"/>
    <w:rsid w:val="00B9686B"/>
    <w:rsid w:val="00B96A95"/>
    <w:rsid w:val="00B9711E"/>
    <w:rsid w:val="00B97850"/>
    <w:rsid w:val="00B97979"/>
    <w:rsid w:val="00BA2138"/>
    <w:rsid w:val="00BA34E1"/>
    <w:rsid w:val="00BA3680"/>
    <w:rsid w:val="00BA383F"/>
    <w:rsid w:val="00BA3D14"/>
    <w:rsid w:val="00BA53B5"/>
    <w:rsid w:val="00BA69A4"/>
    <w:rsid w:val="00BB0877"/>
    <w:rsid w:val="00BB1702"/>
    <w:rsid w:val="00BB22F3"/>
    <w:rsid w:val="00BB35AF"/>
    <w:rsid w:val="00BB4302"/>
    <w:rsid w:val="00BB4646"/>
    <w:rsid w:val="00BB6598"/>
    <w:rsid w:val="00BB6699"/>
    <w:rsid w:val="00BC33B9"/>
    <w:rsid w:val="00BC4BAF"/>
    <w:rsid w:val="00BC51F5"/>
    <w:rsid w:val="00BC695D"/>
    <w:rsid w:val="00BC6E6A"/>
    <w:rsid w:val="00BC7770"/>
    <w:rsid w:val="00BD08E8"/>
    <w:rsid w:val="00BD1EF8"/>
    <w:rsid w:val="00BD1FA5"/>
    <w:rsid w:val="00BD4855"/>
    <w:rsid w:val="00BD48EA"/>
    <w:rsid w:val="00BD58A8"/>
    <w:rsid w:val="00BD5FBE"/>
    <w:rsid w:val="00BD69A0"/>
    <w:rsid w:val="00BD6E68"/>
    <w:rsid w:val="00BE08BD"/>
    <w:rsid w:val="00BE1CC7"/>
    <w:rsid w:val="00BE295C"/>
    <w:rsid w:val="00BE2A9F"/>
    <w:rsid w:val="00BE52EA"/>
    <w:rsid w:val="00BE620B"/>
    <w:rsid w:val="00BE627C"/>
    <w:rsid w:val="00BE736C"/>
    <w:rsid w:val="00BF02DA"/>
    <w:rsid w:val="00BF1B7B"/>
    <w:rsid w:val="00BF1EF1"/>
    <w:rsid w:val="00BF1FD7"/>
    <w:rsid w:val="00BF23BC"/>
    <w:rsid w:val="00BF2CED"/>
    <w:rsid w:val="00BF397F"/>
    <w:rsid w:val="00BF3A79"/>
    <w:rsid w:val="00BF4863"/>
    <w:rsid w:val="00C0285E"/>
    <w:rsid w:val="00C03B39"/>
    <w:rsid w:val="00C063EE"/>
    <w:rsid w:val="00C06CF6"/>
    <w:rsid w:val="00C07DEA"/>
    <w:rsid w:val="00C1070F"/>
    <w:rsid w:val="00C10BCE"/>
    <w:rsid w:val="00C14A08"/>
    <w:rsid w:val="00C1542F"/>
    <w:rsid w:val="00C17609"/>
    <w:rsid w:val="00C2109B"/>
    <w:rsid w:val="00C228BB"/>
    <w:rsid w:val="00C228DC"/>
    <w:rsid w:val="00C23EAF"/>
    <w:rsid w:val="00C24337"/>
    <w:rsid w:val="00C24EE2"/>
    <w:rsid w:val="00C24FCE"/>
    <w:rsid w:val="00C251A2"/>
    <w:rsid w:val="00C25658"/>
    <w:rsid w:val="00C25C2B"/>
    <w:rsid w:val="00C2738A"/>
    <w:rsid w:val="00C27B2B"/>
    <w:rsid w:val="00C30024"/>
    <w:rsid w:val="00C310F1"/>
    <w:rsid w:val="00C31874"/>
    <w:rsid w:val="00C32273"/>
    <w:rsid w:val="00C33DC3"/>
    <w:rsid w:val="00C34408"/>
    <w:rsid w:val="00C36598"/>
    <w:rsid w:val="00C36ABE"/>
    <w:rsid w:val="00C37200"/>
    <w:rsid w:val="00C3763A"/>
    <w:rsid w:val="00C42384"/>
    <w:rsid w:val="00C44442"/>
    <w:rsid w:val="00C450EC"/>
    <w:rsid w:val="00C4561B"/>
    <w:rsid w:val="00C461DE"/>
    <w:rsid w:val="00C46FB0"/>
    <w:rsid w:val="00C47617"/>
    <w:rsid w:val="00C47ADC"/>
    <w:rsid w:val="00C501D1"/>
    <w:rsid w:val="00C5065C"/>
    <w:rsid w:val="00C5141D"/>
    <w:rsid w:val="00C51B7A"/>
    <w:rsid w:val="00C53373"/>
    <w:rsid w:val="00C53741"/>
    <w:rsid w:val="00C53F33"/>
    <w:rsid w:val="00C5604C"/>
    <w:rsid w:val="00C56797"/>
    <w:rsid w:val="00C56A0D"/>
    <w:rsid w:val="00C60067"/>
    <w:rsid w:val="00C63618"/>
    <w:rsid w:val="00C63992"/>
    <w:rsid w:val="00C6503A"/>
    <w:rsid w:val="00C660C4"/>
    <w:rsid w:val="00C66895"/>
    <w:rsid w:val="00C6737A"/>
    <w:rsid w:val="00C70286"/>
    <w:rsid w:val="00C70D8F"/>
    <w:rsid w:val="00C71675"/>
    <w:rsid w:val="00C72153"/>
    <w:rsid w:val="00C72912"/>
    <w:rsid w:val="00C7337E"/>
    <w:rsid w:val="00C73B24"/>
    <w:rsid w:val="00C741A6"/>
    <w:rsid w:val="00C74A7D"/>
    <w:rsid w:val="00C74ABD"/>
    <w:rsid w:val="00C74E7A"/>
    <w:rsid w:val="00C757EC"/>
    <w:rsid w:val="00C77BED"/>
    <w:rsid w:val="00C8068C"/>
    <w:rsid w:val="00C81C73"/>
    <w:rsid w:val="00C82550"/>
    <w:rsid w:val="00C82EB4"/>
    <w:rsid w:val="00C83EDB"/>
    <w:rsid w:val="00C8424D"/>
    <w:rsid w:val="00C84298"/>
    <w:rsid w:val="00C8518D"/>
    <w:rsid w:val="00C86692"/>
    <w:rsid w:val="00C8695E"/>
    <w:rsid w:val="00C879A4"/>
    <w:rsid w:val="00C93394"/>
    <w:rsid w:val="00C934D2"/>
    <w:rsid w:val="00C94E1E"/>
    <w:rsid w:val="00C9574C"/>
    <w:rsid w:val="00C97130"/>
    <w:rsid w:val="00CA04A3"/>
    <w:rsid w:val="00CA1153"/>
    <w:rsid w:val="00CA2DAF"/>
    <w:rsid w:val="00CA3D10"/>
    <w:rsid w:val="00CA4CAC"/>
    <w:rsid w:val="00CA5CD9"/>
    <w:rsid w:val="00CA6FB2"/>
    <w:rsid w:val="00CA71B9"/>
    <w:rsid w:val="00CA7212"/>
    <w:rsid w:val="00CA7988"/>
    <w:rsid w:val="00CB21FF"/>
    <w:rsid w:val="00CB370A"/>
    <w:rsid w:val="00CB3CA0"/>
    <w:rsid w:val="00CB4B7B"/>
    <w:rsid w:val="00CB4D8B"/>
    <w:rsid w:val="00CB70E5"/>
    <w:rsid w:val="00CB718A"/>
    <w:rsid w:val="00CC1FC9"/>
    <w:rsid w:val="00CC230F"/>
    <w:rsid w:val="00CC5D04"/>
    <w:rsid w:val="00CD0032"/>
    <w:rsid w:val="00CD0D79"/>
    <w:rsid w:val="00CD0F47"/>
    <w:rsid w:val="00CD168B"/>
    <w:rsid w:val="00CD28DB"/>
    <w:rsid w:val="00CD2E74"/>
    <w:rsid w:val="00CD2F4A"/>
    <w:rsid w:val="00CD2F86"/>
    <w:rsid w:val="00CD5073"/>
    <w:rsid w:val="00CD513F"/>
    <w:rsid w:val="00CD6099"/>
    <w:rsid w:val="00CD787F"/>
    <w:rsid w:val="00CD7B1C"/>
    <w:rsid w:val="00CD7D55"/>
    <w:rsid w:val="00CE174C"/>
    <w:rsid w:val="00CE2396"/>
    <w:rsid w:val="00CE36BB"/>
    <w:rsid w:val="00CE436B"/>
    <w:rsid w:val="00CE5EB2"/>
    <w:rsid w:val="00CE6B98"/>
    <w:rsid w:val="00CE6CA7"/>
    <w:rsid w:val="00CE6F66"/>
    <w:rsid w:val="00CE791E"/>
    <w:rsid w:val="00CF0D7C"/>
    <w:rsid w:val="00CF1310"/>
    <w:rsid w:val="00CF18D2"/>
    <w:rsid w:val="00CF2573"/>
    <w:rsid w:val="00CF32C7"/>
    <w:rsid w:val="00CF3BF1"/>
    <w:rsid w:val="00CF6E6D"/>
    <w:rsid w:val="00CF6F2D"/>
    <w:rsid w:val="00CF7F29"/>
    <w:rsid w:val="00D00DF7"/>
    <w:rsid w:val="00D01034"/>
    <w:rsid w:val="00D01718"/>
    <w:rsid w:val="00D0188F"/>
    <w:rsid w:val="00D05A6D"/>
    <w:rsid w:val="00D060FB"/>
    <w:rsid w:val="00D064E4"/>
    <w:rsid w:val="00D0747B"/>
    <w:rsid w:val="00D07AF8"/>
    <w:rsid w:val="00D07B36"/>
    <w:rsid w:val="00D117D7"/>
    <w:rsid w:val="00D124B5"/>
    <w:rsid w:val="00D1346A"/>
    <w:rsid w:val="00D14CF2"/>
    <w:rsid w:val="00D17200"/>
    <w:rsid w:val="00D20BFC"/>
    <w:rsid w:val="00D223FD"/>
    <w:rsid w:val="00D22AF0"/>
    <w:rsid w:val="00D2549A"/>
    <w:rsid w:val="00D27986"/>
    <w:rsid w:val="00D27BE4"/>
    <w:rsid w:val="00D27EC8"/>
    <w:rsid w:val="00D332EC"/>
    <w:rsid w:val="00D34DC2"/>
    <w:rsid w:val="00D361F3"/>
    <w:rsid w:val="00D36CA0"/>
    <w:rsid w:val="00D36F13"/>
    <w:rsid w:val="00D41E6A"/>
    <w:rsid w:val="00D42F0A"/>
    <w:rsid w:val="00D43FD1"/>
    <w:rsid w:val="00D4765F"/>
    <w:rsid w:val="00D47B0B"/>
    <w:rsid w:val="00D47B9E"/>
    <w:rsid w:val="00D502A4"/>
    <w:rsid w:val="00D50FA9"/>
    <w:rsid w:val="00D51CC9"/>
    <w:rsid w:val="00D5332E"/>
    <w:rsid w:val="00D564CB"/>
    <w:rsid w:val="00D60749"/>
    <w:rsid w:val="00D609C6"/>
    <w:rsid w:val="00D6353D"/>
    <w:rsid w:val="00D6460C"/>
    <w:rsid w:val="00D65255"/>
    <w:rsid w:val="00D70A4F"/>
    <w:rsid w:val="00D71131"/>
    <w:rsid w:val="00D717EB"/>
    <w:rsid w:val="00D72266"/>
    <w:rsid w:val="00D724A2"/>
    <w:rsid w:val="00D72A3D"/>
    <w:rsid w:val="00D73F47"/>
    <w:rsid w:val="00D75B82"/>
    <w:rsid w:val="00D820F2"/>
    <w:rsid w:val="00D84E08"/>
    <w:rsid w:val="00D85DF6"/>
    <w:rsid w:val="00D85F07"/>
    <w:rsid w:val="00D903B8"/>
    <w:rsid w:val="00D9357B"/>
    <w:rsid w:val="00D95F88"/>
    <w:rsid w:val="00D961D1"/>
    <w:rsid w:val="00D96A3D"/>
    <w:rsid w:val="00D971AB"/>
    <w:rsid w:val="00D972DB"/>
    <w:rsid w:val="00D97C12"/>
    <w:rsid w:val="00DA1671"/>
    <w:rsid w:val="00DA1A73"/>
    <w:rsid w:val="00DA1BD8"/>
    <w:rsid w:val="00DA1DB8"/>
    <w:rsid w:val="00DA1DD2"/>
    <w:rsid w:val="00DA2897"/>
    <w:rsid w:val="00DA41C6"/>
    <w:rsid w:val="00DA79B9"/>
    <w:rsid w:val="00DB0BC6"/>
    <w:rsid w:val="00DB0DEE"/>
    <w:rsid w:val="00DB1958"/>
    <w:rsid w:val="00DB352F"/>
    <w:rsid w:val="00DB3FFA"/>
    <w:rsid w:val="00DB4670"/>
    <w:rsid w:val="00DB4967"/>
    <w:rsid w:val="00DB507A"/>
    <w:rsid w:val="00DB5B74"/>
    <w:rsid w:val="00DB66D3"/>
    <w:rsid w:val="00DB769E"/>
    <w:rsid w:val="00DC0BF8"/>
    <w:rsid w:val="00DC11E9"/>
    <w:rsid w:val="00DC172E"/>
    <w:rsid w:val="00DC1F81"/>
    <w:rsid w:val="00DC2064"/>
    <w:rsid w:val="00DC26D2"/>
    <w:rsid w:val="00DC42DC"/>
    <w:rsid w:val="00DC476A"/>
    <w:rsid w:val="00DC5D4F"/>
    <w:rsid w:val="00DC7409"/>
    <w:rsid w:val="00DC7660"/>
    <w:rsid w:val="00DD00E8"/>
    <w:rsid w:val="00DD13ED"/>
    <w:rsid w:val="00DD17AD"/>
    <w:rsid w:val="00DD2FC1"/>
    <w:rsid w:val="00DD7E65"/>
    <w:rsid w:val="00DE0B6C"/>
    <w:rsid w:val="00DE0EDA"/>
    <w:rsid w:val="00DE2550"/>
    <w:rsid w:val="00DE29F6"/>
    <w:rsid w:val="00DE52F4"/>
    <w:rsid w:val="00DE5D4A"/>
    <w:rsid w:val="00DE68F0"/>
    <w:rsid w:val="00DF0930"/>
    <w:rsid w:val="00DF11DA"/>
    <w:rsid w:val="00DF1A79"/>
    <w:rsid w:val="00DF1CC6"/>
    <w:rsid w:val="00DF2B24"/>
    <w:rsid w:val="00DF393F"/>
    <w:rsid w:val="00DF46E9"/>
    <w:rsid w:val="00DF498D"/>
    <w:rsid w:val="00DF4CF4"/>
    <w:rsid w:val="00DF684F"/>
    <w:rsid w:val="00DF69D4"/>
    <w:rsid w:val="00DF7554"/>
    <w:rsid w:val="00E00EA7"/>
    <w:rsid w:val="00E0373C"/>
    <w:rsid w:val="00E042E6"/>
    <w:rsid w:val="00E05F4A"/>
    <w:rsid w:val="00E06A47"/>
    <w:rsid w:val="00E06FFB"/>
    <w:rsid w:val="00E10872"/>
    <w:rsid w:val="00E10F2D"/>
    <w:rsid w:val="00E128BC"/>
    <w:rsid w:val="00E129E1"/>
    <w:rsid w:val="00E13091"/>
    <w:rsid w:val="00E1370E"/>
    <w:rsid w:val="00E14524"/>
    <w:rsid w:val="00E168C9"/>
    <w:rsid w:val="00E212A3"/>
    <w:rsid w:val="00E21AE5"/>
    <w:rsid w:val="00E21F2E"/>
    <w:rsid w:val="00E22A19"/>
    <w:rsid w:val="00E2313D"/>
    <w:rsid w:val="00E23F12"/>
    <w:rsid w:val="00E243F0"/>
    <w:rsid w:val="00E25278"/>
    <w:rsid w:val="00E2651A"/>
    <w:rsid w:val="00E31D70"/>
    <w:rsid w:val="00E33089"/>
    <w:rsid w:val="00E338F9"/>
    <w:rsid w:val="00E33A0E"/>
    <w:rsid w:val="00E34136"/>
    <w:rsid w:val="00E35040"/>
    <w:rsid w:val="00E354C4"/>
    <w:rsid w:val="00E36045"/>
    <w:rsid w:val="00E36727"/>
    <w:rsid w:val="00E36E7F"/>
    <w:rsid w:val="00E403DC"/>
    <w:rsid w:val="00E40FEC"/>
    <w:rsid w:val="00E4184D"/>
    <w:rsid w:val="00E41C8E"/>
    <w:rsid w:val="00E43D34"/>
    <w:rsid w:val="00E445CB"/>
    <w:rsid w:val="00E447FD"/>
    <w:rsid w:val="00E44AEF"/>
    <w:rsid w:val="00E456ED"/>
    <w:rsid w:val="00E469BE"/>
    <w:rsid w:val="00E47B8D"/>
    <w:rsid w:val="00E50CBF"/>
    <w:rsid w:val="00E51775"/>
    <w:rsid w:val="00E52266"/>
    <w:rsid w:val="00E53A94"/>
    <w:rsid w:val="00E5416D"/>
    <w:rsid w:val="00E54DB8"/>
    <w:rsid w:val="00E565D7"/>
    <w:rsid w:val="00E56628"/>
    <w:rsid w:val="00E603D1"/>
    <w:rsid w:val="00E6278E"/>
    <w:rsid w:val="00E6392E"/>
    <w:rsid w:val="00E6435E"/>
    <w:rsid w:val="00E65784"/>
    <w:rsid w:val="00E66185"/>
    <w:rsid w:val="00E66445"/>
    <w:rsid w:val="00E671F3"/>
    <w:rsid w:val="00E67614"/>
    <w:rsid w:val="00E71697"/>
    <w:rsid w:val="00E71B37"/>
    <w:rsid w:val="00E71B81"/>
    <w:rsid w:val="00E73F3B"/>
    <w:rsid w:val="00E75AF5"/>
    <w:rsid w:val="00E77FD2"/>
    <w:rsid w:val="00E810B6"/>
    <w:rsid w:val="00E832DB"/>
    <w:rsid w:val="00E8378F"/>
    <w:rsid w:val="00E8391B"/>
    <w:rsid w:val="00E83BB9"/>
    <w:rsid w:val="00E846F5"/>
    <w:rsid w:val="00E85639"/>
    <w:rsid w:val="00E85D3D"/>
    <w:rsid w:val="00E86F01"/>
    <w:rsid w:val="00E90ACF"/>
    <w:rsid w:val="00E91540"/>
    <w:rsid w:val="00E91862"/>
    <w:rsid w:val="00E92ADB"/>
    <w:rsid w:val="00E9491E"/>
    <w:rsid w:val="00E96F3C"/>
    <w:rsid w:val="00E97517"/>
    <w:rsid w:val="00EA28BA"/>
    <w:rsid w:val="00EA6D08"/>
    <w:rsid w:val="00EA73C3"/>
    <w:rsid w:val="00EB1BAD"/>
    <w:rsid w:val="00EB31AD"/>
    <w:rsid w:val="00EB4A9A"/>
    <w:rsid w:val="00EB5B34"/>
    <w:rsid w:val="00EB5CE1"/>
    <w:rsid w:val="00EC42F4"/>
    <w:rsid w:val="00ED17EE"/>
    <w:rsid w:val="00ED1B87"/>
    <w:rsid w:val="00ED3378"/>
    <w:rsid w:val="00ED4AE4"/>
    <w:rsid w:val="00ED4CBB"/>
    <w:rsid w:val="00ED62C2"/>
    <w:rsid w:val="00ED657D"/>
    <w:rsid w:val="00ED7E90"/>
    <w:rsid w:val="00EE27DE"/>
    <w:rsid w:val="00EE2890"/>
    <w:rsid w:val="00EE5D0E"/>
    <w:rsid w:val="00EE5EA2"/>
    <w:rsid w:val="00EE7611"/>
    <w:rsid w:val="00EE777D"/>
    <w:rsid w:val="00EF3203"/>
    <w:rsid w:val="00EF4420"/>
    <w:rsid w:val="00EF44B5"/>
    <w:rsid w:val="00EF5179"/>
    <w:rsid w:val="00EF51B8"/>
    <w:rsid w:val="00EF5AFE"/>
    <w:rsid w:val="00EF6088"/>
    <w:rsid w:val="00EF68D7"/>
    <w:rsid w:val="00EF7507"/>
    <w:rsid w:val="00F00ACF"/>
    <w:rsid w:val="00F01A82"/>
    <w:rsid w:val="00F01D6E"/>
    <w:rsid w:val="00F022F3"/>
    <w:rsid w:val="00F02F06"/>
    <w:rsid w:val="00F03C82"/>
    <w:rsid w:val="00F04A7E"/>
    <w:rsid w:val="00F04B10"/>
    <w:rsid w:val="00F07202"/>
    <w:rsid w:val="00F10DF9"/>
    <w:rsid w:val="00F12346"/>
    <w:rsid w:val="00F1285B"/>
    <w:rsid w:val="00F13273"/>
    <w:rsid w:val="00F13640"/>
    <w:rsid w:val="00F13E00"/>
    <w:rsid w:val="00F14A01"/>
    <w:rsid w:val="00F14DF2"/>
    <w:rsid w:val="00F15B1C"/>
    <w:rsid w:val="00F1632D"/>
    <w:rsid w:val="00F210EB"/>
    <w:rsid w:val="00F213E0"/>
    <w:rsid w:val="00F22639"/>
    <w:rsid w:val="00F22886"/>
    <w:rsid w:val="00F271F8"/>
    <w:rsid w:val="00F3016A"/>
    <w:rsid w:val="00F334D3"/>
    <w:rsid w:val="00F33970"/>
    <w:rsid w:val="00F34B87"/>
    <w:rsid w:val="00F35FDA"/>
    <w:rsid w:val="00F3772E"/>
    <w:rsid w:val="00F37C02"/>
    <w:rsid w:val="00F40B7E"/>
    <w:rsid w:val="00F40C9E"/>
    <w:rsid w:val="00F4110E"/>
    <w:rsid w:val="00F41F3C"/>
    <w:rsid w:val="00F42331"/>
    <w:rsid w:val="00F42A54"/>
    <w:rsid w:val="00F44808"/>
    <w:rsid w:val="00F45642"/>
    <w:rsid w:val="00F45DAF"/>
    <w:rsid w:val="00F46B58"/>
    <w:rsid w:val="00F4716A"/>
    <w:rsid w:val="00F471E0"/>
    <w:rsid w:val="00F50522"/>
    <w:rsid w:val="00F51261"/>
    <w:rsid w:val="00F51D0B"/>
    <w:rsid w:val="00F51E91"/>
    <w:rsid w:val="00F5275A"/>
    <w:rsid w:val="00F52A5F"/>
    <w:rsid w:val="00F5359D"/>
    <w:rsid w:val="00F54839"/>
    <w:rsid w:val="00F556A3"/>
    <w:rsid w:val="00F56E37"/>
    <w:rsid w:val="00F57F3C"/>
    <w:rsid w:val="00F607AF"/>
    <w:rsid w:val="00F620FA"/>
    <w:rsid w:val="00F63B94"/>
    <w:rsid w:val="00F63BC1"/>
    <w:rsid w:val="00F644D5"/>
    <w:rsid w:val="00F64E40"/>
    <w:rsid w:val="00F64E95"/>
    <w:rsid w:val="00F66A9C"/>
    <w:rsid w:val="00F67E6F"/>
    <w:rsid w:val="00F70774"/>
    <w:rsid w:val="00F71B64"/>
    <w:rsid w:val="00F730BB"/>
    <w:rsid w:val="00F73478"/>
    <w:rsid w:val="00F74A89"/>
    <w:rsid w:val="00F74B25"/>
    <w:rsid w:val="00F758D7"/>
    <w:rsid w:val="00F76D27"/>
    <w:rsid w:val="00F80171"/>
    <w:rsid w:val="00F8020F"/>
    <w:rsid w:val="00F808AD"/>
    <w:rsid w:val="00F80E68"/>
    <w:rsid w:val="00F8172A"/>
    <w:rsid w:val="00F8195A"/>
    <w:rsid w:val="00F82035"/>
    <w:rsid w:val="00F825F8"/>
    <w:rsid w:val="00F8371C"/>
    <w:rsid w:val="00F841C0"/>
    <w:rsid w:val="00F84F57"/>
    <w:rsid w:val="00F85267"/>
    <w:rsid w:val="00F928EC"/>
    <w:rsid w:val="00F92BEF"/>
    <w:rsid w:val="00F9417F"/>
    <w:rsid w:val="00F948EB"/>
    <w:rsid w:val="00F94912"/>
    <w:rsid w:val="00F96530"/>
    <w:rsid w:val="00F96B4A"/>
    <w:rsid w:val="00FA0E63"/>
    <w:rsid w:val="00FA1CF7"/>
    <w:rsid w:val="00FA34C6"/>
    <w:rsid w:val="00FA41FB"/>
    <w:rsid w:val="00FA53F3"/>
    <w:rsid w:val="00FA6925"/>
    <w:rsid w:val="00FA6F37"/>
    <w:rsid w:val="00FB185E"/>
    <w:rsid w:val="00FB27D9"/>
    <w:rsid w:val="00FB27E0"/>
    <w:rsid w:val="00FB2F96"/>
    <w:rsid w:val="00FB44F3"/>
    <w:rsid w:val="00FB4AC1"/>
    <w:rsid w:val="00FB4B72"/>
    <w:rsid w:val="00FB51AD"/>
    <w:rsid w:val="00FB77C7"/>
    <w:rsid w:val="00FB7D93"/>
    <w:rsid w:val="00FC173B"/>
    <w:rsid w:val="00FC1FEF"/>
    <w:rsid w:val="00FC2509"/>
    <w:rsid w:val="00FC2E63"/>
    <w:rsid w:val="00FC5A1B"/>
    <w:rsid w:val="00FC6A6E"/>
    <w:rsid w:val="00FC7795"/>
    <w:rsid w:val="00FD409B"/>
    <w:rsid w:val="00FD4587"/>
    <w:rsid w:val="00FD460F"/>
    <w:rsid w:val="00FD5ADC"/>
    <w:rsid w:val="00FD5BED"/>
    <w:rsid w:val="00FD6C30"/>
    <w:rsid w:val="00FE1A5B"/>
    <w:rsid w:val="00FE27C2"/>
    <w:rsid w:val="00FE2C37"/>
    <w:rsid w:val="00FE3DC1"/>
    <w:rsid w:val="00FE59B6"/>
    <w:rsid w:val="00FE71DF"/>
    <w:rsid w:val="00FF017D"/>
    <w:rsid w:val="00FF1F5E"/>
    <w:rsid w:val="00FF4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fillcolor="white">
      <v:fill color="white"/>
    </o:shapedefaults>
    <o:shapelayout v:ext="edit">
      <o:idmap v:ext="edit" data="1"/>
    </o:shapelayout>
  </w:shapeDefaults>
  <w:decimalSymbol w:val="."/>
  <w:listSeparator w:val=","/>
  <w14:docId w14:val="698A1EB6"/>
  <w15:chartTrackingRefBased/>
  <w15:docId w15:val="{4C323201-2DEE-44B1-9458-4CB92D82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s>
      <w:ind w:right="-1440"/>
      <w:jc w:val="both"/>
      <w:outlineLvl w:val="1"/>
    </w:pPr>
    <w:rPr>
      <w:rFonts w:ascii="Courier" w:hAnsi="Courier"/>
      <w:sz w:val="24"/>
    </w:rPr>
  </w:style>
  <w:style w:type="paragraph" w:styleId="Heading3">
    <w:name w:val="heading 3"/>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440" w:firstLine="1440"/>
      <w:jc w:val="both"/>
      <w:outlineLvl w:val="2"/>
    </w:pPr>
    <w:rPr>
      <w:rFonts w:ascii="Courier" w:hAnsi="Courier"/>
      <w:sz w:val="24"/>
    </w:rPr>
  </w:style>
  <w:style w:type="paragraph" w:styleId="Heading4">
    <w:name w:val="heading 4"/>
    <w:basedOn w:val="Normal"/>
    <w:next w:val="Normal"/>
    <w:qFormat/>
    <w:rsid w:val="00B3313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4"/>
      <w:jc w:val="center"/>
      <w:outlineLvl w:val="3"/>
    </w:pPr>
    <w:rPr>
      <w:rFonts w:ascii="Tahoma" w:hAnsi="Tahoma"/>
      <w:sz w:val="22"/>
    </w:rPr>
  </w:style>
  <w:style w:type="paragraph" w:styleId="Heading5">
    <w:name w:val="heading 5"/>
    <w:basedOn w:val="Normal"/>
    <w:next w:val="Normal"/>
    <w:qFormat/>
    <w:rsid w:val="00B33138"/>
    <w:pPr>
      <w:keepNext/>
      <w:outlineLvl w:val="4"/>
    </w:pPr>
    <w:rPr>
      <w:b/>
    </w:rPr>
  </w:style>
  <w:style w:type="paragraph" w:styleId="Heading6">
    <w:name w:val="heading 6"/>
    <w:basedOn w:val="Normal"/>
    <w:next w:val="Normal"/>
    <w:qFormat/>
    <w:rsid w:val="00B33138"/>
    <w:pPr>
      <w:keepNext/>
      <w:outlineLvl w:val="5"/>
    </w:pPr>
    <w:rPr>
      <w:rFonts w:ascii="Times" w:eastAsia="Times" w:hAnsi="Times"/>
      <w:b/>
      <w:color w:val="FF0000"/>
      <w:sz w:val="22"/>
    </w:rPr>
  </w:style>
  <w:style w:type="paragraph" w:styleId="Heading7">
    <w:name w:val="heading 7"/>
    <w:basedOn w:val="Normal"/>
    <w:next w:val="Normal"/>
    <w:qFormat/>
    <w:rsid w:val="00B33138"/>
    <w:pPr>
      <w:keepNext/>
      <w:widowControl w:val="0"/>
      <w:jc w:val="center"/>
      <w:outlineLvl w:val="6"/>
    </w:pPr>
    <w:rPr>
      <w:rFonts w:ascii="Univers" w:hAnsi="Univers"/>
      <w:b/>
      <w:snapToGrid w:val="0"/>
      <w:sz w:val="22"/>
      <w:u w:val="single"/>
    </w:rPr>
  </w:style>
  <w:style w:type="paragraph" w:styleId="Heading8">
    <w:name w:val="heading 8"/>
    <w:basedOn w:val="Normal"/>
    <w:next w:val="Normal"/>
    <w:qFormat/>
    <w:rsid w:val="00B33138"/>
    <w:pPr>
      <w:keepNext/>
      <w:jc w:val="center"/>
      <w:outlineLvl w:val="7"/>
    </w:pPr>
    <w:rPr>
      <w:rFonts w:ascii="Times" w:eastAsia="Times" w:hAnsi="Times"/>
      <w:b/>
      <w:color w:val="FF0000"/>
      <w:sz w:val="22"/>
    </w:rPr>
  </w:style>
  <w:style w:type="paragraph" w:styleId="Heading9">
    <w:name w:val="heading 9"/>
    <w:basedOn w:val="Normal"/>
    <w:next w:val="Normal"/>
    <w:link w:val="Heading9Char"/>
    <w:qFormat/>
    <w:pPr>
      <w:keepNext/>
      <w:widowControl w:val="0"/>
      <w:jc w:val="center"/>
      <w:outlineLvl w:val="8"/>
    </w:pPr>
    <w:rPr>
      <w:rFonts w:ascii="Tahoma" w:hAnsi="Tahoma"/>
      <w:b/>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2">
    <w:name w:val="Body Text Indent 2"/>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pPr>
    <w:rPr>
      <w:rFonts w:ascii="Courier" w:hAnsi="Courier"/>
      <w:sz w:val="24"/>
    </w:rPr>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BlockText">
    <w:name w:val="Block Text"/>
    <w:basedOn w:val="Normal"/>
    <w:link w:val="BlockTextChar"/>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440"/>
      <w:jc w:val="both"/>
    </w:pPr>
    <w:rPr>
      <w:rFonts w:ascii="Courier" w:hAnsi="Courier"/>
      <w:sz w:val="24"/>
      <w:lang w:val="x-none" w:eastAsia="x-none"/>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rsid w:val="005762AD"/>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Pr>
      <w:rFonts w:ascii="Arial" w:hAnsi="Arial"/>
      <w:sz w:val="24"/>
    </w:rPr>
  </w:style>
  <w:style w:type="paragraph" w:styleId="BodyTextIndent3">
    <w:name w:val="Body Text Indent 3"/>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jc w:val="both"/>
    </w:pPr>
    <w:rPr>
      <w:rFonts w:ascii="Arial" w:hAnsi="Arial"/>
      <w:sz w:val="24"/>
    </w:rPr>
  </w:style>
  <w:style w:type="paragraph" w:styleId="BodyText">
    <w:name w:val="Body Text"/>
    <w:basedOn w:val="Normal"/>
    <w:link w:val="BodyTextChar"/>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sz w:val="24"/>
      <w:lang w:val="x-none" w:eastAsia="x-none"/>
    </w:rPr>
  </w:style>
  <w:style w:type="character" w:styleId="Hyperlink">
    <w:name w:val="Hyperlink"/>
    <w:rPr>
      <w:color w:val="0000FF"/>
      <w:u w:val="single"/>
    </w:rPr>
  </w:style>
  <w:style w:type="character" w:styleId="PageNumber">
    <w:name w:val="page number"/>
    <w:basedOn w:val="DefaultParagraphFont"/>
  </w:style>
  <w:style w:type="paragraph" w:styleId="Title">
    <w:name w:val="Title"/>
    <w:basedOn w:val="Normal"/>
    <w:link w:val="TitleChar"/>
    <w:qFormat/>
    <w:pPr>
      <w:widowControl w:val="0"/>
      <w:ind w:right="18"/>
      <w:jc w:val="center"/>
      <w:outlineLvl w:val="0"/>
    </w:pPr>
    <w:rPr>
      <w:rFonts w:ascii="Tahoma" w:hAnsi="Tahoma"/>
      <w:b/>
      <w:sz w:val="22"/>
      <w:lang w:val="x-none" w:eastAsia="x-none"/>
    </w:rPr>
  </w:style>
  <w:style w:type="paragraph" w:styleId="BodyText2">
    <w:name w:val="Body Text 2"/>
    <w:basedOn w:val="Normal"/>
    <w:rsid w:val="00B33138"/>
    <w:rPr>
      <w:rFonts w:ascii="Comic Sans MS" w:hAnsi="Comic Sans MS"/>
      <w:b/>
      <w:bCs/>
      <w:sz w:val="14"/>
    </w:rPr>
  </w:style>
  <w:style w:type="paragraph" w:styleId="BodyText3">
    <w:name w:val="Body Text 3"/>
    <w:basedOn w:val="Normal"/>
    <w:rsid w:val="00B33138"/>
    <w:pPr>
      <w:jc w:val="both"/>
    </w:pPr>
    <w:rPr>
      <w:rFonts w:ascii="Tahoma" w:hAnsi="Tahoma"/>
      <w:sz w:val="22"/>
    </w:rPr>
  </w:style>
  <w:style w:type="paragraph" w:styleId="ListNumber">
    <w:name w:val="List Number"/>
    <w:basedOn w:val="Normal"/>
    <w:pPr>
      <w:numPr>
        <w:numId w:val="13"/>
      </w:numPr>
      <w:spacing w:after="240"/>
      <w:jc w:val="both"/>
    </w:pPr>
    <w:rPr>
      <w:rFonts w:ascii="CG Times" w:hAnsi="CG Times"/>
      <w:sz w:val="24"/>
    </w:rPr>
  </w:style>
  <w:style w:type="paragraph" w:styleId="Caption">
    <w:name w:val="caption"/>
    <w:basedOn w:val="Normal"/>
    <w:next w:val="Normal"/>
    <w:qFormat/>
    <w:rsid w:val="0095422C"/>
    <w:pPr>
      <w:jc w:val="center"/>
    </w:pPr>
    <w:rPr>
      <w:rFonts w:ascii="Times" w:eastAsia="Times" w:hAnsi="Times"/>
      <w:b/>
      <w:sz w:val="24"/>
    </w:rPr>
  </w:style>
  <w:style w:type="paragraph" w:styleId="Subtitle">
    <w:name w:val="Subtitle"/>
    <w:basedOn w:val="Normal"/>
    <w:link w:val="SubtitleChar"/>
    <w:qFormat/>
    <w:rsid w:val="0095422C"/>
    <w:pPr>
      <w:jc w:val="center"/>
    </w:pPr>
    <w:rPr>
      <w:sz w:val="32"/>
      <w:lang w:val="x-none" w:eastAsia="x-none"/>
    </w:rPr>
  </w:style>
  <w:style w:type="character" w:styleId="FollowedHyperlink">
    <w:name w:val="FollowedHyperlink"/>
    <w:rsid w:val="0095422C"/>
    <w:rPr>
      <w:color w:val="800080"/>
      <w:u w:val="single"/>
    </w:rPr>
  </w:style>
  <w:style w:type="paragraph" w:styleId="EndnoteText">
    <w:name w:val="endnote text"/>
    <w:basedOn w:val="Normal"/>
    <w:link w:val="EndnoteTextChar"/>
    <w:rsid w:val="00E212A3"/>
    <w:rPr>
      <w:rFonts w:ascii="Courier New" w:hAnsi="Courier New"/>
      <w:sz w:val="24"/>
      <w:lang w:val="x-none" w:eastAsia="x-none"/>
    </w:rPr>
  </w:style>
  <w:style w:type="paragraph" w:styleId="BalloonText">
    <w:name w:val="Balloon Text"/>
    <w:basedOn w:val="Normal"/>
    <w:semiHidden/>
    <w:rsid w:val="00282E8B"/>
    <w:rPr>
      <w:rFonts w:ascii="Tahoma" w:hAnsi="Tahoma" w:cs="Tahoma"/>
      <w:sz w:val="16"/>
      <w:szCs w:val="16"/>
    </w:rPr>
  </w:style>
  <w:style w:type="paragraph" w:styleId="FootnoteText">
    <w:name w:val="footnote text"/>
    <w:basedOn w:val="Normal"/>
    <w:link w:val="FootnoteTextChar"/>
    <w:rsid w:val="00B33138"/>
  </w:style>
  <w:style w:type="character" w:customStyle="1" w:styleId="FootnoteTextChar">
    <w:name w:val="Footnote Text Char"/>
    <w:basedOn w:val="DefaultParagraphFont"/>
    <w:link w:val="FootnoteText"/>
    <w:rsid w:val="00B33138"/>
  </w:style>
  <w:style w:type="table" w:styleId="TableGrid">
    <w:name w:val="Table Grid"/>
    <w:basedOn w:val="TableNormal"/>
    <w:rsid w:val="00B33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rsid w:val="00B33138"/>
    <w:pPr>
      <w:tabs>
        <w:tab w:val="right" w:leader="dot" w:pos="9350"/>
      </w:tabs>
      <w:jc w:val="both"/>
      <w:outlineLvl w:val="0"/>
    </w:pPr>
    <w:rPr>
      <w:rFonts w:ascii="Tahoma" w:hAnsi="Tahoma" w:cs="Tahoma"/>
      <w:caps/>
    </w:rPr>
  </w:style>
  <w:style w:type="paragraph" w:styleId="TOC2">
    <w:name w:val="toc 2"/>
    <w:basedOn w:val="Normal"/>
    <w:next w:val="Normal"/>
    <w:autoRedefine/>
    <w:rsid w:val="00B33138"/>
    <w:pPr>
      <w:ind w:left="200"/>
      <w:jc w:val="both"/>
    </w:pPr>
  </w:style>
  <w:style w:type="paragraph" w:styleId="TOC3">
    <w:name w:val="toc 3"/>
    <w:basedOn w:val="Normal"/>
    <w:next w:val="Normal"/>
    <w:autoRedefine/>
    <w:rsid w:val="00B33138"/>
    <w:pPr>
      <w:ind w:left="400"/>
    </w:pPr>
  </w:style>
  <w:style w:type="paragraph" w:styleId="CommentSubject">
    <w:name w:val="annotation subject"/>
    <w:basedOn w:val="CommentText"/>
    <w:next w:val="CommentText"/>
    <w:link w:val="CommentSubjectChar"/>
    <w:rsid w:val="00B33138"/>
    <w:rPr>
      <w:b/>
      <w:bCs/>
    </w:rPr>
  </w:style>
  <w:style w:type="character" w:customStyle="1" w:styleId="CommentTextChar">
    <w:name w:val="Comment Text Char"/>
    <w:basedOn w:val="DefaultParagraphFont"/>
    <w:link w:val="CommentText"/>
    <w:semiHidden/>
    <w:rsid w:val="00B33138"/>
  </w:style>
  <w:style w:type="character" w:customStyle="1" w:styleId="CommentSubjectChar">
    <w:name w:val="Comment Subject Char"/>
    <w:basedOn w:val="CommentTextChar"/>
    <w:link w:val="CommentSubject"/>
    <w:rsid w:val="00B33138"/>
  </w:style>
  <w:style w:type="character" w:customStyle="1" w:styleId="Heading9Char">
    <w:name w:val="Heading 9 Char"/>
    <w:link w:val="Heading9"/>
    <w:rsid w:val="00B33138"/>
    <w:rPr>
      <w:rFonts w:ascii="Tahoma" w:hAnsi="Tahoma"/>
      <w:b/>
      <w:sz w:val="22"/>
    </w:rPr>
  </w:style>
  <w:style w:type="character" w:customStyle="1" w:styleId="TitleChar">
    <w:name w:val="Title Char"/>
    <w:link w:val="Title"/>
    <w:rsid w:val="00B33138"/>
    <w:rPr>
      <w:rFonts w:ascii="Tahoma" w:hAnsi="Tahoma"/>
      <w:b/>
      <w:sz w:val="22"/>
    </w:rPr>
  </w:style>
  <w:style w:type="character" w:customStyle="1" w:styleId="SubtitleChar">
    <w:name w:val="Subtitle Char"/>
    <w:link w:val="Subtitle"/>
    <w:rsid w:val="00B33138"/>
    <w:rPr>
      <w:sz w:val="32"/>
    </w:rPr>
  </w:style>
  <w:style w:type="character" w:customStyle="1" w:styleId="EndnoteTextChar">
    <w:name w:val="Endnote Text Char"/>
    <w:link w:val="EndnoteText"/>
    <w:rsid w:val="00B33138"/>
    <w:rPr>
      <w:rFonts w:ascii="Courier New" w:hAnsi="Courier New"/>
      <w:sz w:val="24"/>
    </w:rPr>
  </w:style>
  <w:style w:type="paragraph" w:styleId="ListParagraph">
    <w:name w:val="List Paragraph"/>
    <w:basedOn w:val="Normal"/>
    <w:uiPriority w:val="34"/>
    <w:qFormat/>
    <w:rsid w:val="005762AD"/>
    <w:pPr>
      <w:ind w:left="720"/>
      <w:contextualSpacing/>
    </w:pPr>
  </w:style>
  <w:style w:type="character" w:customStyle="1" w:styleId="BlockTextChar">
    <w:name w:val="Block Text Char"/>
    <w:link w:val="BlockText"/>
    <w:rsid w:val="00F37C02"/>
    <w:rPr>
      <w:rFonts w:ascii="Courier" w:hAnsi="Courier"/>
      <w:sz w:val="24"/>
    </w:rPr>
  </w:style>
  <w:style w:type="character" w:customStyle="1" w:styleId="FooterChar">
    <w:name w:val="Footer Char"/>
    <w:basedOn w:val="DefaultParagraphFont"/>
    <w:link w:val="Footer"/>
    <w:uiPriority w:val="99"/>
    <w:rsid w:val="00372B61"/>
  </w:style>
  <w:style w:type="character" w:customStyle="1" w:styleId="BodyTextChar">
    <w:name w:val="Body Text Char"/>
    <w:link w:val="BodyText"/>
    <w:rsid w:val="0065031C"/>
    <w:rPr>
      <w:rFonts w:ascii="Arial" w:hAnsi="Arial"/>
      <w:sz w:val="24"/>
    </w:rPr>
  </w:style>
  <w:style w:type="character" w:customStyle="1" w:styleId="HeaderChar">
    <w:name w:val="Header Char"/>
    <w:link w:val="Header"/>
    <w:rsid w:val="00FB4B72"/>
  </w:style>
  <w:style w:type="paragraph" w:styleId="Revision">
    <w:name w:val="Revision"/>
    <w:hidden/>
    <w:uiPriority w:val="99"/>
    <w:semiHidden/>
    <w:rsid w:val="00FE27C2"/>
  </w:style>
  <w:style w:type="character" w:customStyle="1" w:styleId="UnresolvedMention1">
    <w:name w:val="Unresolved Mention1"/>
    <w:basedOn w:val="DefaultParagraphFont"/>
    <w:uiPriority w:val="99"/>
    <w:semiHidden/>
    <w:unhideWhenUsed/>
    <w:rsid w:val="007D45A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814465">
      <w:bodyDiv w:val="1"/>
      <w:marLeft w:val="0"/>
      <w:marRight w:val="0"/>
      <w:marTop w:val="0"/>
      <w:marBottom w:val="0"/>
      <w:divBdr>
        <w:top w:val="none" w:sz="0" w:space="0" w:color="auto"/>
        <w:left w:val="none" w:sz="0" w:space="0" w:color="auto"/>
        <w:bottom w:val="none" w:sz="0" w:space="0" w:color="auto"/>
        <w:right w:val="none" w:sz="0" w:space="0" w:color="auto"/>
      </w:divBdr>
    </w:div>
    <w:div w:id="739981442">
      <w:bodyDiv w:val="1"/>
      <w:marLeft w:val="0"/>
      <w:marRight w:val="0"/>
      <w:marTop w:val="0"/>
      <w:marBottom w:val="0"/>
      <w:divBdr>
        <w:top w:val="none" w:sz="0" w:space="0" w:color="auto"/>
        <w:left w:val="none" w:sz="0" w:space="0" w:color="auto"/>
        <w:bottom w:val="none" w:sz="0" w:space="0" w:color="auto"/>
        <w:right w:val="none" w:sz="0" w:space="0" w:color="auto"/>
      </w:divBdr>
    </w:div>
    <w:div w:id="948586616">
      <w:bodyDiv w:val="1"/>
      <w:marLeft w:val="0"/>
      <w:marRight w:val="0"/>
      <w:marTop w:val="0"/>
      <w:marBottom w:val="0"/>
      <w:divBdr>
        <w:top w:val="none" w:sz="0" w:space="0" w:color="auto"/>
        <w:left w:val="none" w:sz="0" w:space="0" w:color="auto"/>
        <w:bottom w:val="none" w:sz="0" w:space="0" w:color="auto"/>
        <w:right w:val="none" w:sz="0" w:space="0" w:color="auto"/>
      </w:divBdr>
    </w:div>
    <w:div w:id="1211385423">
      <w:bodyDiv w:val="1"/>
      <w:marLeft w:val="0"/>
      <w:marRight w:val="0"/>
      <w:marTop w:val="0"/>
      <w:marBottom w:val="0"/>
      <w:divBdr>
        <w:top w:val="none" w:sz="0" w:space="0" w:color="auto"/>
        <w:left w:val="none" w:sz="0" w:space="0" w:color="auto"/>
        <w:bottom w:val="none" w:sz="0" w:space="0" w:color="auto"/>
        <w:right w:val="none" w:sz="0" w:space="0" w:color="auto"/>
      </w:divBdr>
    </w:div>
    <w:div w:id="1363171944">
      <w:bodyDiv w:val="1"/>
      <w:marLeft w:val="0"/>
      <w:marRight w:val="0"/>
      <w:marTop w:val="0"/>
      <w:marBottom w:val="0"/>
      <w:divBdr>
        <w:top w:val="none" w:sz="0" w:space="0" w:color="auto"/>
        <w:left w:val="none" w:sz="0" w:space="0" w:color="auto"/>
        <w:bottom w:val="none" w:sz="0" w:space="0" w:color="auto"/>
        <w:right w:val="none" w:sz="0" w:space="0" w:color="auto"/>
      </w:divBdr>
    </w:div>
    <w:div w:id="1627854308">
      <w:bodyDiv w:val="1"/>
      <w:marLeft w:val="0"/>
      <w:marRight w:val="0"/>
      <w:marTop w:val="0"/>
      <w:marBottom w:val="0"/>
      <w:divBdr>
        <w:top w:val="none" w:sz="0" w:space="0" w:color="auto"/>
        <w:left w:val="none" w:sz="0" w:space="0" w:color="auto"/>
        <w:bottom w:val="none" w:sz="0" w:space="0" w:color="auto"/>
        <w:right w:val="none" w:sz="0" w:space="0" w:color="auto"/>
      </w:divBdr>
    </w:div>
    <w:div w:id="209924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fdotxwp02.dot.state.fl.us/EqualOpportunityOfficeBusinessDirec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GOAA RM Base</p:Name>
  <p:Description>RM Policy for GOAA Content.  Setting a date (in future) for "Send to Record Center" will move the content to the RC and begin Expiration Tracking until it is moved to the Recycle Bin for Final Disposition.</p:Description>
  <p:Statement/>
  <p:PolicyItems>
    <p:PolicyItem featureId="Microsoft.Office.RecordsManagement.PolicyFeatures.Expiration" staticId="0x01010028264F24260D62458AB176E048CC6928|-1530901111" UniqueId="57b5762d-2335-46b0-89ab-78ae4c654956">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0</number>
                  <property>Send_x0020_to_x0020_Record_x0020_Center</property>
                  <propertyId>d2630d1f-a1d1-424a-b31c-5a541a3c7ddf</propertyId>
                  <period>days</period>
                </formula>
                <action type="action" id="Microsoft.Office.RecordsManagement.PolicyFeatures.Expiration.Action.SubmitFileMove" destnExplanation="Transferred due to GOAA Records Management organizational policy" destnId="6a305cd3-44f7-45c7-a219-4da88950cacb" destnName="Move to Record Center" destnUrl="http://oia136.goaa.org:16300/_vti_bin/officialfile.asmx"/>
              </data>
            </stages>
          </Schedule>
          <Schedule type="Record">
            <stages>
              <data stageId="2" recur="true" offset="30" unit="days">
                <formula id="Microsoft.Office.RecordsManagement.PolicyFeatures.Expiration.Formula.BuiltIn">
                  <number>0</number>
                  <property>_vti_ItemDeclaredRecord</property>
                  <propertyId>f9a44731-84eb-43a4-9973-cd2953ad8646</propertyId>
                  <period>days</period>
                </formula>
                <action type="workflow" id="791c04e9-6a74-420a-8c1e-51655004bd11"/>
              </data>
              <data stageId="3">
                <formula id="Microsoft.Office.RecordsManagement.PolicyFeatures.Expiration.Formula.BuiltIn">
                  <number>30</number>
                  <property>Record_x0020_Expiration_x0020_Date</property>
                  <propertyId>b7283738-dd18-4cdc-9d38-65c725c5844c</propertyId>
                  <period>days</period>
                </formula>
                <action type="action" id="Microsoft.Office.RecordsManagement.PolicyFeatures.Expiration.Action.MoveToRecycleBin"/>
              </data>
            </stages>
          </Schedule>
        </Schedules>
      </p:CustomData>
    </p:PolicyItem>
  </p:PolicyItems>
</p:Policy>
</file>

<file path=customXml/item2.xml><?xml version="1.0" encoding="utf-8"?>
<?mso-contentType ?>
<SharedContentType xmlns="Microsoft.SharePoint.Taxonomy.ContentTypeSync" SourceId="6137da9a-f00b-41dd-9bdf-c13f24434e53" ContentTypeId="0x01010028264F24260D62458AB176E048CC6928010D"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ept_Concessions" ma:contentTypeID="0x01010028264F24260D62458AB176E048CC6928010D0035F2707F8EEA7247B41B13A979F7B0A8" ma:contentTypeVersion="151" ma:contentTypeDescription="Dept_Concessions Content Types" ma:contentTypeScope="" ma:versionID="da2ceeee19a4c8aea393d4c3df13db2d">
  <xsd:schema xmlns:xsd="http://www.w3.org/2001/XMLSchema" xmlns:xs="http://www.w3.org/2001/XMLSchema" xmlns:p="http://schemas.microsoft.com/office/2006/metadata/properties" xmlns:ns1="http://schemas.microsoft.com/sharepoint/v3" xmlns:ns2="e06c4cb8-b623-48ed-ab2d-000b5403af79" xmlns:ns3="d9e26981-2c50-4c65-b264-3b4478b17959" targetNamespace="http://schemas.microsoft.com/office/2006/metadata/properties" ma:root="true" ma:fieldsID="49e9d8a0aa7f547bb40e8f58e06e02db" ns1:_="" ns2:_="" ns3:_="">
    <xsd:import namespace="http://schemas.microsoft.com/sharepoint/v3"/>
    <xsd:import namespace="e06c4cb8-b623-48ed-ab2d-000b5403af79"/>
    <xsd:import namespace="d9e26981-2c50-4c65-b264-3b4478b17959"/>
    <xsd:element name="properties">
      <xsd:complexType>
        <xsd:sequence>
          <xsd:element name="documentManagement">
            <xsd:complexType>
              <xsd:all>
                <xsd:element ref="ns2:Start_x0020_Date" minOccurs="0"/>
                <xsd:element ref="ns2:End_x0020_Date" minOccurs="0"/>
                <xsd:element ref="ns2:Doc_x0020_Status" minOccurs="0"/>
                <xsd:element ref="ns2:Fiscal_x0020_Period" minOccurs="0"/>
                <xsd:element ref="ns2:Fiscal_x0020_Year" minOccurs="0"/>
                <xsd:element ref="ns2:Calendar_x0020_Year" minOccurs="0"/>
                <xsd:element ref="ns2:Email_x0020_Subject" minOccurs="0"/>
                <xsd:element ref="ns2:From1" minOccurs="0"/>
                <xsd:element ref="ns2:Sent" minOccurs="0"/>
                <xsd:element ref="ns2:To" minOccurs="0"/>
                <xsd:element ref="ns2:CC" minOccurs="0"/>
                <xsd:element ref="ns2:SSI" minOccurs="0"/>
                <xsd:element ref="ns2:GOAA_x0020_ECM_x0020_DocID" minOccurs="0"/>
                <xsd:element ref="ns2:GOAA_x0020_Reference_x0020_ID" minOccurs="0"/>
                <xsd:element ref="ns2:Send_x0020_to_x0020_Record_x0020_Center" minOccurs="0"/>
                <xsd:element ref="ns2:Records_x0020_Retention_x0020_Category" minOccurs="0"/>
                <xsd:element ref="ns2:Record_x0020_Expiration_x0020_Date" minOccurs="0"/>
                <xsd:element ref="ns2:Record_x0020_Routing" minOccurs="0"/>
                <xsd:element ref="ns2:WF_x0020_Activity_x0020_1" minOccurs="0"/>
                <xsd:element ref="ns2:WF_x0020_Currently_x0020_Assigned_x0020_To" minOccurs="0"/>
                <xsd:element ref="ns2:n5f62f1a38ed4b4cb082e838efe7be5c" minOccurs="0"/>
                <xsd:element ref="ns2:GOAA_x0020_ECM_x0020_Revision" minOccurs="0"/>
                <xsd:element ref="ns2:TaxCatchAll" minOccurs="0"/>
                <xsd:element ref="ns2:e7bce4e1857b492494bed5c2cf63265f" minOccurs="0"/>
                <xsd:element ref="ns2:_dlc_DocId" minOccurs="0"/>
                <xsd:element ref="ns2:_dlc_DocIdUrl" minOccurs="0"/>
                <xsd:element ref="ns2:_dlc_DocIdPersistId" minOccurs="0"/>
                <xsd:element ref="ns2:TaxCatchAllLabel" minOccurs="0"/>
                <xsd:element ref="ns2:i7457265e5e94662be7d11e31a33315f" minOccurs="0"/>
                <xsd:element ref="ns1:_dlc_Exempt" minOccurs="0"/>
                <xsd:element ref="ns1:_dlc_ExpireDateSaved" minOccurs="0"/>
                <xsd:element ref="ns1:_dlc_ExpireDate" minOccurs="0"/>
                <xsd:element ref="ns2:GOAAOriginalPath"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empt from Policy" ma:hidden="true" ma:internalName="_dlc_Exempt" ma:readOnly="true">
      <xsd:simpleType>
        <xsd:restriction base="dms:Unknown"/>
      </xsd:simpleType>
    </xsd:element>
    <xsd:element name="_dlc_ExpireDateSaved" ma:index="41" nillable="true" ma:displayName="Original Expiration Date" ma:hidden="true" ma:internalName="_dlc_ExpireDateSaved" ma:readOnly="true">
      <xsd:simpleType>
        <xsd:restriction base="dms:DateTime"/>
      </xsd:simpleType>
    </xsd:element>
    <xsd:element name="_dlc_ExpireDate" ma:index="42"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06c4cb8-b623-48ed-ab2d-000b5403af79" elementFormDefault="qualified">
    <xsd:import namespace="http://schemas.microsoft.com/office/2006/documentManagement/types"/>
    <xsd:import namespace="http://schemas.microsoft.com/office/infopath/2007/PartnerControls"/>
    <xsd:element name="Start_x0020_Date" ma:index="2" nillable="true" ma:displayName="Start Date" ma:description="GOAA Start Date" ma:format="DateOnly" ma:internalName="Start_x0020_Date">
      <xsd:simpleType>
        <xsd:restriction base="dms:DateTime"/>
      </xsd:simpleType>
    </xsd:element>
    <xsd:element name="End_x0020_Date" ma:index="3" nillable="true" ma:displayName="End Date" ma:description="GOAA End Date" ma:format="DateOnly" ma:internalName="End_x0020_Date">
      <xsd:simpleType>
        <xsd:restriction base="dms:DateTime"/>
      </xsd:simpleType>
    </xsd:element>
    <xsd:element name="Doc_x0020_Status" ma:index="4" nillable="true" ma:displayName="Doc Status" ma:default="NA" ma:description="" ma:format="Dropdown" ma:internalName="Doc_x0020_Status">
      <xsd:simpleType>
        <xsd:restriction base="dms:Choice">
          <xsd:enumeration value="Open"/>
          <xsd:enumeration value="Closed"/>
          <xsd:enumeration value="Canceled"/>
          <xsd:enumeration value="Pending"/>
          <xsd:enumeration value="NA"/>
        </xsd:restriction>
      </xsd:simpleType>
    </xsd:element>
    <xsd:element name="Fiscal_x0020_Period" ma:index="5" nillable="true" ma:displayName="Fiscal Period" ma:description="GOAA Fiscal Period (YY##) &#10;Specified by FY (YY) and Fiscal Month (##)" ma:format="Dropdown" ma:internalName="Fiscal_x0020_Period" ma:readOnly="false">
      <xsd:simpleType>
        <xsd:restriction base="dms:Choice">
          <xsd:enumeration value="01 Oct"/>
          <xsd:enumeration value="02 Nov"/>
          <xsd:enumeration value="03 Dec"/>
          <xsd:enumeration value="04 Jan"/>
          <xsd:enumeration value="05 Feb"/>
          <xsd:enumeration value="06 Mar"/>
          <xsd:enumeration value="07 Apr"/>
          <xsd:enumeration value="08 May"/>
          <xsd:enumeration value="09 Jun"/>
          <xsd:enumeration value="10 Jul"/>
          <xsd:enumeration value="11 Aug"/>
          <xsd:enumeration value="12 Sep"/>
        </xsd:restriction>
      </xsd:simpleType>
    </xsd:element>
    <xsd:element name="Fiscal_x0020_Year" ma:index="6" nillable="true" ma:displayName="Fiscal Year" ma:format="Dropdown" ma:internalName="Fiscal_x0020_Year">
      <xsd:simpleType>
        <xsd:restriction base="dms:Choice">
          <xsd:enumeration value="FY 1900"/>
          <xsd:enumeration value="FY 1980"/>
          <xsd:enumeration value="FY 1981"/>
          <xsd:enumeration value="FY 1982"/>
          <xsd:enumeration value="FY 1983"/>
          <xsd:enumeration value="FY 1984"/>
          <xsd:enumeration value="FY 1985"/>
          <xsd:enumeration value="FY 1986"/>
          <xsd:enumeration value="FY 1987"/>
          <xsd:enumeration value="FY 1988"/>
          <xsd:enumeration value="FY 1989"/>
          <xsd:enumeration value="FY 1990"/>
          <xsd:enumeration value="FY 1991"/>
          <xsd:enumeration value="FY 1992"/>
          <xsd:enumeration value="FY 1993"/>
          <xsd:enumeration value="FY 1994"/>
          <xsd:enumeration value="FY 1995"/>
          <xsd:enumeration value="FY 1996"/>
          <xsd:enumeration value="FY 1997"/>
          <xsd:enumeration value="FY 1998"/>
          <xsd:enumeration value="FY 1999"/>
          <xsd:enumeration value="FY 2000"/>
          <xsd:enumeration value="FY 2001"/>
          <xsd:enumeration value="FY 2002"/>
          <xsd:enumeration value="FY 2003"/>
          <xsd:enumeration value="FY 2004"/>
          <xsd:enumeration value="FY 2005"/>
          <xsd:enumeration value="FY 2006"/>
          <xsd:enumeration value="FY 2007"/>
          <xsd:enumeration value="FY 2008"/>
          <xsd:enumeration value="FY 2009"/>
          <xsd:enumeration value="FY 2010"/>
          <xsd:enumeration value="FY 2011"/>
          <xsd:enumeration value="FY 2012"/>
          <xsd:enumeration value="FY 2013"/>
          <xsd:enumeration value="FY 2014"/>
          <xsd:enumeration value="FY 2015"/>
          <xsd:enumeration value="FY 2016"/>
          <xsd:enumeration value="FY 2017"/>
          <xsd:enumeration value="FY 2018"/>
          <xsd:enumeration value="FY 2019"/>
          <xsd:enumeration value="FY 2020"/>
          <xsd:enumeration value="FY 2021"/>
          <xsd:enumeration value="FY 2022"/>
          <xsd:enumeration value="FY 2023"/>
          <xsd:enumeration value="FY 2024"/>
          <xsd:enumeration value="FY 2025"/>
          <xsd:enumeration value="FY 2026"/>
          <xsd:enumeration value="FY 2027"/>
          <xsd:enumeration value="FY 2028"/>
          <xsd:enumeration value="FY 2029"/>
          <xsd:enumeration value="FY 2030"/>
          <xsd:enumeration value="FY 2031"/>
          <xsd:enumeration value="FY 2032"/>
          <xsd:enumeration value="FY 2033"/>
          <xsd:enumeration value="FY 2034"/>
          <xsd:enumeration value="FY 2035"/>
          <xsd:enumeration value="FY 2036"/>
          <xsd:enumeration value="FY 2037"/>
          <xsd:enumeration value="FY 2038"/>
          <xsd:enumeration value="FY 2039"/>
          <xsd:enumeration value="FY 2040"/>
          <xsd:enumeration value="FY 2041"/>
          <xsd:enumeration value="FY 2042"/>
          <xsd:enumeration value="FY 2043"/>
          <xsd:enumeration value="FY 2044"/>
          <xsd:enumeration value="FY 2045"/>
          <xsd:enumeration value="FY 2046"/>
          <xsd:enumeration value="FY 2047"/>
          <xsd:enumeration value="FY 2048"/>
          <xsd:enumeration value="FY 2049"/>
          <xsd:enumeration value="FY 2050"/>
        </xsd:restriction>
      </xsd:simpleType>
    </xsd:element>
    <xsd:element name="Calendar_x0020_Year" ma:index="7" nillable="true" ma:displayName="Calendar Year" ma:description="GOAA Calendar Year (YYYY)&#10;Specified as 4 characters" ma:format="Dropdown" ma:internalName="Calendar_x0020_Year">
      <xsd:simpleType>
        <xsd:union memberTypes="dms:Text">
          <xsd:simpleType>
            <xsd:restriction base="dms:Choice">
              <xsd:enumeration value="1900"/>
              <xsd:enumeration value="1970"/>
              <xsd:enumeration value="1971"/>
              <xsd:enumeration value="1972"/>
              <xsd:enumeration value="1973"/>
              <xsd:enumeration value="1974"/>
              <xsd:enumeration value="1975"/>
              <xsd:enumeration value="1976"/>
              <xsd:enumeration value="1977"/>
              <xsd:enumeration value="1978"/>
              <xsd:enumeration value="1979"/>
              <xsd:enumeration value="1980"/>
              <xsd:enumeration value="1981"/>
              <xsd:enumeration value="1982"/>
              <xsd:enumeration value="1983"/>
              <xsd:enumeration value="1984"/>
              <xsd:enumeration value="1985"/>
              <xsd:enumeration value="1986"/>
              <xsd:enumeration value="1987"/>
              <xsd:enumeration value="1988"/>
              <xsd:enumeration value="1989"/>
              <xsd:enumeration value="1990"/>
              <xsd:enumeration value="1991"/>
              <xsd:enumeration value="1992"/>
              <xsd:enumeration value="1993"/>
              <xsd:enumeration value="1994"/>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enumeration value="2031"/>
              <xsd:enumeration value="2032"/>
              <xsd:enumeration value="2033"/>
              <xsd:enumeration value="2034"/>
              <xsd:enumeration value="2035"/>
              <xsd:enumeration value="2036"/>
              <xsd:enumeration value="2037"/>
              <xsd:enumeration value="2038"/>
              <xsd:enumeration value="2039"/>
              <xsd:enumeration value="2040"/>
              <xsd:enumeration value="2041"/>
              <xsd:enumeration value="2042"/>
              <xsd:enumeration value="2043"/>
              <xsd:enumeration value="2044"/>
              <xsd:enumeration value="2045"/>
              <xsd:enumeration value="2046"/>
              <xsd:enumeration value="2047"/>
              <xsd:enumeration value="2048"/>
              <xsd:enumeration value="2049"/>
              <xsd:enumeration value="2050"/>
            </xsd:restriction>
          </xsd:simpleType>
        </xsd:union>
      </xsd:simpleType>
    </xsd:element>
    <xsd:element name="Email_x0020_Subject" ma:index="8" nillable="true" ma:displayName="Email Subject" ma:internalName="Email_x0020_Subject">
      <xsd:simpleType>
        <xsd:restriction base="dms:Note">
          <xsd:maxLength value="255"/>
        </xsd:restriction>
      </xsd:simpleType>
    </xsd:element>
    <xsd:element name="From1" ma:index="9" nillable="true" ma:displayName="From" ma:internalName="From1">
      <xsd:simpleType>
        <xsd:restriction base="dms:Text">
          <xsd:maxLength value="255"/>
        </xsd:restriction>
      </xsd:simpleType>
    </xsd:element>
    <xsd:element name="Sent" ma:index="10" nillable="true" ma:displayName="Sent" ma:format="DateTime" ma:internalName="Sent">
      <xsd:simpleType>
        <xsd:restriction base="dms:DateTime"/>
      </xsd:simpleType>
    </xsd:element>
    <xsd:element name="To" ma:index="11" nillable="true" ma:displayName="To" ma:internalName="To">
      <xsd:simpleType>
        <xsd:restriction base="dms:Note">
          <xsd:maxLength value="255"/>
        </xsd:restriction>
      </xsd:simpleType>
    </xsd:element>
    <xsd:element name="CC" ma:index="12" nillable="true" ma:displayName="CC" ma:description="Other Addressee from Oracle" ma:internalName="CC">
      <xsd:simpleType>
        <xsd:restriction base="dms:Note">
          <xsd:maxLength value="255"/>
        </xsd:restriction>
      </xsd:simpleType>
    </xsd:element>
    <xsd:element name="SSI" ma:index="13" nillable="true" ma:displayName="SSI" ma:default="0" ma:description="Security Sensitive Information" ma:internalName="SSI">
      <xsd:simpleType>
        <xsd:restriction base="dms:Boolean"/>
      </xsd:simpleType>
    </xsd:element>
    <xsd:element name="GOAA_x0020_ECM_x0020_DocID" ma:index="14" nillable="true" ma:displayName="ECM DocID" ma:description="DocID from Legacy ECM" ma:internalName="GOAA_x0020_ECM_x0020_DocID" ma:readOnly="false">
      <xsd:simpleType>
        <xsd:restriction base="dms:Text">
          <xsd:maxLength value="25"/>
        </xsd:restriction>
      </xsd:simpleType>
    </xsd:element>
    <xsd:element name="GOAA_x0020_Reference_x0020_ID" ma:index="15" nillable="true" ma:displayName="Reference ID" ma:description="GOAA Reference ID" ma:internalName="GOAA_x0020_Reference_x0020_ID">
      <xsd:simpleType>
        <xsd:restriction base="dms:Text">
          <xsd:maxLength value="200"/>
        </xsd:restriction>
      </xsd:simpleType>
    </xsd:element>
    <xsd:element name="Send_x0020_to_x0020_Record_x0020_Center" ma:index="18" nillable="true" ma:displayName="Send to Record Center" ma:description="Date to Send the item to the Record Center." ma:format="DateOnly" ma:internalName="Send_x0020_to_x0020_Record_x0020_Center">
      <xsd:simpleType>
        <xsd:restriction base="dms:DateTime"/>
      </xsd:simpleType>
    </xsd:element>
    <xsd:element name="Records_x0020_Retention_x0020_Category" ma:index="19" nillable="true" ma:displayName="Records Retention Category" ma:description="Retention Schedule category code for records classification." ma:internalName="Records_x0020_Retention_x0020_Category">
      <xsd:simpleType>
        <xsd:restriction base="dms:Text">
          <xsd:maxLength value="255"/>
        </xsd:restriction>
      </xsd:simpleType>
    </xsd:element>
    <xsd:element name="Record_x0020_Expiration_x0020_Date" ma:index="20" nillable="true" ma:displayName="Record Expiration Date" ma:description="Date item will be disposed of from Records Management." ma:format="DateOnly" ma:internalName="Record_x0020_Expiration_x0020_Date" ma:readOnly="false">
      <xsd:simpleType>
        <xsd:restriction base="dms:DateTime"/>
      </xsd:simpleType>
    </xsd:element>
    <xsd:element name="Record_x0020_Routing" ma:index="21" nillable="true" ma:displayName="Record Routing" ma:default="Move" ma:description="Move - Moves the Content to The Record Center&#10;Copy - Leaves original Here and a Copy (with New DocID is added to the Content to The Record Center&#10;Link - Move the Copy to the Content to The Record Center and leave a link&#10;Move - Moves the Content to The Record Center&#10;Move - Moves the Content to The Record Center&#10;" ma:format="Dropdown" ma:internalName="Record_x0020_Routing">
      <xsd:simpleType>
        <xsd:restriction base="dms:Choice">
          <xsd:enumeration value="Move"/>
          <xsd:enumeration value="Copy"/>
          <xsd:enumeration value="Link"/>
          <xsd:enumeration value="Completed"/>
        </xsd:restriction>
      </xsd:simpleType>
    </xsd:element>
    <xsd:element name="WF_x0020_Activity_x0020_1" ma:index="22" nillable="true" ma:displayName="WF Activity 1" ma:default="Review or Update (No Signature)" ma:description="" ma:format="Dropdown" ma:internalName="WF_x0020_Activity_x0020_1">
      <xsd:simpleType>
        <xsd:restriction base="dms:Choice">
          <xsd:enumeration value="Review or Update (No Signature)"/>
          <xsd:enumeration value="Create Signature"/>
          <xsd:enumeration value="GOAA_Director"/>
          <xsd:enumeration value="GOAA_Staff"/>
          <xsd:enumeration value="Manager"/>
          <xsd:enumeration value="Project_Manager"/>
          <xsd:enumeration value="Signature1"/>
          <xsd:enumeration value="Signature2"/>
          <xsd:enumeration value="Signature3"/>
          <xsd:enumeration value="Signature4"/>
          <xsd:enumeration value="Signature5"/>
          <xsd:enumeration value="Signature6"/>
          <xsd:enumeration value="Signature7"/>
          <xsd:enumeration value="Signature8"/>
          <xsd:enumeration value="Signature9"/>
          <xsd:enumeration value="Signature10"/>
        </xsd:restriction>
      </xsd:simpleType>
    </xsd:element>
    <xsd:element name="WF_x0020_Currently_x0020_Assigned_x0020_To" ma:index="23" nillable="true" ma:displayName="WF Currently Assigned To" ma:description="" ma:list="UserInfo" ma:SharePointGroup="0" ma:internalName="WF_x0020_Currently_x0020_Assigned_x0020_To"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5f62f1a38ed4b4cb082e838efe7be5c" ma:index="28" ma:taxonomy="true" ma:internalName="n5f62f1a38ed4b4cb082e838efe7be5c" ma:taxonomyFieldName="Doc_x0020_Group_x0020__x002d__x0020_Concessions" ma:displayName="Doc Group - Concessions" ma:default="13;#Not Assigned|ea988575-f159-43ce-9b4d-c73ec300db79" ma:fieldId="{75f62f1a-38ed-4b4c-b082-e838efe7be5c}" ma:sspId="13fdd35e-2106-4003-9e3a-450e6003bdce" ma:termSetId="461efe0b-628a-44d3-a7f0-fc2ca4566b1e" ma:anchorId="00000000-0000-0000-0000-000000000000" ma:open="false" ma:isKeyword="false">
      <xsd:complexType>
        <xsd:sequence>
          <xsd:element ref="pc:Terms" minOccurs="0" maxOccurs="1"/>
        </xsd:sequence>
      </xsd:complexType>
    </xsd:element>
    <xsd:element name="GOAA_x0020_ECM_x0020_Revision" ma:index="29" nillable="true" ma:displayName="ECM Revision" ma:decimals="0" ma:default="1" ma:description="GOAA ECM Revision number" ma:internalName="GOAA_x0020_ECM_x0020_Revision" ma:readOnly="false" ma:percentage="FALSE">
      <xsd:simpleType>
        <xsd:restriction base="dms:Number">
          <xsd:minInclusive value="1"/>
        </xsd:restriction>
      </xsd:simpleType>
    </xsd:element>
    <xsd:element name="TaxCatchAll" ma:index="30" nillable="true" ma:displayName="Taxonomy Catch All Column" ma:hidden="true" ma:list="{ee6d2df6-9b9e-4936-93b6-b79fcd0a59e6}" ma:internalName="TaxCatchAll" ma:showField="CatchAllData" ma:web="d9e26981-2c50-4c65-b264-3b4478b17959">
      <xsd:complexType>
        <xsd:complexContent>
          <xsd:extension base="dms:MultiChoiceLookup">
            <xsd:sequence>
              <xsd:element name="Value" type="dms:Lookup" maxOccurs="unbounded" minOccurs="0" nillable="true"/>
            </xsd:sequence>
          </xsd:extension>
        </xsd:complexContent>
      </xsd:complexType>
    </xsd:element>
    <xsd:element name="e7bce4e1857b492494bed5c2cf63265f" ma:index="31" ma:taxonomy="true" ma:internalName="e7bce4e1857b492494bed5c2cf63265f" ma:taxonomyFieldName="Doc_x0020_Type_x0020__x002d__x0020_All" ma:displayName="Doc Type - All" ma:default="1;#TBD|4dc0a3e4-3a37-4fa3-a176-6db46ddb9837" ma:fieldId="{e7bce4e1-857b-4924-94be-d5c2cf63265f}" ma:sspId="13fdd35e-2106-4003-9e3a-450e6003bdce" ma:termSetId="516afdeb-321e-4ccb-83a2-a3d96c09559c" ma:anchorId="00000000-0000-0000-0000-000000000000" ma:open="true" ma:isKeyword="false">
      <xsd:complexType>
        <xsd:sequence>
          <xsd:element ref="pc:Terms" minOccurs="0" maxOccurs="1"/>
        </xsd:sequence>
      </xsd:complexType>
    </xsd:element>
    <xsd:element name="_dlc_DocId" ma:index="32" nillable="true" ma:displayName="Document ID Value" ma:description="The value of the document ID assigned to this item." ma:internalName="_dlc_DocId" ma:readOnly="true">
      <xsd:simpleType>
        <xsd:restriction base="dms:Text"/>
      </xsd:simpleType>
    </xsd:element>
    <xsd:element name="_dlc_DocIdUrl" ma:index="3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4" nillable="true" ma:displayName="Persist ID" ma:description="Keep ID on add." ma:hidden="true" ma:internalName="_dlc_DocIdPersistId" ma:readOnly="true">
      <xsd:simpleType>
        <xsd:restriction base="dms:Boolean"/>
      </xsd:simpleType>
    </xsd:element>
    <xsd:element name="TaxCatchAllLabel" ma:index="36" nillable="true" ma:displayName="Taxonomy Catch All Column1" ma:hidden="true" ma:list="{ee6d2df6-9b9e-4936-93b6-b79fcd0a59e6}" ma:internalName="TaxCatchAllLabel" ma:readOnly="true" ma:showField="CatchAllDataLabel" ma:web="d9e26981-2c50-4c65-b264-3b4478b17959">
      <xsd:complexType>
        <xsd:complexContent>
          <xsd:extension base="dms:MultiChoiceLookup">
            <xsd:sequence>
              <xsd:element name="Value" type="dms:Lookup" maxOccurs="unbounded" minOccurs="0" nillable="true"/>
            </xsd:sequence>
          </xsd:extension>
        </xsd:complexContent>
      </xsd:complexType>
    </xsd:element>
    <xsd:element name="i7457265e5e94662be7d11e31a33315f" ma:index="38" nillable="true" ma:taxonomy="true" ma:internalName="i7457265e5e94662be7d11e31a33315f" ma:taxonomyFieldName="GOAA_x0020_Company_x0020_Codes" ma:displayName="Company Code" ma:default="" ma:fieldId="{27457265-e5e9-4662-be7d-11e31a33315f}" ma:sspId="13fdd35e-2106-4003-9e3a-450e6003bdce" ma:termSetId="7039d5ea-3edb-4de1-87a7-207f3dc10712" ma:anchorId="00000000-0000-0000-0000-000000000000" ma:open="true" ma:isKeyword="false">
      <xsd:complexType>
        <xsd:sequence>
          <xsd:element ref="pc:Terms" minOccurs="0" maxOccurs="1"/>
        </xsd:sequence>
      </xsd:complexType>
    </xsd:element>
    <xsd:element name="GOAAOriginalPath" ma:index="43" nillable="true" ma:displayName="GOAA Original Path" ma:description="Original File Location." ma:internalName="GOAAOriginal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e26981-2c50-4c65-b264-3b4478b17959" elementFormDefault="qualified">
    <xsd:import namespace="http://schemas.microsoft.com/office/2006/documentManagement/types"/>
    <xsd:import namespace="http://schemas.microsoft.com/office/infopath/2007/PartnerControls"/>
    <xsd:element name="SharedWithUsers" ma:index="4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Doc_x0020_Status xmlns="e06c4cb8-b623-48ed-ab2d-000b5403af79">NA</Doc_x0020_Status>
    <Record_x0020_Routing xmlns="e06c4cb8-b623-48ed-ab2d-000b5403af79">Move</Record_x0020_Routing>
    <TaxCatchAll xmlns="e06c4cb8-b623-48ed-ab2d-000b5403af79">
      <Value>38</Value>
      <Value>1</Value>
    </TaxCatchAll>
    <Fiscal_x0020_Period xmlns="e06c4cb8-b623-48ed-ab2d-000b5403af79" xsi:nil="true"/>
    <Send_x0020_to_x0020_Record_x0020_Center xmlns="e06c4cb8-b623-48ed-ab2d-000b5403af79" xsi:nil="true"/>
    <Records_x0020_Retention_x0020_Category xmlns="e06c4cb8-b623-48ed-ab2d-000b5403af79" xsi:nil="true"/>
    <Email_x0020_Subject xmlns="e06c4cb8-b623-48ed-ab2d-000b5403af79" xsi:nil="true"/>
    <To xmlns="e06c4cb8-b623-48ed-ab2d-000b5403af79" xsi:nil="true"/>
    <e7bce4e1857b492494bed5c2cf63265f xmlns="e06c4cb8-b623-48ed-ab2d-000b5403af79">
      <Terms xmlns="http://schemas.microsoft.com/office/infopath/2007/PartnerControls">
        <TermInfo xmlns="http://schemas.microsoft.com/office/infopath/2007/PartnerControls">
          <TermName xmlns="http://schemas.microsoft.com/office/infopath/2007/PartnerControls">TBD</TermName>
          <TermId xmlns="http://schemas.microsoft.com/office/infopath/2007/PartnerControls">4dc0a3e4-3a37-4fa3-a176-6db46ddb9837</TermId>
        </TermInfo>
      </Terms>
    </e7bce4e1857b492494bed5c2cf63265f>
    <End_x0020_Date xmlns="e06c4cb8-b623-48ed-ab2d-000b5403af79" xsi:nil="true"/>
    <Sent xmlns="e06c4cb8-b623-48ed-ab2d-000b5403af79" xsi:nil="true"/>
    <CC xmlns="e06c4cb8-b623-48ed-ab2d-000b5403af79" xsi:nil="true"/>
    <n5f62f1a38ed4b4cb082e838efe7be5c xmlns="e06c4cb8-b623-48ed-ab2d-000b5403af79">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b3ebcfab-1472-420d-bbcf-a397d1a99be3</TermId>
        </TermInfo>
      </Terms>
    </n5f62f1a38ed4b4cb082e838efe7be5c>
    <Fiscal_x0020_Year xmlns="e06c4cb8-b623-48ed-ab2d-000b5403af79" xsi:nil="true"/>
    <Calendar_x0020_Year xmlns="e06c4cb8-b623-48ed-ab2d-000b5403af79" xsi:nil="true"/>
    <i7457265e5e94662be7d11e31a33315f xmlns="e06c4cb8-b623-48ed-ab2d-000b5403af79">
      <Terms xmlns="http://schemas.microsoft.com/office/infopath/2007/PartnerControls"/>
    </i7457265e5e94662be7d11e31a33315f>
    <Start_x0020_Date xmlns="e06c4cb8-b623-48ed-ab2d-000b5403af79" xsi:nil="true"/>
    <SSI xmlns="e06c4cb8-b623-48ed-ab2d-000b5403af79">false</SSI>
    <WF_x0020_Currently_x0020_Assigned_x0020_To xmlns="e06c4cb8-b623-48ed-ab2d-000b5403af79">
      <UserInfo>
        <DisplayName/>
        <AccountId xsi:nil="true"/>
        <AccountType/>
      </UserInfo>
    </WF_x0020_Currently_x0020_Assigned_x0020_To>
    <From1 xmlns="e06c4cb8-b623-48ed-ab2d-000b5403af79" xsi:nil="true"/>
    <GOAA_x0020_Reference_x0020_ID xmlns="e06c4cb8-b623-48ed-ab2d-000b5403af79" xsi:nil="true"/>
    <GOAAOriginalPath xmlns="e06c4cb8-b623-48ed-ab2d-000b5403af79" xsi:nil="true"/>
    <GOAA_x0020_ECM_x0020_DocID xmlns="e06c4cb8-b623-48ed-ab2d-000b5403af79" xsi:nil="true"/>
    <Record_x0020_Expiration_x0020_Date xmlns="e06c4cb8-b623-48ed-ab2d-000b5403af79" xsi:nil="true"/>
    <WF_x0020_Activity_x0020_1 xmlns="e06c4cb8-b623-48ed-ab2d-000b5403af79">Review or Update (No Signature)</WF_x0020_Activity_x0020_1>
    <GOAA_x0020_ECM_x0020_Revision xmlns="e06c4cb8-b623-48ed-ab2d-000b5403af79">1</GOAA_x0020_ECM_x0020_Revision>
    <_dlc_DocId xmlns="e06c4cb8-b623-48ed-ab2d-000b5403af79">CONCESS-5-71152</_dlc_DocId>
    <_dlc_DocIdUrl xmlns="e06c4cb8-b623-48ed-ab2d-000b5403af79">
      <Url>https://goaanet.goaa.org/sites/concessions/_layouts/15/DocIdRedir.aspx?ID=CONCESS-5-71152</Url>
      <Description>CONCESS-5-71152</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B87EC6-27C3-42AB-909F-ECAD08B000BF}"/>
</file>

<file path=customXml/itemProps2.xml><?xml version="1.0" encoding="utf-8"?>
<ds:datastoreItem xmlns:ds="http://schemas.openxmlformats.org/officeDocument/2006/customXml" ds:itemID="{E424387A-E621-44A4-B894-118E01F6A07B}"/>
</file>

<file path=customXml/itemProps3.xml><?xml version="1.0" encoding="utf-8"?>
<ds:datastoreItem xmlns:ds="http://schemas.openxmlformats.org/officeDocument/2006/customXml" ds:itemID="{2B88FADE-D8EF-4589-8D6B-77D5C2ED2004}"/>
</file>

<file path=customXml/itemProps4.xml><?xml version="1.0" encoding="utf-8"?>
<ds:datastoreItem xmlns:ds="http://schemas.openxmlformats.org/officeDocument/2006/customXml" ds:itemID="{99F2B8E6-38FD-42E4-9252-8BD30896BBE0}"/>
</file>

<file path=customXml/itemProps5.xml><?xml version="1.0" encoding="utf-8"?>
<ds:datastoreItem xmlns:ds="http://schemas.openxmlformats.org/officeDocument/2006/customXml" ds:itemID="{7D7E811A-A09F-42B7-8997-AF182366C9CB}"/>
</file>

<file path=customXml/itemProps6.xml><?xml version="1.0" encoding="utf-8"?>
<ds:datastoreItem xmlns:ds="http://schemas.openxmlformats.org/officeDocument/2006/customXml" ds:itemID="{84C39AE2-04BE-499B-8AB6-FCAD28375FC9}"/>
</file>

<file path=customXml/itemProps7.xml><?xml version="1.0" encoding="utf-8"?>
<ds:datastoreItem xmlns:ds="http://schemas.openxmlformats.org/officeDocument/2006/customXml" ds:itemID="{B694001E-BDA3-4B76-BD84-A2751DE25998}"/>
</file>

<file path=docProps/app.xml><?xml version="1.0" encoding="utf-8"?>
<Properties xmlns="http://schemas.openxmlformats.org/officeDocument/2006/extended-properties" xmlns:vt="http://schemas.openxmlformats.org/officeDocument/2006/docPropsVTypes">
  <Template>Normal</Template>
  <TotalTime>2</TotalTime>
  <Pages>15</Pages>
  <Words>4571</Words>
  <Characters>27251</Characters>
  <Application>Microsoft Office Word</Application>
  <DocSecurity>4</DocSecurity>
  <Lines>227</Lines>
  <Paragraphs>63</Paragraphs>
  <ScaleCrop>false</ScaleCrop>
  <HeadingPairs>
    <vt:vector size="2" baseType="variant">
      <vt:variant>
        <vt:lpstr>Title</vt:lpstr>
      </vt:variant>
      <vt:variant>
        <vt:i4>1</vt:i4>
      </vt:variant>
    </vt:vector>
  </HeadingPairs>
  <TitlesOfParts>
    <vt:vector size="1" baseType="lpstr">
      <vt:lpstr>TO:		Prospective Proposers</vt:lpstr>
    </vt:vector>
  </TitlesOfParts>
  <Company>Perry &amp; Hicks, P.A.</Company>
  <LinksUpToDate>false</LinksUpToDate>
  <CharactersWithSpaces>31759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Prospective Proposers</dc:title>
  <dc:subject>GOAA/Food &amp; Beverage Inv ltr</dc:subject>
  <dc:creator>Jim Perry</dc:creator>
  <cp:keywords/>
  <cp:lastModifiedBy>Jessica Maugeri</cp:lastModifiedBy>
  <cp:revision>2</cp:revision>
  <cp:lastPrinted>2018-04-27T14:18:00Z</cp:lastPrinted>
  <dcterms:created xsi:type="dcterms:W3CDTF">2018-08-23T22:03:00Z</dcterms:created>
  <dcterms:modified xsi:type="dcterms:W3CDTF">2018-08-23T22:03:00Z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0x01010028264F24260D62458AB176E048CC6928010D0035F2707F8EEA7247B41B13A979F7B0A8</vt:lpwstr>
  </property>
  <property fmtid="{D5CDD505-2E9C-101B-9397-08002B2CF9AE}" pid="3" name="_dlc_policyId">
    <vt:lpwstr>0x01010028264F24260D62458AB176E048CC6928|-1530901111</vt:lpwstr>
  </property>
  <property fmtid="{D5CDD505-2E9C-101B-9397-08002B2CF9AE}" pid="4" name="ItemRetentionFormula">
    <vt:lpwstr>&lt;formula id="Microsoft.Office.RecordsManagement.PolicyFeatures.Expiration.Formula.BuiltIn"&gt;&lt;number&gt;0&lt;/number&gt;&lt;property&gt;Send_x005f_x0020_to_x005f_x0020_Record_x005f_x0020_Center&lt;/property&gt;&lt;propertyId&gt;d2630d1f-a1d1-424a-b31c-5a541a3c7ddf&lt;/propertyId&gt;&lt;period&gt;days&lt;/period&gt;&lt;/fo</vt:lpwstr>
  </property>
  <property fmtid="{D5CDD505-2E9C-101B-9397-08002B2CF9AE}" pid="5" name="Doc Group - Concessions">
    <vt:lpwstr>38;#Documents|b3ebcfab-1472-420d-bbcf-a397d1a99be3</vt:lpwstr>
  </property>
  <property fmtid="{D5CDD505-2E9C-101B-9397-08002B2CF9AE}" pid="6" name="Doc Type - All">
    <vt:lpwstr>1;#TBD|4dc0a3e4-3a37-4fa3-a176-6db46ddb9837</vt:lpwstr>
  </property>
  <property fmtid="{D5CDD505-2E9C-101B-9397-08002B2CF9AE}" pid="7" name="GOAA Company Codes">
    <vt:lpwstr/>
  </property>
  <property fmtid="{D5CDD505-2E9C-101B-9397-08002B2CF9AE}" pid="8" name="_dlc_DocIdItemGuid">
    <vt:lpwstr>2026f991-212d-485e-b191-556bffbfdbd4</vt:lpwstr>
  </property>
</Properties>
</file>